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3E8E8" w14:textId="77777777" w:rsidR="00693247" w:rsidRPr="00070786" w:rsidRDefault="00977A5A" w:rsidP="00693247">
      <w:pPr>
        <w:jc w:val="center"/>
        <w:rPr>
          <w:rFonts w:ascii="Times New Roman" w:hAnsi="Times New Roman" w:cs="Times New Roman"/>
          <w:b/>
          <w:bCs/>
          <w:sz w:val="24"/>
          <w:szCs w:val="24"/>
        </w:rPr>
      </w:pPr>
      <w:bookmarkStart w:id="0" w:name="_GoBack"/>
      <w:bookmarkEnd w:id="0"/>
      <w:r w:rsidRPr="00070786">
        <w:rPr>
          <w:rFonts w:ascii="Times New Roman" w:hAnsi="Times New Roman" w:cs="Times New Roman"/>
          <w:b/>
          <w:bCs/>
          <w:i/>
          <w:iCs/>
          <w:sz w:val="28"/>
          <w:szCs w:val="28"/>
        </w:rPr>
        <w:br/>
      </w:r>
      <w:r w:rsidRPr="00070786">
        <w:rPr>
          <w:rFonts w:ascii="Times New Roman" w:hAnsi="Times New Roman" w:cs="Times New Roman"/>
          <w:b/>
          <w:bCs/>
          <w:sz w:val="24"/>
          <w:szCs w:val="24"/>
        </w:rPr>
        <w:t xml:space="preserve">ПРОГРАМА </w:t>
      </w:r>
      <w:r w:rsidR="00693247" w:rsidRPr="00070786">
        <w:rPr>
          <w:rFonts w:ascii="Times New Roman" w:hAnsi="Times New Roman" w:cs="Times New Roman"/>
          <w:b/>
          <w:bCs/>
          <w:sz w:val="24"/>
          <w:szCs w:val="24"/>
        </w:rPr>
        <w:t>ЗА 20</w:t>
      </w:r>
      <w:r w:rsidR="00693247">
        <w:rPr>
          <w:rFonts w:ascii="Times New Roman" w:hAnsi="Times New Roman" w:cs="Times New Roman"/>
          <w:b/>
          <w:bCs/>
          <w:sz w:val="24"/>
          <w:szCs w:val="24"/>
        </w:rPr>
        <w:t>2</w:t>
      </w:r>
      <w:r w:rsidR="00756E86">
        <w:rPr>
          <w:rFonts w:ascii="Times New Roman" w:hAnsi="Times New Roman" w:cs="Times New Roman"/>
          <w:b/>
          <w:bCs/>
          <w:sz w:val="24"/>
          <w:szCs w:val="24"/>
        </w:rPr>
        <w:t>2</w:t>
      </w:r>
      <w:r w:rsidR="00693247" w:rsidRPr="00070786">
        <w:rPr>
          <w:rFonts w:ascii="Times New Roman" w:hAnsi="Times New Roman" w:cs="Times New Roman"/>
          <w:b/>
          <w:bCs/>
          <w:sz w:val="24"/>
          <w:szCs w:val="24"/>
        </w:rPr>
        <w:t xml:space="preserve"> ГОДИНА</w:t>
      </w:r>
    </w:p>
    <w:p w14:paraId="5AFAF1F5" w14:textId="77777777" w:rsidR="00977A5A" w:rsidRPr="003F4F22" w:rsidRDefault="00070786" w:rsidP="003F4F22">
      <w:pPr>
        <w:spacing w:line="240" w:lineRule="auto"/>
        <w:jc w:val="center"/>
        <w:rPr>
          <w:rFonts w:ascii="Times New Roman" w:hAnsi="Times New Roman" w:cs="Times New Roman"/>
          <w:b/>
          <w:bCs/>
          <w:i/>
          <w:iCs/>
          <w:sz w:val="28"/>
          <w:szCs w:val="28"/>
        </w:rPr>
      </w:pPr>
      <w:r w:rsidRPr="00070786">
        <w:rPr>
          <w:rFonts w:ascii="Times New Roman" w:hAnsi="Times New Roman" w:cs="Times New Roman"/>
          <w:b/>
          <w:sz w:val="24"/>
          <w:szCs w:val="24"/>
        </w:rPr>
        <w:t>НА МЕРКИТЕ ЗА ЗАКРИЛА НА ДЕЦА С ИЗЯВЕНИ ДАРБИ</w:t>
      </w:r>
      <w:r w:rsidRPr="00070786">
        <w:rPr>
          <w:rFonts w:ascii="Times New Roman" w:hAnsi="Times New Roman" w:cs="Times New Roman"/>
          <w:b/>
          <w:bCs/>
          <w:sz w:val="24"/>
          <w:szCs w:val="24"/>
        </w:rPr>
        <w:t xml:space="preserve"> </w:t>
      </w:r>
      <w:r w:rsidR="00977A5A" w:rsidRPr="00070786">
        <w:rPr>
          <w:rFonts w:ascii="Times New Roman" w:hAnsi="Times New Roman" w:cs="Times New Roman"/>
          <w:b/>
          <w:bCs/>
          <w:sz w:val="24"/>
          <w:szCs w:val="24"/>
        </w:rPr>
        <w:t>ОТ</w:t>
      </w:r>
    </w:p>
    <w:p w14:paraId="6821307F" w14:textId="77777777" w:rsidR="00977A5A" w:rsidRPr="00070786" w:rsidRDefault="00977A5A" w:rsidP="00D479F8">
      <w:pPr>
        <w:jc w:val="center"/>
        <w:rPr>
          <w:rFonts w:ascii="Times New Roman" w:hAnsi="Times New Roman" w:cs="Times New Roman"/>
          <w:b/>
          <w:bCs/>
          <w:sz w:val="24"/>
          <w:szCs w:val="24"/>
        </w:rPr>
      </w:pPr>
      <w:r w:rsidRPr="00070786">
        <w:rPr>
          <w:rFonts w:ascii="Times New Roman" w:hAnsi="Times New Roman" w:cs="Times New Roman"/>
          <w:b/>
          <w:bCs/>
          <w:sz w:val="24"/>
          <w:szCs w:val="24"/>
        </w:rPr>
        <w:t>ОБЩИНА ХАСКОВО</w:t>
      </w:r>
      <w:r w:rsidRPr="00070786">
        <w:rPr>
          <w:rFonts w:ascii="Times New Roman" w:hAnsi="Times New Roman" w:cs="Times New Roman"/>
          <w:b/>
          <w:bCs/>
          <w:sz w:val="24"/>
          <w:szCs w:val="24"/>
          <w:lang w:val="en-US"/>
        </w:rPr>
        <w:t xml:space="preserve"> </w:t>
      </w:r>
    </w:p>
    <w:p w14:paraId="5C4E78F0" w14:textId="77777777" w:rsidR="00977A5A" w:rsidRPr="004D08CF" w:rsidRDefault="00977A5A" w:rsidP="00D479F8">
      <w:pPr>
        <w:ind w:left="708"/>
        <w:jc w:val="both"/>
        <w:rPr>
          <w:rFonts w:ascii="Times New Roman" w:hAnsi="Times New Roman" w:cs="Times New Roman"/>
          <w:b/>
          <w:bCs/>
          <w:sz w:val="24"/>
          <w:szCs w:val="24"/>
        </w:rPr>
      </w:pPr>
      <w:r w:rsidRPr="004D08CF">
        <w:rPr>
          <w:rFonts w:ascii="Times New Roman" w:hAnsi="Times New Roman" w:cs="Times New Roman"/>
          <w:b/>
          <w:bCs/>
          <w:sz w:val="24"/>
          <w:szCs w:val="24"/>
        </w:rPr>
        <w:t>Настоящата програма е разработена на основание чл.12,</w:t>
      </w:r>
      <w:r w:rsidR="00070786">
        <w:rPr>
          <w:rFonts w:ascii="Times New Roman" w:hAnsi="Times New Roman" w:cs="Times New Roman"/>
          <w:b/>
          <w:bCs/>
          <w:sz w:val="24"/>
          <w:szCs w:val="24"/>
        </w:rPr>
        <w:t xml:space="preserve"> ал. </w:t>
      </w:r>
      <w:r w:rsidRPr="004D08CF">
        <w:rPr>
          <w:rFonts w:ascii="Times New Roman" w:hAnsi="Times New Roman" w:cs="Times New Roman"/>
          <w:b/>
          <w:bCs/>
          <w:sz w:val="24"/>
          <w:szCs w:val="24"/>
        </w:rPr>
        <w:t xml:space="preserve">2 </w:t>
      </w:r>
      <w:r w:rsidR="00070786">
        <w:rPr>
          <w:rFonts w:ascii="Times New Roman" w:hAnsi="Times New Roman" w:cs="Times New Roman"/>
          <w:b/>
          <w:bCs/>
          <w:sz w:val="24"/>
          <w:szCs w:val="24"/>
        </w:rPr>
        <w:t xml:space="preserve">и ал.4. </w:t>
      </w:r>
      <w:r w:rsidRPr="004D08CF">
        <w:rPr>
          <w:rFonts w:ascii="Times New Roman" w:hAnsi="Times New Roman" w:cs="Times New Roman"/>
          <w:b/>
          <w:bCs/>
          <w:sz w:val="24"/>
          <w:szCs w:val="24"/>
        </w:rPr>
        <w:t>от Наредбата за условията и ре</w:t>
      </w:r>
      <w:r w:rsidR="00070786">
        <w:rPr>
          <w:rFonts w:ascii="Times New Roman" w:hAnsi="Times New Roman" w:cs="Times New Roman"/>
          <w:b/>
          <w:bCs/>
          <w:sz w:val="24"/>
          <w:szCs w:val="24"/>
        </w:rPr>
        <w:t xml:space="preserve">да за осъществяване на закрила </w:t>
      </w:r>
      <w:r w:rsidRPr="004D08CF">
        <w:rPr>
          <w:rFonts w:ascii="Times New Roman" w:hAnsi="Times New Roman" w:cs="Times New Roman"/>
          <w:b/>
          <w:bCs/>
          <w:sz w:val="24"/>
          <w:szCs w:val="24"/>
        </w:rPr>
        <w:t xml:space="preserve">на деца с изявени дарби </w:t>
      </w:r>
    </w:p>
    <w:p w14:paraId="4982723E" w14:textId="77777777" w:rsidR="00977A5A" w:rsidRPr="004D08CF" w:rsidRDefault="00AD3AF2" w:rsidP="00AA7AB9">
      <w:pPr>
        <w:ind w:firstLine="708"/>
        <w:jc w:val="both"/>
        <w:rPr>
          <w:rFonts w:ascii="Times New Roman" w:hAnsi="Times New Roman" w:cs="Times New Roman"/>
          <w:b/>
          <w:bCs/>
          <w:sz w:val="24"/>
          <w:szCs w:val="24"/>
        </w:rPr>
      </w:pPr>
      <w:r>
        <w:rPr>
          <w:rFonts w:ascii="Times New Roman" w:hAnsi="Times New Roman" w:cs="Times New Roman"/>
          <w:b/>
          <w:bCs/>
          <w:sz w:val="24"/>
          <w:szCs w:val="24"/>
        </w:rPr>
        <w:t>І</w:t>
      </w:r>
      <w:r w:rsidR="00977A5A" w:rsidRPr="004D08CF">
        <w:rPr>
          <w:rFonts w:ascii="Times New Roman" w:hAnsi="Times New Roman" w:cs="Times New Roman"/>
          <w:b/>
          <w:bCs/>
          <w:sz w:val="24"/>
          <w:szCs w:val="24"/>
        </w:rPr>
        <w:t>. ЗАКРИЛА НА ДЕЦА С ИЗЯВЕНИ ДАРБИ</w:t>
      </w:r>
    </w:p>
    <w:p w14:paraId="2C65934F" w14:textId="77777777" w:rsidR="00977A5A" w:rsidRPr="00BC22D8" w:rsidRDefault="00977A5A" w:rsidP="00AA7AB9">
      <w:pPr>
        <w:ind w:left="708"/>
        <w:jc w:val="both"/>
        <w:rPr>
          <w:rFonts w:ascii="Times New Roman" w:hAnsi="Times New Roman" w:cs="Times New Roman"/>
          <w:sz w:val="24"/>
          <w:szCs w:val="24"/>
        </w:rPr>
      </w:pPr>
      <w:r w:rsidRPr="00BC22D8">
        <w:rPr>
          <w:rFonts w:ascii="Times New Roman" w:hAnsi="Times New Roman" w:cs="Times New Roman"/>
          <w:sz w:val="24"/>
          <w:szCs w:val="24"/>
        </w:rPr>
        <w:t>1</w:t>
      </w:r>
      <w:r w:rsidR="00693247">
        <w:rPr>
          <w:rFonts w:ascii="Times New Roman" w:hAnsi="Times New Roman" w:cs="Times New Roman"/>
          <w:sz w:val="24"/>
          <w:szCs w:val="24"/>
        </w:rPr>
        <w:t xml:space="preserve">. </w:t>
      </w:r>
      <w:r w:rsidR="009E695B" w:rsidRPr="009E695B">
        <w:rPr>
          <w:rFonts w:ascii="Times New Roman" w:hAnsi="Times New Roman" w:cs="Times New Roman"/>
          <w:color w:val="000000"/>
          <w:sz w:val="24"/>
          <w:szCs w:val="24"/>
          <w:shd w:val="clear" w:color="auto" w:fill="FEFEFE"/>
        </w:rPr>
        <w:t>Право на закрила по тази програма има всяк</w:t>
      </w:r>
      <w:r w:rsidR="00693247">
        <w:rPr>
          <w:rFonts w:ascii="Times New Roman" w:hAnsi="Times New Roman" w:cs="Times New Roman"/>
          <w:color w:val="000000"/>
          <w:sz w:val="24"/>
          <w:szCs w:val="24"/>
          <w:shd w:val="clear" w:color="auto" w:fill="FEFEFE"/>
        </w:rPr>
        <w:t>о дете, което учи в училищата, намиращи се на територията на</w:t>
      </w:r>
      <w:r w:rsidR="009E695B" w:rsidRPr="009E695B">
        <w:rPr>
          <w:rFonts w:ascii="Times New Roman" w:hAnsi="Times New Roman" w:cs="Times New Roman"/>
          <w:color w:val="000000"/>
          <w:sz w:val="24"/>
          <w:szCs w:val="24"/>
          <w:shd w:val="clear" w:color="auto" w:fill="FEFEFE"/>
        </w:rPr>
        <w:t xml:space="preserve"> община Хасково</w:t>
      </w:r>
      <w:r w:rsidR="00693247">
        <w:rPr>
          <w:rFonts w:ascii="Times New Roman" w:hAnsi="Times New Roman" w:cs="Times New Roman"/>
          <w:color w:val="000000"/>
          <w:sz w:val="24"/>
          <w:szCs w:val="24"/>
          <w:shd w:val="clear" w:color="auto" w:fill="FEFEFE"/>
        </w:rPr>
        <w:t>,</w:t>
      </w:r>
      <w:r w:rsidR="009E695B" w:rsidRPr="009E695B">
        <w:rPr>
          <w:rFonts w:ascii="Times New Roman" w:hAnsi="Times New Roman" w:cs="Times New Roman"/>
          <w:color w:val="000000"/>
          <w:sz w:val="24"/>
          <w:szCs w:val="24"/>
          <w:shd w:val="clear" w:color="auto" w:fill="FEFEFE"/>
        </w:rPr>
        <w:t xml:space="preserve"> и е с изявени дарби в областта на науката, изкуството или спорта.</w:t>
      </w:r>
    </w:p>
    <w:p w14:paraId="4FD10EEC" w14:textId="77777777" w:rsidR="00977A5A" w:rsidRPr="00693247" w:rsidRDefault="00693247" w:rsidP="000B2D31">
      <w:pPr>
        <w:ind w:left="708"/>
        <w:jc w:val="both"/>
        <w:rPr>
          <w:rFonts w:ascii="Times New Roman" w:hAnsi="Times New Roman" w:cs="Times New Roman"/>
          <w:color w:val="000000"/>
          <w:sz w:val="24"/>
          <w:szCs w:val="24"/>
          <w:shd w:val="clear" w:color="auto" w:fill="FEFEFE"/>
        </w:rPr>
      </w:pPr>
      <w:r>
        <w:rPr>
          <w:rFonts w:ascii="Times New Roman" w:hAnsi="Times New Roman" w:cs="Times New Roman"/>
          <w:sz w:val="24"/>
          <w:szCs w:val="24"/>
        </w:rPr>
        <w:t>2</w:t>
      </w:r>
      <w:r w:rsidR="00977A5A" w:rsidRPr="00693247">
        <w:rPr>
          <w:rFonts w:ascii="Times New Roman" w:hAnsi="Times New Roman" w:cs="Times New Roman"/>
          <w:sz w:val="24"/>
          <w:szCs w:val="24"/>
        </w:rPr>
        <w:t xml:space="preserve">. Средствата </w:t>
      </w:r>
      <w:r w:rsidR="00977A5A" w:rsidRPr="00693247">
        <w:rPr>
          <w:rFonts w:ascii="Times New Roman" w:hAnsi="Times New Roman" w:cs="Times New Roman"/>
          <w:color w:val="000000"/>
          <w:sz w:val="24"/>
          <w:szCs w:val="24"/>
          <w:shd w:val="clear" w:color="auto" w:fill="FEFEFE"/>
        </w:rPr>
        <w:t>за стиму</w:t>
      </w:r>
      <w:r w:rsidR="003A50D0" w:rsidRPr="00693247">
        <w:rPr>
          <w:rFonts w:ascii="Times New Roman" w:hAnsi="Times New Roman" w:cs="Times New Roman"/>
          <w:color w:val="000000"/>
          <w:sz w:val="24"/>
          <w:szCs w:val="24"/>
          <w:shd w:val="clear" w:color="auto" w:fill="FEFEFE"/>
        </w:rPr>
        <w:t>лиране на деца с изявени дарби</w:t>
      </w:r>
      <w:r w:rsidR="00977A5A" w:rsidRPr="00693247">
        <w:rPr>
          <w:rFonts w:ascii="Times New Roman" w:hAnsi="Times New Roman" w:cs="Times New Roman"/>
          <w:color w:val="000000"/>
          <w:sz w:val="24"/>
          <w:szCs w:val="24"/>
          <w:shd w:val="clear" w:color="auto" w:fill="FEFEFE"/>
        </w:rPr>
        <w:t>, включени в</w:t>
      </w:r>
      <w:r w:rsidR="000B2D31" w:rsidRPr="00693247">
        <w:rPr>
          <w:rFonts w:ascii="Times New Roman" w:hAnsi="Times New Roman" w:cs="Times New Roman"/>
          <w:color w:val="000000"/>
          <w:sz w:val="24"/>
          <w:szCs w:val="24"/>
          <w:shd w:val="clear" w:color="auto" w:fill="FEFEFE"/>
        </w:rPr>
        <w:t xml:space="preserve"> </w:t>
      </w:r>
      <w:hyperlink r:id="rId7" w:tgtFrame="_blank" w:tooltip="Програма на мерките за закрила на деца с изявени дарби от държавни, общински и частни училища през 2020 г." w:history="1">
        <w:r w:rsidR="00BD44AB" w:rsidRPr="00693247">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 от държавни, общ</w:t>
        </w:r>
        <w:r w:rsidRPr="00693247">
          <w:rPr>
            <w:rStyle w:val="ac"/>
            <w:rFonts w:ascii="Times New Roman" w:hAnsi="Times New Roman" w:cs="Times New Roman"/>
            <w:color w:val="auto"/>
            <w:sz w:val="24"/>
            <w:szCs w:val="24"/>
            <w:u w:val="none"/>
            <w:shd w:val="clear" w:color="auto" w:fill="FFFFFF"/>
          </w:rPr>
          <w:t>ински и частни училища през 202</w:t>
        </w:r>
        <w:r w:rsidR="00756E86">
          <w:rPr>
            <w:rStyle w:val="ac"/>
            <w:rFonts w:ascii="Times New Roman" w:hAnsi="Times New Roman" w:cs="Times New Roman"/>
            <w:color w:val="auto"/>
            <w:sz w:val="24"/>
            <w:szCs w:val="24"/>
            <w:u w:val="none"/>
            <w:shd w:val="clear" w:color="auto" w:fill="FFFFFF"/>
          </w:rPr>
          <w:t>2</w:t>
        </w:r>
        <w:r w:rsidR="00BD44AB" w:rsidRPr="00693247">
          <w:rPr>
            <w:rStyle w:val="ac"/>
            <w:rFonts w:ascii="Times New Roman" w:hAnsi="Times New Roman" w:cs="Times New Roman"/>
            <w:color w:val="auto"/>
            <w:sz w:val="24"/>
            <w:szCs w:val="24"/>
            <w:u w:val="none"/>
            <w:shd w:val="clear" w:color="auto" w:fill="FFFFFF"/>
          </w:rPr>
          <w:t xml:space="preserve"> г.</w:t>
        </w:r>
      </w:hyperlink>
      <w:r w:rsidR="00BD44AB" w:rsidRPr="00693247">
        <w:rPr>
          <w:rFonts w:ascii="Times New Roman" w:hAnsi="Times New Roman" w:cs="Times New Roman"/>
          <w:sz w:val="24"/>
          <w:szCs w:val="24"/>
          <w:shd w:val="clear" w:color="auto" w:fill="FFFFFF"/>
        </w:rPr>
        <w:t xml:space="preserve">, </w:t>
      </w:r>
      <w:r w:rsidRPr="004B3118">
        <w:rPr>
          <w:rFonts w:ascii="Times New Roman" w:hAnsi="Times New Roman" w:cs="Times New Roman"/>
          <w:color w:val="333333"/>
          <w:sz w:val="24"/>
          <w:szCs w:val="24"/>
          <w:shd w:val="clear" w:color="auto" w:fill="FFFFFF"/>
        </w:rPr>
        <w:t xml:space="preserve">приета с Постановление № </w:t>
      </w:r>
      <w:r w:rsidR="00756E86" w:rsidRPr="004B3118">
        <w:rPr>
          <w:rFonts w:ascii="Times New Roman" w:hAnsi="Times New Roman" w:cs="Times New Roman"/>
          <w:color w:val="333333"/>
          <w:sz w:val="24"/>
          <w:szCs w:val="24"/>
          <w:shd w:val="clear" w:color="auto" w:fill="FFFFFF"/>
        </w:rPr>
        <w:t>94</w:t>
      </w:r>
      <w:r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Pr="004B3118">
        <w:rPr>
          <w:rFonts w:ascii="Times New Roman" w:hAnsi="Times New Roman" w:cs="Times New Roman"/>
          <w:color w:val="333333"/>
          <w:sz w:val="24"/>
          <w:szCs w:val="24"/>
          <w:shd w:val="clear" w:color="auto" w:fill="FFFFFF"/>
        </w:rPr>
        <w:t xml:space="preserve"> г. (публ. </w:t>
      </w:r>
      <w:r w:rsidR="00756E86" w:rsidRPr="004B3118">
        <w:rPr>
          <w:rFonts w:ascii="Times New Roman" w:hAnsi="Times New Roman" w:cs="Times New Roman"/>
          <w:color w:val="333333"/>
          <w:sz w:val="24"/>
          <w:szCs w:val="24"/>
          <w:shd w:val="clear" w:color="auto" w:fill="FFFFFF"/>
        </w:rPr>
        <w:t>03</w:t>
      </w:r>
      <w:r w:rsidRPr="004B3118">
        <w:rPr>
          <w:rFonts w:ascii="Times New Roman" w:hAnsi="Times New Roman" w:cs="Times New Roman"/>
          <w:color w:val="333333"/>
          <w:sz w:val="24"/>
          <w:szCs w:val="24"/>
          <w:shd w:val="clear" w:color="auto" w:fill="FFFFFF"/>
        </w:rPr>
        <w:t>.0</w:t>
      </w:r>
      <w:r w:rsidR="00756E86" w:rsidRPr="004B3118">
        <w:rPr>
          <w:rFonts w:ascii="Times New Roman" w:hAnsi="Times New Roman" w:cs="Times New Roman"/>
          <w:color w:val="333333"/>
          <w:sz w:val="24"/>
          <w:szCs w:val="24"/>
          <w:shd w:val="clear" w:color="auto" w:fill="FFFFFF"/>
        </w:rPr>
        <w:t>6</w:t>
      </w:r>
      <w:r w:rsidRPr="004B3118">
        <w:rPr>
          <w:rFonts w:ascii="Times New Roman" w:hAnsi="Times New Roman" w:cs="Times New Roman"/>
          <w:color w:val="333333"/>
          <w:sz w:val="24"/>
          <w:szCs w:val="24"/>
          <w:shd w:val="clear" w:color="auto" w:fill="FFFFFF"/>
        </w:rPr>
        <w:t>.202</w:t>
      </w:r>
      <w:r w:rsidR="00756E86" w:rsidRPr="004B3118">
        <w:rPr>
          <w:rFonts w:ascii="Times New Roman" w:hAnsi="Times New Roman" w:cs="Times New Roman"/>
          <w:color w:val="333333"/>
          <w:sz w:val="24"/>
          <w:szCs w:val="24"/>
          <w:shd w:val="clear" w:color="auto" w:fill="FFFFFF"/>
        </w:rPr>
        <w:t>2</w:t>
      </w:r>
      <w:r w:rsidRPr="004B3118">
        <w:rPr>
          <w:rFonts w:ascii="Times New Roman" w:hAnsi="Times New Roman" w:cs="Times New Roman"/>
          <w:color w:val="333333"/>
          <w:sz w:val="24"/>
          <w:szCs w:val="24"/>
          <w:shd w:val="clear" w:color="auto" w:fill="FFFFFF"/>
        </w:rPr>
        <w:t xml:space="preserve"> г.)</w:t>
      </w:r>
      <w:r w:rsidR="003A50D0" w:rsidRPr="004B3118">
        <w:rPr>
          <w:rFonts w:ascii="Times New Roman" w:hAnsi="Times New Roman" w:cs="Times New Roman"/>
          <w:color w:val="000000"/>
          <w:sz w:val="24"/>
          <w:szCs w:val="24"/>
          <w:shd w:val="clear" w:color="auto" w:fill="FEFEFE"/>
        </w:rPr>
        <w:t xml:space="preserve">, </w:t>
      </w:r>
      <w:r w:rsidR="00977A5A" w:rsidRPr="004B3118">
        <w:rPr>
          <w:rFonts w:ascii="Times New Roman" w:hAnsi="Times New Roman" w:cs="Times New Roman"/>
          <w:sz w:val="24"/>
          <w:szCs w:val="24"/>
        </w:rPr>
        <w:t>се предоставят</w:t>
      </w:r>
      <w:r w:rsidR="00977A5A" w:rsidRPr="00693247">
        <w:rPr>
          <w:rFonts w:ascii="Times New Roman" w:hAnsi="Times New Roman" w:cs="Times New Roman"/>
          <w:sz w:val="24"/>
          <w:szCs w:val="24"/>
        </w:rPr>
        <w:t xml:space="preserve"> от държавния бюджет</w:t>
      </w:r>
      <w:r w:rsidR="003A50D0" w:rsidRPr="00693247">
        <w:rPr>
          <w:rFonts w:ascii="Times New Roman" w:hAnsi="Times New Roman" w:cs="Times New Roman"/>
          <w:sz w:val="24"/>
          <w:szCs w:val="24"/>
        </w:rPr>
        <w:t xml:space="preserve"> по</w:t>
      </w:r>
      <w:r w:rsidR="00BD44AB" w:rsidRPr="00693247">
        <w:rPr>
          <w:rFonts w:ascii="Times New Roman" w:hAnsi="Times New Roman" w:cs="Times New Roman"/>
          <w:sz w:val="24"/>
          <w:szCs w:val="24"/>
        </w:rPr>
        <w:t xml:space="preserve"> мотивирано</w:t>
      </w:r>
      <w:r w:rsidR="003A50D0" w:rsidRPr="00693247">
        <w:rPr>
          <w:rFonts w:ascii="Times New Roman" w:hAnsi="Times New Roman" w:cs="Times New Roman"/>
          <w:sz w:val="24"/>
          <w:szCs w:val="24"/>
        </w:rPr>
        <w:t xml:space="preserve"> искане на кмета на общината</w:t>
      </w:r>
      <w:r w:rsidR="00BD44AB" w:rsidRPr="00693247">
        <w:rPr>
          <w:rFonts w:ascii="Times New Roman" w:hAnsi="Times New Roman" w:cs="Times New Roman"/>
          <w:sz w:val="24"/>
          <w:szCs w:val="24"/>
        </w:rPr>
        <w:t xml:space="preserve"> до съответния министър</w:t>
      </w:r>
      <w:r w:rsidR="00977A5A" w:rsidRPr="00693247">
        <w:rPr>
          <w:rFonts w:ascii="Times New Roman" w:hAnsi="Times New Roman" w:cs="Times New Roman"/>
          <w:sz w:val="24"/>
          <w:szCs w:val="24"/>
        </w:rPr>
        <w:t>.</w:t>
      </w:r>
    </w:p>
    <w:p w14:paraId="223649AE" w14:textId="77777777" w:rsidR="00AD3AF2" w:rsidRPr="000D7D1C" w:rsidRDefault="00693247" w:rsidP="000D7D1C">
      <w:pPr>
        <w:ind w:left="708"/>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shd w:val="clear" w:color="auto" w:fill="FEFEFE"/>
        </w:rPr>
        <w:t>3</w:t>
      </w:r>
      <w:r w:rsidR="00977A5A" w:rsidRPr="00BC22D8">
        <w:rPr>
          <w:rFonts w:ascii="Times New Roman" w:hAnsi="Times New Roman" w:cs="Times New Roman"/>
          <w:color w:val="000000"/>
          <w:sz w:val="24"/>
          <w:szCs w:val="24"/>
          <w:shd w:val="clear" w:color="auto" w:fill="FEFEFE"/>
        </w:rPr>
        <w:t xml:space="preserve">. </w:t>
      </w:r>
      <w:r>
        <w:rPr>
          <w:rFonts w:ascii="Times New Roman" w:hAnsi="Times New Roman" w:cs="Times New Roman"/>
          <w:color w:val="000000"/>
          <w:sz w:val="24"/>
          <w:szCs w:val="24"/>
          <w:shd w:val="clear" w:color="auto" w:fill="FEFEFE"/>
        </w:rPr>
        <w:t>Освен мерки, осигурени със средства от държавния бюджет,</w:t>
      </w:r>
      <w:r w:rsidR="00BD44AB">
        <w:rPr>
          <w:rFonts w:ascii="Times New Roman" w:hAnsi="Times New Roman" w:cs="Times New Roman"/>
          <w:color w:val="000000"/>
          <w:sz w:val="24"/>
          <w:szCs w:val="24"/>
          <w:shd w:val="clear" w:color="auto" w:fill="FEFEFE"/>
        </w:rPr>
        <w:t xml:space="preserve"> </w:t>
      </w:r>
      <w:r w:rsidR="00BD44AB">
        <w:rPr>
          <w:rFonts w:ascii="Times New Roman" w:hAnsi="Times New Roman" w:cs="Times New Roman"/>
          <w:color w:val="333333"/>
          <w:sz w:val="24"/>
          <w:szCs w:val="24"/>
          <w:shd w:val="clear" w:color="auto" w:fill="FFFFFF"/>
        </w:rPr>
        <w:t>пр</w:t>
      </w:r>
      <w:r w:rsidR="009E695B">
        <w:rPr>
          <w:rFonts w:ascii="Times New Roman" w:hAnsi="Times New Roman" w:cs="Times New Roman"/>
          <w:color w:val="333333"/>
          <w:sz w:val="24"/>
          <w:szCs w:val="24"/>
          <w:shd w:val="clear" w:color="auto" w:fill="FFFFFF"/>
        </w:rPr>
        <w:t>о</w:t>
      </w:r>
      <w:r w:rsidR="00BD44AB">
        <w:rPr>
          <w:rFonts w:ascii="Times New Roman" w:hAnsi="Times New Roman" w:cs="Times New Roman"/>
          <w:color w:val="333333"/>
          <w:sz w:val="24"/>
          <w:szCs w:val="24"/>
          <w:shd w:val="clear" w:color="auto" w:fill="FFFFFF"/>
        </w:rPr>
        <w:t xml:space="preserve">грамата </w:t>
      </w:r>
      <w:r w:rsidR="000D7D1C">
        <w:rPr>
          <w:rFonts w:ascii="Times New Roman" w:hAnsi="Times New Roman" w:cs="Times New Roman"/>
          <w:color w:val="333333"/>
          <w:sz w:val="24"/>
          <w:szCs w:val="24"/>
          <w:shd w:val="clear" w:color="auto" w:fill="FFFFFF"/>
        </w:rPr>
        <w:t xml:space="preserve">за закрила на деца с изявени дарби </w:t>
      </w:r>
      <w:r w:rsidR="00BD44AB">
        <w:rPr>
          <w:rFonts w:ascii="Times New Roman" w:hAnsi="Times New Roman" w:cs="Times New Roman"/>
          <w:color w:val="333333"/>
          <w:sz w:val="24"/>
          <w:szCs w:val="24"/>
          <w:shd w:val="clear" w:color="auto" w:fill="FFFFFF"/>
        </w:rPr>
        <w:t xml:space="preserve">на Община Хасково </w:t>
      </w:r>
      <w:r w:rsidR="00BD44AB">
        <w:rPr>
          <w:rFonts w:ascii="Times New Roman" w:hAnsi="Times New Roman" w:cs="Times New Roman"/>
          <w:color w:val="000000"/>
          <w:sz w:val="24"/>
          <w:szCs w:val="24"/>
          <w:shd w:val="clear" w:color="auto" w:fill="FEFEFE"/>
        </w:rPr>
        <w:t>включва и мерки, средствата за които са осигурени</w:t>
      </w:r>
      <w:r w:rsidR="00CA0E4C" w:rsidRPr="00BC22D8">
        <w:rPr>
          <w:rFonts w:ascii="Times New Roman" w:hAnsi="Times New Roman" w:cs="Times New Roman"/>
          <w:color w:val="000000"/>
          <w:sz w:val="24"/>
          <w:szCs w:val="24"/>
          <w:shd w:val="clear" w:color="auto" w:fill="FEFEFE"/>
        </w:rPr>
        <w:t xml:space="preserve"> </w:t>
      </w:r>
      <w:r w:rsidR="00BD44AB">
        <w:rPr>
          <w:rFonts w:ascii="Times New Roman" w:hAnsi="Times New Roman" w:cs="Times New Roman"/>
          <w:color w:val="000000"/>
          <w:sz w:val="24"/>
          <w:szCs w:val="24"/>
          <w:shd w:val="clear" w:color="auto" w:fill="FEFEFE"/>
        </w:rPr>
        <w:t>в бюджета</w:t>
      </w:r>
      <w:r w:rsidR="00977A5A" w:rsidRPr="00BC22D8">
        <w:rPr>
          <w:rFonts w:ascii="Times New Roman" w:hAnsi="Times New Roman" w:cs="Times New Roman"/>
          <w:color w:val="000000"/>
          <w:sz w:val="24"/>
          <w:szCs w:val="24"/>
          <w:shd w:val="clear" w:color="auto" w:fill="FEFEFE"/>
        </w:rPr>
        <w:t xml:space="preserve"> на </w:t>
      </w:r>
      <w:r>
        <w:rPr>
          <w:rFonts w:ascii="Times New Roman" w:hAnsi="Times New Roman" w:cs="Times New Roman"/>
          <w:color w:val="000000"/>
          <w:sz w:val="24"/>
          <w:szCs w:val="24"/>
          <w:shd w:val="clear" w:color="auto" w:fill="FEFEFE"/>
        </w:rPr>
        <w:t>общината за 202</w:t>
      </w:r>
      <w:r w:rsidR="00756E86">
        <w:rPr>
          <w:rFonts w:ascii="Times New Roman" w:hAnsi="Times New Roman" w:cs="Times New Roman"/>
          <w:color w:val="000000"/>
          <w:sz w:val="24"/>
          <w:szCs w:val="24"/>
          <w:shd w:val="clear" w:color="auto" w:fill="FEFEFE"/>
        </w:rPr>
        <w:t>2</w:t>
      </w:r>
      <w:r w:rsidR="00BD44AB">
        <w:rPr>
          <w:rFonts w:ascii="Times New Roman" w:hAnsi="Times New Roman" w:cs="Times New Roman"/>
          <w:color w:val="000000"/>
          <w:sz w:val="24"/>
          <w:szCs w:val="24"/>
          <w:shd w:val="clear" w:color="auto" w:fill="FEFEFE"/>
        </w:rPr>
        <w:t xml:space="preserve"> г. от собствените й приходи</w:t>
      </w:r>
      <w:r w:rsidR="00977A5A" w:rsidRPr="00BC22D8">
        <w:rPr>
          <w:rFonts w:ascii="Times New Roman" w:hAnsi="Times New Roman" w:cs="Times New Roman"/>
          <w:color w:val="000000"/>
          <w:sz w:val="24"/>
          <w:szCs w:val="24"/>
          <w:shd w:val="clear" w:color="auto" w:fill="FEFEFE"/>
        </w:rPr>
        <w:t xml:space="preserve">. </w:t>
      </w:r>
    </w:p>
    <w:p w14:paraId="17B558CD" w14:textId="77777777" w:rsidR="00AD3AF2" w:rsidRPr="00151DA8" w:rsidRDefault="00AD3AF2" w:rsidP="009E695B">
      <w:pPr>
        <w:ind w:left="708"/>
        <w:jc w:val="both"/>
        <w:rPr>
          <w:rFonts w:ascii="Times New Roman" w:hAnsi="Times New Roman" w:cs="Times New Roman"/>
          <w:b/>
          <w:color w:val="000000"/>
          <w:sz w:val="24"/>
          <w:szCs w:val="24"/>
        </w:rPr>
      </w:pPr>
      <w:r w:rsidRPr="00151DA8">
        <w:rPr>
          <w:rFonts w:ascii="Times New Roman" w:hAnsi="Times New Roman" w:cs="Times New Roman"/>
          <w:b/>
          <w:color w:val="000000"/>
          <w:sz w:val="24"/>
          <w:szCs w:val="24"/>
        </w:rPr>
        <w:t>ІІ. МЕРКИ ЗА ЗАКРИЛА</w:t>
      </w:r>
    </w:p>
    <w:p w14:paraId="231C79FB" w14:textId="77777777" w:rsidR="00AD3AF2" w:rsidRPr="00151DA8" w:rsidRDefault="00AD3AF2" w:rsidP="000D7D1C">
      <w:pPr>
        <w:pStyle w:val="aa"/>
        <w:numPr>
          <w:ilvl w:val="0"/>
          <w:numId w:val="3"/>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 xml:space="preserve">Мерките за закрила на деца с изявени дарби са: </w:t>
      </w:r>
    </w:p>
    <w:p w14:paraId="16804CEE" w14:textId="77777777" w:rsidR="00AD3AF2" w:rsidRPr="00151DA8" w:rsidRDefault="00AD3AF2" w:rsidP="000D7D1C">
      <w:pPr>
        <w:pStyle w:val="aa"/>
        <w:numPr>
          <w:ilvl w:val="1"/>
          <w:numId w:val="3"/>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 xml:space="preserve"> </w:t>
      </w:r>
      <w:r w:rsidRPr="00151DA8">
        <w:rPr>
          <w:rFonts w:ascii="Times New Roman" w:hAnsi="Times New Roman" w:cs="Times New Roman"/>
          <w:color w:val="000000"/>
          <w:sz w:val="24"/>
          <w:szCs w:val="24"/>
          <w:shd w:val="clear" w:color="auto" w:fill="FEFEFE"/>
        </w:rPr>
        <w:t>Мерки за насърчаване на творческите заложби и потребности на деца с изявени дарби чрез:</w:t>
      </w:r>
    </w:p>
    <w:p w14:paraId="53140985"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обучение в курсове по изкуства, наука и спорт;</w:t>
      </w:r>
    </w:p>
    <w:p w14:paraId="42BE22F6"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пленери, обучителни и тренировъчни лагери;</w:t>
      </w:r>
    </w:p>
    <w:p w14:paraId="13500393"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национални и международни конкурси, олимпиади и състезания.</w:t>
      </w:r>
    </w:p>
    <w:p w14:paraId="7FA5C776" w14:textId="77777777" w:rsidR="00AD3AF2" w:rsidRPr="00151DA8" w:rsidRDefault="00AD3AF2" w:rsidP="000D7D1C">
      <w:pPr>
        <w:pStyle w:val="aa"/>
        <w:numPr>
          <w:ilvl w:val="1"/>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 Мерки за осигуряване на възможности и условия за постъпване в спортни училища и в училища по изкуствата чрез:</w:t>
      </w:r>
    </w:p>
    <w:p w14:paraId="15E1E864"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w:t>
      </w:r>
    </w:p>
    <w:p w14:paraId="169CF4CF" w14:textId="77777777" w:rsidR="00AD3AF2" w:rsidRPr="00151DA8" w:rsidRDefault="00AD3AF2" w:rsidP="00AD3AF2">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подготвителни курсове и/или индивидуална подготовка;</w:t>
      </w:r>
    </w:p>
    <w:p w14:paraId="1E6870AF" w14:textId="77777777" w:rsidR="00AD3AF2" w:rsidRPr="00151DA8" w:rsidRDefault="00AD3AF2" w:rsidP="00AD3AF2">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освобождаване от заплащане на такса за участие в приемни изпити в спортни училища и в училища по изкуствата.</w:t>
      </w:r>
    </w:p>
    <w:p w14:paraId="27B7A7FE" w14:textId="77777777" w:rsidR="00977A5A" w:rsidRPr="004B3118" w:rsidRDefault="00977A5A" w:rsidP="00AD3AF2">
      <w:pPr>
        <w:pStyle w:val="aa"/>
        <w:numPr>
          <w:ilvl w:val="1"/>
          <w:numId w:val="3"/>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lastRenderedPageBreak/>
        <w:tab/>
      </w:r>
      <w:r w:rsidR="00AD3AF2" w:rsidRPr="004B3118">
        <w:rPr>
          <w:rFonts w:ascii="Times New Roman" w:hAnsi="Times New Roman" w:cs="Times New Roman"/>
          <w:color w:val="000000"/>
          <w:sz w:val="24"/>
          <w:szCs w:val="24"/>
          <w:shd w:val="clear" w:color="auto" w:fill="FEFEFE"/>
        </w:rPr>
        <w:t>Стипендии за стимулиране на деца с изявени дарби, които са:</w:t>
      </w:r>
    </w:p>
    <w:p w14:paraId="4BB47A83" w14:textId="77777777" w:rsidR="00693247" w:rsidRPr="004B3118" w:rsidRDefault="00AD3AF2" w:rsidP="00693247">
      <w:pPr>
        <w:pStyle w:val="aa"/>
        <w:numPr>
          <w:ilvl w:val="2"/>
          <w:numId w:val="3"/>
        </w:numPr>
        <w:jc w:val="both"/>
        <w:rPr>
          <w:rFonts w:ascii="Times New Roman" w:hAnsi="Times New Roman" w:cs="Times New Roman"/>
          <w:color w:val="000000"/>
          <w:sz w:val="24"/>
          <w:szCs w:val="24"/>
          <w:shd w:val="clear" w:color="auto" w:fill="FEFEFE"/>
        </w:rPr>
      </w:pPr>
      <w:r w:rsidRPr="004B3118">
        <w:rPr>
          <w:rFonts w:ascii="Times New Roman" w:hAnsi="Times New Roman" w:cs="Times New Roman"/>
          <w:color w:val="000000"/>
          <w:sz w:val="24"/>
          <w:szCs w:val="24"/>
        </w:rPr>
        <w:t xml:space="preserve">Стипендии </w:t>
      </w:r>
      <w:r w:rsidRPr="004B3118">
        <w:rPr>
          <w:rFonts w:ascii="Times New Roman" w:hAnsi="Times New Roman" w:cs="Times New Roman"/>
          <w:color w:val="000000"/>
          <w:sz w:val="24"/>
          <w:szCs w:val="24"/>
          <w:shd w:val="clear" w:color="auto" w:fill="FEFEFE"/>
        </w:rPr>
        <w:t>със средства от държавния бюджет за стимулиране на деца с изявени дарби за ученици от VІІІ до XІІ клас, класирани до навършване на 18-годишна възраст на национален или международен конкурс, олимпиада или състезание, включени в </w:t>
      </w:r>
      <w:hyperlink r:id="rId8" w:tgtFrame="_blank" w:tooltip="Програма на мерките за закрила на деца с изявени дарби от държавни, общински и частни училища през 2020 г." w:history="1">
        <w:r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w:t>
        </w:r>
      </w:hyperlink>
      <w:r w:rsidRPr="004B3118">
        <w:rPr>
          <w:rFonts w:ascii="Times New Roman" w:hAnsi="Times New Roman" w:cs="Times New Roman"/>
          <w:sz w:val="24"/>
          <w:szCs w:val="24"/>
          <w:shd w:val="clear" w:color="auto" w:fill="FFFFFF"/>
        </w:rPr>
        <w:t xml:space="preserve">, </w:t>
      </w:r>
      <w:r w:rsidRPr="004B3118">
        <w:rPr>
          <w:rFonts w:ascii="Times New Roman" w:hAnsi="Times New Roman" w:cs="Times New Roman"/>
          <w:color w:val="333333"/>
          <w:sz w:val="24"/>
          <w:szCs w:val="24"/>
          <w:shd w:val="clear" w:color="auto" w:fill="FFFFFF"/>
        </w:rPr>
        <w:t xml:space="preserve">приета с </w:t>
      </w:r>
      <w:r w:rsidR="008C1302" w:rsidRPr="004B3118">
        <w:rPr>
          <w:rFonts w:ascii="Times New Roman" w:hAnsi="Times New Roman" w:cs="Times New Roman"/>
          <w:color w:val="333333"/>
          <w:sz w:val="24"/>
          <w:szCs w:val="24"/>
          <w:shd w:val="clear" w:color="auto" w:fill="FFFFFF"/>
        </w:rPr>
        <w:t xml:space="preserve">Постановление № </w:t>
      </w:r>
      <w:r w:rsidR="00756E86" w:rsidRPr="004B3118">
        <w:rPr>
          <w:rFonts w:ascii="Times New Roman" w:hAnsi="Times New Roman" w:cs="Times New Roman"/>
          <w:color w:val="333333"/>
          <w:sz w:val="24"/>
          <w:szCs w:val="24"/>
          <w:shd w:val="clear" w:color="auto" w:fill="FFFFFF"/>
        </w:rPr>
        <w:t>94</w:t>
      </w:r>
      <w:r w:rsidR="008C1302"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008C1302"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008C1302"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008C1302"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008C1302" w:rsidRPr="004B3118">
        <w:rPr>
          <w:rFonts w:ascii="Times New Roman" w:hAnsi="Times New Roman" w:cs="Times New Roman"/>
          <w:color w:val="333333"/>
          <w:sz w:val="24"/>
          <w:szCs w:val="24"/>
          <w:shd w:val="clear" w:color="auto" w:fill="FFFFFF"/>
        </w:rPr>
        <w:t xml:space="preserve"> г.</w:t>
      </w:r>
    </w:p>
    <w:p w14:paraId="65CCD91E" w14:textId="77777777" w:rsidR="00756E86" w:rsidRPr="004B3118" w:rsidRDefault="00AD3AF2" w:rsidP="00756E86">
      <w:pPr>
        <w:pStyle w:val="aa"/>
        <w:numPr>
          <w:ilvl w:val="2"/>
          <w:numId w:val="3"/>
        </w:numPr>
        <w:ind w:left="1418" w:hanging="709"/>
        <w:jc w:val="both"/>
        <w:rPr>
          <w:rFonts w:ascii="Times New Roman" w:hAnsi="Times New Roman" w:cs="Times New Roman"/>
          <w:b/>
          <w:bCs/>
          <w:color w:val="000000"/>
          <w:sz w:val="24"/>
          <w:szCs w:val="24"/>
        </w:rPr>
      </w:pPr>
      <w:r w:rsidRPr="00756E86">
        <w:rPr>
          <w:rFonts w:ascii="Times New Roman" w:hAnsi="Times New Roman" w:cs="Times New Roman"/>
          <w:color w:val="000000"/>
          <w:sz w:val="24"/>
          <w:szCs w:val="24"/>
        </w:rPr>
        <w:t xml:space="preserve">Стипендии със средства от общинския бюджет </w:t>
      </w:r>
      <w:r w:rsidR="00151DA8" w:rsidRPr="00756E86">
        <w:rPr>
          <w:rFonts w:ascii="Times New Roman" w:hAnsi="Times New Roman" w:cs="Times New Roman"/>
          <w:color w:val="000000"/>
          <w:sz w:val="24"/>
          <w:szCs w:val="24"/>
        </w:rPr>
        <w:t xml:space="preserve">за ученици </w:t>
      </w:r>
      <w:r w:rsidR="0012294A" w:rsidRPr="00756E86">
        <w:rPr>
          <w:rFonts w:ascii="Times New Roman" w:hAnsi="Times New Roman" w:cs="Times New Roman"/>
          <w:color w:val="000000"/>
          <w:sz w:val="24"/>
          <w:szCs w:val="24"/>
        </w:rPr>
        <w:t xml:space="preserve">от </w:t>
      </w:r>
      <w:r w:rsidR="00151DA8" w:rsidRPr="00756E86">
        <w:rPr>
          <w:rFonts w:ascii="Times New Roman" w:hAnsi="Times New Roman" w:cs="Times New Roman"/>
          <w:color w:val="000000"/>
          <w:sz w:val="24"/>
          <w:szCs w:val="24"/>
        </w:rPr>
        <w:t>І до ХІІ</w:t>
      </w:r>
      <w:r w:rsidR="00151DA8" w:rsidRPr="00756E86">
        <w:rPr>
          <w:rFonts w:ascii="Times New Roman" w:hAnsi="Times New Roman" w:cs="Times New Roman"/>
          <w:color w:val="FF0000"/>
          <w:sz w:val="24"/>
          <w:szCs w:val="24"/>
        </w:rPr>
        <w:t xml:space="preserve"> </w:t>
      </w:r>
      <w:r w:rsidR="00151DA8" w:rsidRPr="00756E86">
        <w:rPr>
          <w:rFonts w:ascii="Times New Roman" w:hAnsi="Times New Roman" w:cs="Times New Roman"/>
          <w:color w:val="000000"/>
          <w:sz w:val="24"/>
          <w:szCs w:val="24"/>
        </w:rPr>
        <w:t>клас, които са с изявени дарби в областта на науката, изкуството или спорта</w:t>
      </w:r>
      <w:r w:rsidR="00151DA8" w:rsidRPr="00756E86">
        <w:rPr>
          <w:rFonts w:ascii="Times New Roman" w:hAnsi="Times New Roman" w:cs="Times New Roman"/>
          <w:bCs/>
          <w:color w:val="000000"/>
          <w:sz w:val="24"/>
          <w:szCs w:val="24"/>
        </w:rPr>
        <w:t xml:space="preserve"> и имат постижения, които </w:t>
      </w:r>
      <w:r w:rsidR="00151DA8" w:rsidRPr="004B3118">
        <w:rPr>
          <w:rFonts w:ascii="Times New Roman" w:hAnsi="Times New Roman" w:cs="Times New Roman"/>
          <w:bCs/>
          <w:color w:val="000000"/>
          <w:sz w:val="24"/>
          <w:szCs w:val="24"/>
        </w:rPr>
        <w:t xml:space="preserve">са извън обхвата на </w:t>
      </w:r>
      <w:hyperlink r:id="rId9" w:tgtFrame="_blank" w:tooltip="Програма на мерките за закрила на деца с изявени дарби от държавни, общински и частни училища през 2020 г." w:history="1">
        <w:r w:rsidR="00151DA8"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w:t>
        </w:r>
      </w:hyperlink>
      <w:r w:rsidR="00151DA8" w:rsidRPr="004B3118">
        <w:rPr>
          <w:rFonts w:ascii="Times New Roman" w:hAnsi="Times New Roman" w:cs="Times New Roman"/>
          <w:sz w:val="24"/>
          <w:szCs w:val="24"/>
          <w:shd w:val="clear" w:color="auto" w:fill="FFFFFF"/>
        </w:rPr>
        <w:t xml:space="preserve">, </w:t>
      </w:r>
      <w:r w:rsidR="00151DA8" w:rsidRPr="004B3118">
        <w:rPr>
          <w:rFonts w:ascii="Times New Roman" w:hAnsi="Times New Roman" w:cs="Times New Roman"/>
          <w:color w:val="333333"/>
          <w:sz w:val="24"/>
          <w:szCs w:val="24"/>
          <w:shd w:val="clear" w:color="auto" w:fill="FFFFFF"/>
        </w:rPr>
        <w:t xml:space="preserve">приета с </w:t>
      </w:r>
      <w:r w:rsidR="00756E86" w:rsidRPr="004B3118">
        <w:rPr>
          <w:rFonts w:ascii="Times New Roman" w:hAnsi="Times New Roman" w:cs="Times New Roman"/>
          <w:color w:val="333333"/>
          <w:sz w:val="24"/>
          <w:szCs w:val="24"/>
          <w:shd w:val="clear" w:color="auto" w:fill="FFFFFF"/>
        </w:rPr>
        <w:t>Постановление № 94 на МС от 30 май 2022 г.</w:t>
      </w:r>
    </w:p>
    <w:p w14:paraId="7EB23274" w14:textId="77777777" w:rsidR="00151DA8" w:rsidRPr="004B3118" w:rsidRDefault="00AD3AF2" w:rsidP="00756E86">
      <w:pPr>
        <w:pStyle w:val="aa"/>
        <w:ind w:left="708"/>
        <w:jc w:val="both"/>
        <w:rPr>
          <w:rFonts w:ascii="Times New Roman" w:hAnsi="Times New Roman" w:cs="Times New Roman"/>
          <w:b/>
          <w:bCs/>
          <w:color w:val="000000"/>
          <w:sz w:val="24"/>
          <w:szCs w:val="24"/>
        </w:rPr>
      </w:pPr>
      <w:r w:rsidRPr="004B3118">
        <w:rPr>
          <w:rFonts w:ascii="Times New Roman" w:hAnsi="Times New Roman" w:cs="Times New Roman"/>
          <w:b/>
          <w:bCs/>
          <w:color w:val="000000"/>
          <w:sz w:val="24"/>
          <w:szCs w:val="24"/>
        </w:rPr>
        <w:t>І</w:t>
      </w:r>
      <w:r w:rsidR="00151DA8" w:rsidRPr="004B3118">
        <w:rPr>
          <w:rFonts w:ascii="Times New Roman" w:hAnsi="Times New Roman" w:cs="Times New Roman"/>
          <w:b/>
          <w:bCs/>
          <w:color w:val="000000"/>
          <w:sz w:val="24"/>
          <w:szCs w:val="24"/>
        </w:rPr>
        <w:t>І</w:t>
      </w:r>
      <w:r w:rsidRPr="004B3118">
        <w:rPr>
          <w:rFonts w:ascii="Times New Roman" w:hAnsi="Times New Roman" w:cs="Times New Roman"/>
          <w:b/>
          <w:bCs/>
          <w:color w:val="000000"/>
          <w:sz w:val="24"/>
          <w:szCs w:val="24"/>
        </w:rPr>
        <w:t>І</w:t>
      </w:r>
      <w:r w:rsidR="00977A5A" w:rsidRPr="004B3118">
        <w:rPr>
          <w:rFonts w:ascii="Times New Roman" w:hAnsi="Times New Roman" w:cs="Times New Roman"/>
          <w:b/>
          <w:bCs/>
          <w:color w:val="000000"/>
          <w:sz w:val="24"/>
          <w:szCs w:val="24"/>
        </w:rPr>
        <w:t>.</w:t>
      </w:r>
      <w:r w:rsidR="008867B4" w:rsidRPr="004B3118">
        <w:rPr>
          <w:rFonts w:ascii="Times New Roman" w:hAnsi="Times New Roman" w:cs="Times New Roman"/>
          <w:b/>
          <w:bCs/>
          <w:color w:val="000000"/>
          <w:sz w:val="24"/>
          <w:szCs w:val="24"/>
        </w:rPr>
        <w:t xml:space="preserve"> </w:t>
      </w:r>
      <w:r w:rsidRPr="004B3118">
        <w:rPr>
          <w:rFonts w:ascii="Times New Roman" w:hAnsi="Times New Roman" w:cs="Times New Roman"/>
          <w:b/>
          <w:bCs/>
          <w:color w:val="000000"/>
          <w:sz w:val="24"/>
          <w:szCs w:val="24"/>
        </w:rPr>
        <w:t xml:space="preserve">УСЛОВИЯ И РЕД </w:t>
      </w:r>
      <w:r w:rsidR="00977A5A" w:rsidRPr="004B3118">
        <w:rPr>
          <w:rFonts w:ascii="Times New Roman" w:hAnsi="Times New Roman" w:cs="Times New Roman"/>
          <w:b/>
          <w:bCs/>
          <w:color w:val="000000"/>
          <w:sz w:val="24"/>
          <w:szCs w:val="24"/>
        </w:rPr>
        <w:t>ЗА ПРЕДОСТАВЯНЕ НА ЗАК</w:t>
      </w:r>
      <w:r w:rsidR="0012294A" w:rsidRPr="004B3118">
        <w:rPr>
          <w:rFonts w:ascii="Times New Roman" w:hAnsi="Times New Roman" w:cs="Times New Roman"/>
          <w:b/>
          <w:bCs/>
          <w:color w:val="000000"/>
          <w:sz w:val="24"/>
          <w:szCs w:val="24"/>
        </w:rPr>
        <w:t>РИЛА НА ДЕЦА С ИЗЯВЕНИ</w:t>
      </w:r>
      <w:r w:rsidRPr="004B3118">
        <w:rPr>
          <w:rFonts w:ascii="Times New Roman" w:hAnsi="Times New Roman" w:cs="Times New Roman"/>
          <w:b/>
          <w:bCs/>
          <w:color w:val="000000"/>
          <w:sz w:val="24"/>
          <w:szCs w:val="24"/>
        </w:rPr>
        <w:t xml:space="preserve"> ДАРБИ </w:t>
      </w:r>
    </w:p>
    <w:p w14:paraId="15469530" w14:textId="77777777" w:rsidR="009E2441" w:rsidRPr="004B3118" w:rsidRDefault="009E2441" w:rsidP="009E2441">
      <w:pPr>
        <w:pStyle w:val="aa"/>
        <w:numPr>
          <w:ilvl w:val="0"/>
          <w:numId w:val="5"/>
        </w:numPr>
        <w:jc w:val="both"/>
        <w:rPr>
          <w:rFonts w:ascii="Times New Roman" w:hAnsi="Times New Roman" w:cs="Times New Roman"/>
          <w:b/>
          <w:bCs/>
          <w:color w:val="000000"/>
          <w:sz w:val="24"/>
          <w:szCs w:val="24"/>
        </w:rPr>
      </w:pPr>
      <w:r w:rsidRPr="004B3118">
        <w:rPr>
          <w:rFonts w:ascii="Times New Roman" w:hAnsi="Times New Roman" w:cs="Times New Roman"/>
          <w:b/>
          <w:bCs/>
          <w:color w:val="000000"/>
          <w:sz w:val="24"/>
          <w:szCs w:val="24"/>
        </w:rPr>
        <w:t>Мерки за насърчаване на творческите заложби и потребности на деца с из</w:t>
      </w:r>
      <w:r w:rsidR="0030683C" w:rsidRPr="004B3118">
        <w:rPr>
          <w:rFonts w:ascii="Times New Roman" w:hAnsi="Times New Roman" w:cs="Times New Roman"/>
          <w:b/>
          <w:bCs/>
          <w:color w:val="000000"/>
          <w:sz w:val="24"/>
          <w:szCs w:val="24"/>
        </w:rPr>
        <w:t>я</w:t>
      </w:r>
      <w:r w:rsidRPr="004B3118">
        <w:rPr>
          <w:rFonts w:ascii="Times New Roman" w:hAnsi="Times New Roman" w:cs="Times New Roman"/>
          <w:b/>
          <w:bCs/>
          <w:color w:val="000000"/>
          <w:sz w:val="24"/>
          <w:szCs w:val="24"/>
        </w:rPr>
        <w:t>вени дарби.</w:t>
      </w:r>
    </w:p>
    <w:p w14:paraId="4FD60E74" w14:textId="77777777" w:rsidR="009E2441" w:rsidRPr="009E2441" w:rsidRDefault="009E2441" w:rsidP="009E2441">
      <w:pPr>
        <w:pStyle w:val="aa"/>
        <w:numPr>
          <w:ilvl w:val="1"/>
          <w:numId w:val="5"/>
        </w:numPr>
        <w:jc w:val="both"/>
        <w:rPr>
          <w:rFonts w:ascii="Times New Roman" w:hAnsi="Times New Roman" w:cs="Times New Roman"/>
          <w:color w:val="333333"/>
          <w:sz w:val="24"/>
          <w:szCs w:val="24"/>
          <w:shd w:val="clear" w:color="auto" w:fill="FFFFFF"/>
        </w:rPr>
      </w:pPr>
      <w:r w:rsidRPr="004B3118">
        <w:rPr>
          <w:rFonts w:ascii="Times New Roman" w:eastAsia="Times New Roman" w:hAnsi="Times New Roman" w:cs="Times New Roman"/>
          <w:color w:val="000000"/>
          <w:sz w:val="24"/>
          <w:szCs w:val="24"/>
          <w:lang w:eastAsia="bg-BG"/>
        </w:rPr>
        <w:t xml:space="preserve"> </w:t>
      </w:r>
      <w:r w:rsidR="00151DA8" w:rsidRPr="004B3118">
        <w:rPr>
          <w:rFonts w:ascii="Times New Roman" w:eastAsia="Times New Roman" w:hAnsi="Times New Roman" w:cs="Times New Roman"/>
          <w:color w:val="000000"/>
          <w:sz w:val="24"/>
          <w:szCs w:val="24"/>
          <w:lang w:eastAsia="bg-BG"/>
        </w:rPr>
        <w:t xml:space="preserve">Мерките </w:t>
      </w:r>
      <w:r w:rsidR="00151DA8" w:rsidRPr="004B3118">
        <w:rPr>
          <w:rFonts w:ascii="Times New Roman" w:hAnsi="Times New Roman" w:cs="Times New Roman"/>
          <w:color w:val="000000"/>
          <w:sz w:val="24"/>
          <w:szCs w:val="24"/>
          <w:shd w:val="clear" w:color="auto" w:fill="FEFEFE"/>
        </w:rPr>
        <w:t>за насърчаване на творческите заложби и потребности на деца с изявени дарби</w:t>
      </w:r>
      <w:r w:rsidR="00151DA8" w:rsidRPr="004B3118">
        <w:rPr>
          <w:rFonts w:ascii="Times New Roman" w:eastAsia="Times New Roman" w:hAnsi="Times New Roman" w:cs="Times New Roman"/>
          <w:color w:val="000000"/>
          <w:sz w:val="24"/>
          <w:szCs w:val="24"/>
          <w:lang w:eastAsia="bg-BG"/>
        </w:rPr>
        <w:t xml:space="preserve">, осигурени </w:t>
      </w:r>
      <w:r w:rsidR="00151DA8" w:rsidRPr="004B3118">
        <w:rPr>
          <w:rFonts w:ascii="Times New Roman" w:eastAsia="Times New Roman" w:hAnsi="Times New Roman" w:cs="Times New Roman"/>
          <w:b/>
          <w:color w:val="000000"/>
          <w:sz w:val="24"/>
          <w:szCs w:val="24"/>
          <w:lang w:eastAsia="bg-BG"/>
        </w:rPr>
        <w:t>със средства от държавния бюджет</w:t>
      </w:r>
      <w:r w:rsidR="00693247" w:rsidRPr="004B3118">
        <w:rPr>
          <w:rFonts w:ascii="Times New Roman" w:eastAsia="Times New Roman" w:hAnsi="Times New Roman" w:cs="Times New Roman"/>
          <w:color w:val="000000"/>
          <w:sz w:val="24"/>
          <w:szCs w:val="24"/>
          <w:lang w:eastAsia="bg-BG"/>
        </w:rPr>
        <w:t xml:space="preserve"> по </w:t>
      </w:r>
      <w:r w:rsidR="00693247" w:rsidRPr="004B3118">
        <w:rPr>
          <w:rFonts w:ascii="Times New Roman" w:hAnsi="Times New Roman" w:cs="Times New Roman"/>
          <w:color w:val="333333"/>
          <w:sz w:val="24"/>
          <w:szCs w:val="24"/>
          <w:shd w:val="clear" w:color="auto" w:fill="FFFFFF"/>
        </w:rPr>
        <w:t xml:space="preserve">Постановление № </w:t>
      </w:r>
      <w:r w:rsidR="00756E86" w:rsidRPr="004B3118">
        <w:rPr>
          <w:rFonts w:ascii="Times New Roman" w:hAnsi="Times New Roman" w:cs="Times New Roman"/>
          <w:color w:val="333333"/>
          <w:sz w:val="24"/>
          <w:szCs w:val="24"/>
          <w:shd w:val="clear" w:color="auto" w:fill="FFFFFF"/>
        </w:rPr>
        <w:t>94</w:t>
      </w:r>
      <w:r w:rsidR="00693247"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00693247"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00693247"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00693247"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00693247" w:rsidRPr="004B3118">
        <w:rPr>
          <w:rFonts w:ascii="Times New Roman" w:hAnsi="Times New Roman" w:cs="Times New Roman"/>
          <w:color w:val="333333"/>
          <w:sz w:val="24"/>
          <w:szCs w:val="24"/>
          <w:shd w:val="clear" w:color="auto" w:fill="FFFFFF"/>
        </w:rPr>
        <w:t xml:space="preserve"> г.</w:t>
      </w:r>
      <w:r w:rsidR="00151DA8" w:rsidRPr="004B3118">
        <w:rPr>
          <w:rFonts w:ascii="Times New Roman" w:eastAsia="Times New Roman" w:hAnsi="Times New Roman" w:cs="Times New Roman"/>
          <w:color w:val="000000"/>
          <w:sz w:val="24"/>
          <w:szCs w:val="24"/>
          <w:lang w:eastAsia="bg-BG"/>
        </w:rPr>
        <w:t>, се изпълняват от кмета на общината чрез предоставяне на еднократно финансово подпомагане в размер до 195 лв. на ученик от общинско училище</w:t>
      </w:r>
      <w:r w:rsidR="00151DA8" w:rsidRPr="009E2441">
        <w:rPr>
          <w:rFonts w:ascii="Times New Roman" w:eastAsia="Times New Roman" w:hAnsi="Times New Roman" w:cs="Times New Roman"/>
          <w:color w:val="000000"/>
          <w:sz w:val="24"/>
          <w:szCs w:val="24"/>
          <w:lang w:eastAsia="bg-BG"/>
        </w:rPr>
        <w:t>, който е класиран за съответната календарна година</w:t>
      </w:r>
      <w:r w:rsidR="009F6FD8">
        <w:rPr>
          <w:rFonts w:ascii="Times New Roman" w:hAnsi="Times New Roman" w:cs="Times New Roman"/>
          <w:color w:val="333333"/>
          <w:sz w:val="24"/>
          <w:szCs w:val="24"/>
          <w:shd w:val="clear" w:color="auto" w:fill="FFFFFF"/>
        </w:rPr>
        <w:t xml:space="preserve"> по мярка от Програмата на мерките за закрила на деца с изявени дарби</w:t>
      </w:r>
      <w:r w:rsidR="00756E86">
        <w:rPr>
          <w:rFonts w:ascii="Times New Roman" w:hAnsi="Times New Roman" w:cs="Times New Roman"/>
          <w:color w:val="333333"/>
          <w:sz w:val="24"/>
          <w:szCs w:val="24"/>
          <w:shd w:val="clear" w:color="auto" w:fill="FFFFFF"/>
        </w:rPr>
        <w:t xml:space="preserve"> за 2022 г. /Приложение №1/</w:t>
      </w:r>
      <w:r w:rsidR="009F6FD8">
        <w:rPr>
          <w:rFonts w:ascii="Times New Roman" w:hAnsi="Times New Roman" w:cs="Times New Roman"/>
          <w:color w:val="333333"/>
          <w:sz w:val="24"/>
          <w:szCs w:val="24"/>
          <w:shd w:val="clear" w:color="auto" w:fill="FFFFFF"/>
        </w:rPr>
        <w:t>.</w:t>
      </w:r>
    </w:p>
    <w:p w14:paraId="61F564EF" w14:textId="77777777" w:rsidR="009E2441" w:rsidRPr="009E2441" w:rsidRDefault="009E2441" w:rsidP="009E2441">
      <w:pPr>
        <w:pStyle w:val="aa"/>
        <w:numPr>
          <w:ilvl w:val="2"/>
          <w:numId w:val="5"/>
        </w:numPr>
        <w:jc w:val="both"/>
        <w:rPr>
          <w:rFonts w:ascii="Times New Roman" w:hAnsi="Times New Roman" w:cs="Times New Roman"/>
          <w:bCs/>
          <w:color w:val="000000"/>
          <w:sz w:val="24"/>
          <w:szCs w:val="24"/>
        </w:rPr>
      </w:pPr>
      <w:r w:rsidRPr="009E2441">
        <w:rPr>
          <w:rFonts w:ascii="Times New Roman" w:hAnsi="Times New Roman" w:cs="Times New Roman"/>
          <w:color w:val="000000"/>
          <w:sz w:val="24"/>
          <w:szCs w:val="24"/>
          <w:shd w:val="clear" w:color="auto" w:fill="FEFEFE"/>
        </w:rPr>
        <w:t>Мерките се прилагат за ученици:</w:t>
      </w:r>
    </w:p>
    <w:p w14:paraId="1E2E1B23" w14:textId="77777777" w:rsidR="009E2441" w:rsidRP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класирани индивидуално на първо, второ или трето място на национален или международен конкурс, олимпиада или състезание в областта на изкуството и науката;</w:t>
      </w:r>
    </w:p>
    <w:p w14:paraId="69D3E049" w14:textId="77777777" w:rsid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класирани в индивидуален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 или ученически игри;</w:t>
      </w:r>
    </w:p>
    <w:p w14:paraId="005030CE" w14:textId="77777777" w:rsid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спечелили индивидуална награда в колективните спортове на олимпийски игри, световно първенство, европейско първенство или балканско първенство;</w:t>
      </w:r>
    </w:p>
    <w:p w14:paraId="1F6D11F9" w14:textId="77777777" w:rsidR="009E2441" w:rsidRP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спечелили индивидуална награда в колективните спортове от отбор, класиран на първо, второ или трето място на финали на държавно първенство или на финали на ученически игри.</w:t>
      </w:r>
    </w:p>
    <w:p w14:paraId="36574DB5" w14:textId="4E0ACF45" w:rsidR="00FF68F2" w:rsidRPr="00A95EC7" w:rsidRDefault="000001EF" w:rsidP="00A95EC7">
      <w:pPr>
        <w:pStyle w:val="aa"/>
        <w:numPr>
          <w:ilvl w:val="1"/>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00151DA8" w:rsidRPr="009E2441">
        <w:rPr>
          <w:rFonts w:ascii="Times New Roman" w:eastAsia="Times New Roman" w:hAnsi="Times New Roman" w:cs="Times New Roman"/>
          <w:color w:val="000000"/>
          <w:sz w:val="24"/>
          <w:szCs w:val="24"/>
          <w:lang w:eastAsia="bg-BG"/>
        </w:rPr>
        <w:t xml:space="preserve">Мерките </w:t>
      </w:r>
      <w:r w:rsidR="00151DA8" w:rsidRPr="009E2441">
        <w:rPr>
          <w:rFonts w:ascii="Times New Roman" w:hAnsi="Times New Roman" w:cs="Times New Roman"/>
          <w:color w:val="000000"/>
          <w:sz w:val="24"/>
          <w:szCs w:val="24"/>
          <w:shd w:val="clear" w:color="auto" w:fill="FEFEFE"/>
        </w:rPr>
        <w:t>за насърчаване на творческите заложби и потребности на деца с изявени дарби</w:t>
      </w:r>
      <w:r w:rsidR="00151DA8" w:rsidRPr="009E2441">
        <w:rPr>
          <w:rFonts w:ascii="Times New Roman" w:eastAsia="Times New Roman" w:hAnsi="Times New Roman" w:cs="Times New Roman"/>
          <w:color w:val="000000"/>
          <w:sz w:val="24"/>
          <w:szCs w:val="24"/>
          <w:lang w:eastAsia="bg-BG"/>
        </w:rPr>
        <w:t xml:space="preserve">, осигурени </w:t>
      </w:r>
      <w:r w:rsidR="00151DA8" w:rsidRPr="008C1302">
        <w:rPr>
          <w:rFonts w:ascii="Times New Roman" w:eastAsia="Times New Roman" w:hAnsi="Times New Roman" w:cs="Times New Roman"/>
          <w:b/>
          <w:color w:val="000000"/>
          <w:sz w:val="24"/>
          <w:szCs w:val="24"/>
          <w:lang w:eastAsia="bg-BG"/>
        </w:rPr>
        <w:t>със средств</w:t>
      </w:r>
      <w:r w:rsidR="00A95EC7" w:rsidRPr="008C1302">
        <w:rPr>
          <w:rFonts w:ascii="Times New Roman" w:eastAsia="Times New Roman" w:hAnsi="Times New Roman" w:cs="Times New Roman"/>
          <w:b/>
          <w:color w:val="000000"/>
          <w:sz w:val="24"/>
          <w:szCs w:val="24"/>
          <w:lang w:eastAsia="bg-BG"/>
        </w:rPr>
        <w:t>а от общинския бюджет</w:t>
      </w:r>
      <w:r w:rsidR="00A95EC7">
        <w:rPr>
          <w:rFonts w:ascii="Times New Roman" w:eastAsia="Times New Roman" w:hAnsi="Times New Roman" w:cs="Times New Roman"/>
          <w:color w:val="000000"/>
          <w:sz w:val="24"/>
          <w:szCs w:val="24"/>
          <w:lang w:eastAsia="bg-BG"/>
        </w:rPr>
        <w:t>, включват п</w:t>
      </w:r>
      <w:r w:rsidR="00151DA8" w:rsidRPr="00A95EC7">
        <w:rPr>
          <w:rFonts w:ascii="Times New Roman" w:hAnsi="Times New Roman" w:cs="Times New Roman"/>
          <w:bCs/>
          <w:color w:val="000000"/>
          <w:sz w:val="24"/>
          <w:szCs w:val="24"/>
        </w:rPr>
        <w:t xml:space="preserve">редоставяне на еднократно финансово подпомагане в размер до </w:t>
      </w:r>
      <w:r w:rsidR="00151DA8" w:rsidRPr="00A95EC7">
        <w:rPr>
          <w:rFonts w:ascii="Times New Roman" w:hAnsi="Times New Roman" w:cs="Times New Roman"/>
          <w:b/>
          <w:bCs/>
          <w:color w:val="000000"/>
          <w:sz w:val="24"/>
          <w:szCs w:val="24"/>
        </w:rPr>
        <w:t>1</w:t>
      </w:r>
      <w:r w:rsidR="00AB6BD9" w:rsidRPr="00A95EC7">
        <w:rPr>
          <w:rFonts w:ascii="Times New Roman" w:hAnsi="Times New Roman" w:cs="Times New Roman"/>
          <w:b/>
          <w:bCs/>
          <w:color w:val="000000"/>
          <w:sz w:val="24"/>
          <w:szCs w:val="24"/>
        </w:rPr>
        <w:t>5</w:t>
      </w:r>
      <w:r w:rsidR="00151DA8" w:rsidRPr="00A95EC7">
        <w:rPr>
          <w:rFonts w:ascii="Times New Roman" w:hAnsi="Times New Roman" w:cs="Times New Roman"/>
          <w:b/>
          <w:bCs/>
          <w:color w:val="000000"/>
          <w:sz w:val="24"/>
          <w:szCs w:val="24"/>
        </w:rPr>
        <w:t>00 лв.</w:t>
      </w:r>
      <w:r w:rsidR="00151DA8" w:rsidRPr="00A95EC7">
        <w:rPr>
          <w:rFonts w:ascii="Times New Roman" w:hAnsi="Times New Roman" w:cs="Times New Roman"/>
          <w:bCs/>
          <w:color w:val="000000"/>
          <w:sz w:val="24"/>
          <w:szCs w:val="24"/>
        </w:rPr>
        <w:t xml:space="preserve"> за участие </w:t>
      </w:r>
      <w:r w:rsidR="00151DA8" w:rsidRPr="004B3118">
        <w:rPr>
          <w:rFonts w:ascii="Times New Roman" w:hAnsi="Times New Roman" w:cs="Times New Roman"/>
          <w:bCs/>
          <w:color w:val="000000"/>
          <w:sz w:val="24"/>
          <w:szCs w:val="24"/>
        </w:rPr>
        <w:t xml:space="preserve">в </w:t>
      </w:r>
      <w:r w:rsidR="004829DE" w:rsidRPr="004B3118">
        <w:rPr>
          <w:rFonts w:ascii="Times New Roman" w:hAnsi="Times New Roman" w:cs="Times New Roman"/>
          <w:bCs/>
          <w:color w:val="000000"/>
          <w:sz w:val="24"/>
          <w:szCs w:val="24"/>
        </w:rPr>
        <w:t>престижни</w:t>
      </w:r>
      <w:r w:rsidR="004829DE">
        <w:rPr>
          <w:rFonts w:ascii="Times New Roman" w:hAnsi="Times New Roman" w:cs="Times New Roman"/>
          <w:bCs/>
          <w:color w:val="000000"/>
          <w:sz w:val="24"/>
          <w:szCs w:val="24"/>
        </w:rPr>
        <w:t xml:space="preserve"> </w:t>
      </w:r>
      <w:r w:rsidR="00151DA8" w:rsidRPr="00A95EC7">
        <w:rPr>
          <w:rFonts w:ascii="Times New Roman" w:hAnsi="Times New Roman" w:cs="Times New Roman"/>
          <w:color w:val="000000"/>
          <w:sz w:val="24"/>
          <w:szCs w:val="24"/>
          <w:shd w:val="clear" w:color="auto" w:fill="FEFEFE"/>
        </w:rPr>
        <w:t>международни конкурси, олимпиади и състезания</w:t>
      </w:r>
      <w:r w:rsidR="00756E86">
        <w:rPr>
          <w:rFonts w:ascii="Times New Roman" w:hAnsi="Times New Roman" w:cs="Times New Roman"/>
          <w:color w:val="000000"/>
          <w:sz w:val="24"/>
          <w:szCs w:val="24"/>
          <w:shd w:val="clear" w:color="auto" w:fill="FEFEFE"/>
        </w:rPr>
        <w:t xml:space="preserve"> </w:t>
      </w:r>
      <w:r w:rsidR="00756E86" w:rsidRPr="004B3118">
        <w:rPr>
          <w:rFonts w:ascii="Times New Roman" w:hAnsi="Times New Roman" w:cs="Times New Roman"/>
          <w:color w:val="000000"/>
          <w:sz w:val="24"/>
          <w:szCs w:val="24"/>
          <w:shd w:val="clear" w:color="auto" w:fill="FEFEFE"/>
        </w:rPr>
        <w:t>/</w:t>
      </w:r>
      <w:r w:rsidR="00AC19BD" w:rsidRPr="004B3118">
        <w:rPr>
          <w:rFonts w:ascii="Times New Roman" w:hAnsi="Times New Roman" w:cs="Times New Roman"/>
          <w:color w:val="000000"/>
          <w:sz w:val="24"/>
          <w:szCs w:val="24"/>
          <w:shd w:val="clear" w:color="auto" w:fill="FEFEFE"/>
        </w:rPr>
        <w:t xml:space="preserve">в </w:t>
      </w:r>
      <w:r w:rsidR="004B3118" w:rsidRPr="004B3118">
        <w:rPr>
          <w:rFonts w:ascii="Times New Roman" w:hAnsi="Times New Roman" w:cs="Times New Roman"/>
          <w:color w:val="000000"/>
          <w:sz w:val="24"/>
          <w:szCs w:val="24"/>
          <w:shd w:val="clear" w:color="auto" w:fill="FEFEFE"/>
        </w:rPr>
        <w:t xml:space="preserve">областта на </w:t>
      </w:r>
      <w:r w:rsidR="00AC19BD" w:rsidRPr="004B3118">
        <w:rPr>
          <w:rFonts w:ascii="Times New Roman" w:hAnsi="Times New Roman" w:cs="Times New Roman"/>
          <w:color w:val="000000"/>
          <w:sz w:val="24"/>
          <w:szCs w:val="24"/>
          <w:shd w:val="clear" w:color="auto" w:fill="FEFEFE"/>
        </w:rPr>
        <w:t>спорта -</w:t>
      </w:r>
      <w:r w:rsidR="00756E86" w:rsidRPr="004B3118">
        <w:rPr>
          <w:rFonts w:ascii="Times New Roman" w:hAnsi="Times New Roman" w:cs="Times New Roman"/>
          <w:color w:val="000000"/>
          <w:sz w:val="24"/>
          <w:szCs w:val="24"/>
          <w:shd w:val="clear" w:color="auto" w:fill="FEFEFE"/>
        </w:rPr>
        <w:t xml:space="preserve"> световни първенства, </w:t>
      </w:r>
      <w:r w:rsidR="00756E86" w:rsidRPr="004B3118">
        <w:rPr>
          <w:rFonts w:ascii="Times New Roman" w:hAnsi="Times New Roman" w:cs="Times New Roman"/>
          <w:color w:val="000000"/>
          <w:sz w:val="24"/>
          <w:szCs w:val="24"/>
          <w:shd w:val="clear" w:color="auto" w:fill="FEFEFE"/>
        </w:rPr>
        <w:lastRenderedPageBreak/>
        <w:t>европейски първенства и балкански първенства/</w:t>
      </w:r>
      <w:r w:rsidR="009D3FB8" w:rsidRPr="00A95EC7">
        <w:rPr>
          <w:rFonts w:ascii="Times New Roman" w:hAnsi="Times New Roman" w:cs="Times New Roman"/>
          <w:color w:val="000000"/>
          <w:sz w:val="24"/>
          <w:szCs w:val="24"/>
          <w:shd w:val="clear" w:color="auto" w:fill="FEFEFE"/>
        </w:rPr>
        <w:t xml:space="preserve">, </w:t>
      </w:r>
      <w:r w:rsidR="009D3FB8" w:rsidRPr="00A95EC7">
        <w:rPr>
          <w:rFonts w:ascii="Times New Roman" w:hAnsi="Times New Roman" w:cs="Times New Roman"/>
          <w:bCs/>
          <w:color w:val="000000"/>
          <w:sz w:val="24"/>
          <w:szCs w:val="24"/>
        </w:rPr>
        <w:t>пленери, обучителни и тренировъчни лагери</w:t>
      </w:r>
      <w:r w:rsidR="00151DA8" w:rsidRPr="00A95EC7">
        <w:rPr>
          <w:rFonts w:ascii="Times New Roman" w:hAnsi="Times New Roman" w:cs="Times New Roman"/>
          <w:color w:val="000000"/>
          <w:sz w:val="24"/>
          <w:szCs w:val="24"/>
          <w:shd w:val="clear" w:color="auto" w:fill="FEFEFE"/>
        </w:rPr>
        <w:t>.</w:t>
      </w:r>
    </w:p>
    <w:p w14:paraId="4E4CEF38" w14:textId="77777777" w:rsidR="00FF68F2" w:rsidRPr="00FF68F2" w:rsidRDefault="00601672" w:rsidP="00FF68F2">
      <w:pPr>
        <w:pStyle w:val="aa"/>
        <w:numPr>
          <w:ilvl w:val="2"/>
          <w:numId w:val="5"/>
        </w:numPr>
        <w:jc w:val="both"/>
        <w:rPr>
          <w:rFonts w:ascii="Times New Roman" w:hAnsi="Times New Roman" w:cs="Times New Roman"/>
          <w:color w:val="333333"/>
          <w:sz w:val="24"/>
          <w:szCs w:val="24"/>
          <w:shd w:val="clear" w:color="auto" w:fill="FFFFFF"/>
        </w:rPr>
      </w:pPr>
      <w:r w:rsidRPr="00FF68F2">
        <w:rPr>
          <w:rFonts w:ascii="Times New Roman" w:eastAsia="Times New Roman" w:hAnsi="Times New Roman" w:cs="Times New Roman"/>
          <w:color w:val="000000"/>
          <w:sz w:val="24"/>
          <w:szCs w:val="24"/>
          <w:lang w:eastAsia="bg-BG"/>
        </w:rPr>
        <w:t>Мерките по т.</w:t>
      </w:r>
      <w:r w:rsidR="0012294A">
        <w:rPr>
          <w:rFonts w:ascii="Times New Roman" w:eastAsia="Times New Roman" w:hAnsi="Times New Roman" w:cs="Times New Roman"/>
          <w:color w:val="000000"/>
          <w:sz w:val="24"/>
          <w:szCs w:val="24"/>
          <w:lang w:eastAsia="bg-BG"/>
        </w:rPr>
        <w:t>1.</w:t>
      </w:r>
      <w:r w:rsidRPr="00FF68F2">
        <w:rPr>
          <w:rFonts w:ascii="Times New Roman" w:eastAsia="Times New Roman" w:hAnsi="Times New Roman" w:cs="Times New Roman"/>
          <w:color w:val="000000"/>
          <w:sz w:val="24"/>
          <w:szCs w:val="24"/>
          <w:lang w:eastAsia="bg-BG"/>
        </w:rPr>
        <w:t>2. се прилагат за ученици:</w:t>
      </w:r>
    </w:p>
    <w:p w14:paraId="788228B5" w14:textId="77777777" w:rsidR="00FF68F2" w:rsidRPr="00FF68F2" w:rsidRDefault="00AB6BD9" w:rsidP="00FF68F2">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Pr="009E2441">
        <w:rPr>
          <w:rFonts w:ascii="Times New Roman" w:eastAsia="Times New Roman" w:hAnsi="Times New Roman" w:cs="Times New Roman"/>
          <w:color w:val="000000"/>
          <w:sz w:val="24"/>
          <w:szCs w:val="24"/>
          <w:lang w:eastAsia="bg-BG"/>
        </w:rPr>
        <w:t>класиран</w:t>
      </w:r>
      <w:r w:rsidR="00756E86">
        <w:rPr>
          <w:rFonts w:ascii="Times New Roman" w:eastAsia="Times New Roman" w:hAnsi="Times New Roman" w:cs="Times New Roman"/>
          <w:color w:val="000000"/>
          <w:sz w:val="24"/>
          <w:szCs w:val="24"/>
          <w:lang w:eastAsia="bg-BG"/>
        </w:rPr>
        <w:t>и</w:t>
      </w:r>
      <w:r w:rsidRPr="009E2441">
        <w:rPr>
          <w:rFonts w:ascii="Times New Roman" w:eastAsia="Times New Roman" w:hAnsi="Times New Roman" w:cs="Times New Roman"/>
          <w:color w:val="000000"/>
          <w:sz w:val="24"/>
          <w:szCs w:val="24"/>
          <w:lang w:eastAsia="bg-BG"/>
        </w:rPr>
        <w:t xml:space="preserve"> за съответната календарна година</w:t>
      </w:r>
      <w:r w:rsidRPr="00FF68F2">
        <w:rPr>
          <w:rFonts w:ascii="Times New Roman" w:eastAsia="Times New Roman" w:hAnsi="Times New Roman" w:cs="Times New Roman"/>
          <w:color w:val="000000"/>
          <w:sz w:val="24"/>
          <w:szCs w:val="24"/>
          <w:lang w:eastAsia="bg-BG"/>
        </w:rPr>
        <w:t xml:space="preserve"> </w:t>
      </w:r>
      <w:r w:rsidR="00601672" w:rsidRPr="00FF68F2">
        <w:rPr>
          <w:rFonts w:ascii="Times New Roman" w:eastAsia="Times New Roman" w:hAnsi="Times New Roman" w:cs="Times New Roman"/>
          <w:color w:val="000000"/>
          <w:sz w:val="24"/>
          <w:szCs w:val="24"/>
          <w:lang w:eastAsia="bg-BG"/>
        </w:rPr>
        <w:t>на първо, второ или трето място на национален или международен конкурс или състезание в областта на изкуството и науката или класирани за участие в национална</w:t>
      </w:r>
      <w:r w:rsidR="000D7D1C">
        <w:rPr>
          <w:rFonts w:ascii="Times New Roman" w:eastAsia="Times New Roman" w:hAnsi="Times New Roman" w:cs="Times New Roman"/>
          <w:color w:val="000000"/>
          <w:sz w:val="24"/>
          <w:szCs w:val="24"/>
          <w:lang w:eastAsia="bg-BG"/>
        </w:rPr>
        <w:t xml:space="preserve"> или международна</w:t>
      </w:r>
      <w:r w:rsidR="00601672" w:rsidRPr="00FF68F2">
        <w:rPr>
          <w:rFonts w:ascii="Times New Roman" w:eastAsia="Times New Roman" w:hAnsi="Times New Roman" w:cs="Times New Roman"/>
          <w:color w:val="000000"/>
          <w:sz w:val="24"/>
          <w:szCs w:val="24"/>
          <w:lang w:eastAsia="bg-BG"/>
        </w:rPr>
        <w:t xml:space="preserve"> олимпиада;</w:t>
      </w:r>
    </w:p>
    <w:p w14:paraId="3460A124" w14:textId="77777777" w:rsidR="00FF68F2" w:rsidRPr="00FF68F2" w:rsidRDefault="00AB6BD9" w:rsidP="00FF68F2">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Pr="009E2441">
        <w:rPr>
          <w:rFonts w:ascii="Times New Roman" w:eastAsia="Times New Roman" w:hAnsi="Times New Roman" w:cs="Times New Roman"/>
          <w:color w:val="000000"/>
          <w:sz w:val="24"/>
          <w:szCs w:val="24"/>
          <w:lang w:eastAsia="bg-BG"/>
        </w:rPr>
        <w:t>класиран</w:t>
      </w:r>
      <w:r w:rsidR="00756E86">
        <w:rPr>
          <w:rFonts w:ascii="Times New Roman" w:eastAsia="Times New Roman" w:hAnsi="Times New Roman" w:cs="Times New Roman"/>
          <w:color w:val="000000"/>
          <w:sz w:val="24"/>
          <w:szCs w:val="24"/>
          <w:lang w:eastAsia="bg-BG"/>
        </w:rPr>
        <w:t>и</w:t>
      </w:r>
      <w:r w:rsidRPr="009E2441">
        <w:rPr>
          <w:rFonts w:ascii="Times New Roman" w:eastAsia="Times New Roman" w:hAnsi="Times New Roman" w:cs="Times New Roman"/>
          <w:color w:val="000000"/>
          <w:sz w:val="24"/>
          <w:szCs w:val="24"/>
          <w:lang w:eastAsia="bg-BG"/>
        </w:rPr>
        <w:t xml:space="preserve"> за съответната календарна година</w:t>
      </w:r>
      <w:r w:rsidRPr="00FF68F2">
        <w:rPr>
          <w:rFonts w:ascii="Times New Roman" w:eastAsia="Times New Roman" w:hAnsi="Times New Roman" w:cs="Times New Roman"/>
          <w:color w:val="000000"/>
          <w:sz w:val="24"/>
          <w:szCs w:val="24"/>
          <w:lang w:eastAsia="bg-BG"/>
        </w:rPr>
        <w:t xml:space="preserve"> </w:t>
      </w:r>
      <w:r w:rsidR="00601672" w:rsidRPr="00FF68F2">
        <w:rPr>
          <w:rFonts w:ascii="Times New Roman" w:eastAsia="Times New Roman" w:hAnsi="Times New Roman" w:cs="Times New Roman"/>
          <w:color w:val="000000"/>
          <w:sz w:val="24"/>
          <w:szCs w:val="24"/>
          <w:lang w:eastAsia="bg-BG"/>
        </w:rPr>
        <w:t>в индивидуален спорт на първо, второ или трето място на международни първенства или състезания, на първо място на финали на държавно индивидуално първенство или ученически игри;</w:t>
      </w:r>
    </w:p>
    <w:p w14:paraId="7A129F71" w14:textId="77777777" w:rsidR="00A95EC7" w:rsidRPr="00A95EC7" w:rsidRDefault="00AB6BD9" w:rsidP="00A95EC7">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00601672" w:rsidRPr="00FF68F2">
        <w:rPr>
          <w:rFonts w:ascii="Times New Roman" w:eastAsia="Times New Roman" w:hAnsi="Times New Roman" w:cs="Times New Roman"/>
          <w:color w:val="000000"/>
          <w:sz w:val="24"/>
          <w:szCs w:val="24"/>
          <w:lang w:eastAsia="bg-BG"/>
        </w:rPr>
        <w:t>спечелили</w:t>
      </w:r>
      <w:r w:rsidR="00A95EC7">
        <w:rPr>
          <w:rFonts w:ascii="Times New Roman" w:eastAsia="Times New Roman" w:hAnsi="Times New Roman" w:cs="Times New Roman"/>
          <w:color w:val="000000"/>
          <w:sz w:val="24"/>
          <w:szCs w:val="24"/>
          <w:lang w:eastAsia="bg-BG"/>
        </w:rPr>
        <w:t xml:space="preserve"> през </w:t>
      </w:r>
      <w:r w:rsidRPr="009E2441">
        <w:rPr>
          <w:rFonts w:ascii="Times New Roman" w:eastAsia="Times New Roman" w:hAnsi="Times New Roman" w:cs="Times New Roman"/>
          <w:color w:val="000000"/>
          <w:sz w:val="24"/>
          <w:szCs w:val="24"/>
          <w:lang w:eastAsia="bg-BG"/>
        </w:rPr>
        <w:t>съответната календарна година</w:t>
      </w:r>
      <w:r w:rsidR="00601672" w:rsidRPr="00FF68F2">
        <w:rPr>
          <w:rFonts w:ascii="Times New Roman" w:eastAsia="Times New Roman" w:hAnsi="Times New Roman" w:cs="Times New Roman"/>
          <w:color w:val="000000"/>
          <w:sz w:val="24"/>
          <w:szCs w:val="24"/>
          <w:lang w:eastAsia="bg-BG"/>
        </w:rPr>
        <w:t xml:space="preserve"> индивидуална награда в колективните спортове на международни първенства или състезания, на финали на държавно индивидуално</w:t>
      </w:r>
      <w:r w:rsidR="00A95EC7">
        <w:rPr>
          <w:rFonts w:ascii="Times New Roman" w:eastAsia="Times New Roman" w:hAnsi="Times New Roman" w:cs="Times New Roman"/>
          <w:color w:val="000000"/>
          <w:sz w:val="24"/>
          <w:szCs w:val="24"/>
          <w:lang w:eastAsia="bg-BG"/>
        </w:rPr>
        <w:t xml:space="preserve"> първенство или ученически игри;</w:t>
      </w:r>
    </w:p>
    <w:p w14:paraId="377BA930" w14:textId="77777777" w:rsidR="00A95EC7" w:rsidRPr="00A95EC7" w:rsidRDefault="00A95EC7" w:rsidP="00A95EC7">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bg-BG"/>
        </w:rPr>
        <w:t xml:space="preserve"> р</w:t>
      </w:r>
      <w:r w:rsidR="009E2441" w:rsidRPr="00A95EC7">
        <w:rPr>
          <w:rFonts w:ascii="Times New Roman" w:eastAsia="Times New Roman" w:hAnsi="Times New Roman" w:cs="Times New Roman"/>
          <w:color w:val="000000"/>
          <w:sz w:val="24"/>
          <w:szCs w:val="24"/>
          <w:lang w:eastAsia="bg-BG"/>
        </w:rPr>
        <w:t xml:space="preserve">езултатът от класирането се удостоверява с </w:t>
      </w:r>
      <w:r w:rsidRPr="00A95EC7">
        <w:rPr>
          <w:rFonts w:ascii="Times New Roman" w:eastAsia="Times New Roman" w:hAnsi="Times New Roman" w:cs="Times New Roman"/>
          <w:color w:val="000000"/>
          <w:sz w:val="24"/>
          <w:szCs w:val="24"/>
          <w:lang w:eastAsia="bg-BG"/>
        </w:rPr>
        <w:t xml:space="preserve">копие на </w:t>
      </w:r>
      <w:r w:rsidR="009E2441" w:rsidRPr="00A95EC7">
        <w:rPr>
          <w:rFonts w:ascii="Times New Roman" w:eastAsia="Times New Roman" w:hAnsi="Times New Roman" w:cs="Times New Roman"/>
          <w:color w:val="000000"/>
          <w:sz w:val="24"/>
          <w:szCs w:val="24"/>
          <w:lang w:eastAsia="bg-BG"/>
        </w:rPr>
        <w:t>протокол и/или копие на грамота, диплом от съ</w:t>
      </w:r>
      <w:r>
        <w:rPr>
          <w:rFonts w:ascii="Times New Roman" w:eastAsia="Times New Roman" w:hAnsi="Times New Roman" w:cs="Times New Roman"/>
          <w:color w:val="000000"/>
          <w:sz w:val="24"/>
          <w:szCs w:val="24"/>
          <w:lang w:eastAsia="bg-BG"/>
        </w:rPr>
        <w:t>стезание, конкурс или олимпиада;</w:t>
      </w:r>
    </w:p>
    <w:p w14:paraId="1E166916" w14:textId="77777777" w:rsidR="00A95EC7" w:rsidRPr="00A95EC7" w:rsidRDefault="00A95EC7" w:rsidP="00A95EC7">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bg-BG"/>
        </w:rPr>
        <w:t xml:space="preserve"> р</w:t>
      </w:r>
      <w:r w:rsidR="009E2441" w:rsidRPr="00A95EC7">
        <w:rPr>
          <w:rFonts w:ascii="Times New Roman" w:eastAsia="Times New Roman" w:hAnsi="Times New Roman" w:cs="Times New Roman"/>
          <w:color w:val="000000"/>
          <w:sz w:val="24"/>
          <w:szCs w:val="24"/>
          <w:lang w:eastAsia="bg-BG"/>
        </w:rPr>
        <w:t xml:space="preserve">езултатът от класирането в областта на спорта се удостоверява с </w:t>
      </w:r>
      <w:r w:rsidRPr="00A95EC7">
        <w:rPr>
          <w:rFonts w:ascii="Times New Roman" w:eastAsia="Times New Roman" w:hAnsi="Times New Roman" w:cs="Times New Roman"/>
          <w:color w:val="000000"/>
          <w:sz w:val="24"/>
          <w:szCs w:val="24"/>
          <w:lang w:eastAsia="bg-BG"/>
        </w:rPr>
        <w:t xml:space="preserve">копие на </w:t>
      </w:r>
      <w:r w:rsidR="009E2441" w:rsidRPr="00A95EC7">
        <w:rPr>
          <w:rFonts w:ascii="Times New Roman" w:eastAsia="Times New Roman" w:hAnsi="Times New Roman" w:cs="Times New Roman"/>
          <w:color w:val="000000"/>
          <w:sz w:val="24"/>
          <w:szCs w:val="24"/>
          <w:lang w:eastAsia="bg-BG"/>
        </w:rPr>
        <w:t>протокол от състезание, предоставен от съответн</w:t>
      </w:r>
      <w:r>
        <w:rPr>
          <w:rFonts w:ascii="Times New Roman" w:eastAsia="Times New Roman" w:hAnsi="Times New Roman" w:cs="Times New Roman"/>
          <w:color w:val="000000"/>
          <w:sz w:val="24"/>
          <w:szCs w:val="24"/>
          <w:lang w:eastAsia="bg-BG"/>
        </w:rPr>
        <w:t>ата българска спортна федерация;</w:t>
      </w:r>
    </w:p>
    <w:p w14:paraId="5CCA31E1" w14:textId="77777777" w:rsidR="009D3FB8" w:rsidRPr="00A95EC7" w:rsidRDefault="00A95EC7" w:rsidP="00A95EC7">
      <w:pPr>
        <w:pStyle w:val="aa"/>
        <w:numPr>
          <w:ilvl w:val="3"/>
          <w:numId w:val="5"/>
        </w:numPr>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е</w:t>
      </w:r>
      <w:r w:rsidR="0012294A" w:rsidRPr="00A95EC7">
        <w:rPr>
          <w:rFonts w:ascii="Times New Roman" w:eastAsia="Times New Roman" w:hAnsi="Times New Roman" w:cs="Times New Roman"/>
          <w:color w:val="000000"/>
          <w:sz w:val="24"/>
          <w:szCs w:val="24"/>
          <w:lang w:eastAsia="bg-BG"/>
        </w:rPr>
        <w:t>днократното ф</w:t>
      </w:r>
      <w:r w:rsidR="009E2441" w:rsidRPr="00A95EC7">
        <w:rPr>
          <w:rFonts w:ascii="Times New Roman" w:eastAsia="Times New Roman" w:hAnsi="Times New Roman" w:cs="Times New Roman"/>
          <w:color w:val="000000"/>
          <w:sz w:val="24"/>
          <w:szCs w:val="24"/>
          <w:lang w:eastAsia="bg-BG"/>
        </w:rPr>
        <w:t>инансово подпомагане</w:t>
      </w:r>
      <w:r w:rsidR="0012294A" w:rsidRPr="00A95EC7">
        <w:rPr>
          <w:rFonts w:ascii="Times New Roman" w:eastAsia="Times New Roman" w:hAnsi="Times New Roman" w:cs="Times New Roman"/>
          <w:color w:val="000000"/>
          <w:sz w:val="24"/>
          <w:szCs w:val="24"/>
          <w:lang w:eastAsia="bg-BG"/>
        </w:rPr>
        <w:t xml:space="preserve"> със средства</w:t>
      </w:r>
      <w:r>
        <w:rPr>
          <w:rFonts w:ascii="Times New Roman" w:eastAsia="Times New Roman" w:hAnsi="Times New Roman" w:cs="Times New Roman"/>
          <w:color w:val="000000"/>
          <w:sz w:val="24"/>
          <w:szCs w:val="24"/>
          <w:lang w:eastAsia="bg-BG"/>
        </w:rPr>
        <w:t xml:space="preserve"> от общинския бюджет </w:t>
      </w:r>
      <w:r w:rsidR="009E2441" w:rsidRPr="00A95EC7">
        <w:rPr>
          <w:rFonts w:ascii="Times New Roman" w:eastAsia="Times New Roman" w:hAnsi="Times New Roman" w:cs="Times New Roman"/>
          <w:color w:val="000000"/>
          <w:sz w:val="24"/>
          <w:szCs w:val="24"/>
          <w:lang w:eastAsia="bg-BG"/>
        </w:rPr>
        <w:t xml:space="preserve">се отпуска </w:t>
      </w:r>
      <w:r w:rsidR="0012294A" w:rsidRPr="00A95EC7">
        <w:rPr>
          <w:rFonts w:ascii="Times New Roman" w:eastAsia="Times New Roman" w:hAnsi="Times New Roman" w:cs="Times New Roman"/>
          <w:color w:val="000000"/>
          <w:sz w:val="24"/>
          <w:szCs w:val="24"/>
          <w:lang w:eastAsia="bg-BG"/>
        </w:rPr>
        <w:t>веднъж</w:t>
      </w:r>
      <w:r>
        <w:rPr>
          <w:rFonts w:ascii="Times New Roman" w:eastAsia="Times New Roman" w:hAnsi="Times New Roman" w:cs="Times New Roman"/>
          <w:color w:val="000000"/>
          <w:sz w:val="24"/>
          <w:szCs w:val="24"/>
          <w:lang w:eastAsia="bg-BG"/>
        </w:rPr>
        <w:t xml:space="preserve"> за всяка календарна година </w:t>
      </w:r>
      <w:r w:rsidR="009F6FD8">
        <w:rPr>
          <w:rFonts w:ascii="Times New Roman" w:eastAsia="Times New Roman" w:hAnsi="Times New Roman" w:cs="Times New Roman"/>
          <w:color w:val="000000"/>
          <w:sz w:val="24"/>
          <w:szCs w:val="24"/>
          <w:lang w:eastAsia="bg-BG"/>
        </w:rPr>
        <w:t xml:space="preserve">и само за една от мерките, избрана от детето, </w:t>
      </w:r>
      <w:r w:rsidR="009D3FB8" w:rsidRPr="00A95EC7">
        <w:rPr>
          <w:rFonts w:ascii="Times New Roman" w:eastAsia="Times New Roman" w:hAnsi="Times New Roman" w:cs="Times New Roman"/>
          <w:color w:val="000000"/>
          <w:sz w:val="24"/>
          <w:szCs w:val="24"/>
          <w:lang w:eastAsia="bg-BG"/>
        </w:rPr>
        <w:t xml:space="preserve">независимо от отпусната стипендия </w:t>
      </w:r>
      <w:r w:rsidR="009D3FB8" w:rsidRPr="00A95EC7">
        <w:rPr>
          <w:rFonts w:ascii="Times New Roman" w:hAnsi="Times New Roman" w:cs="Times New Roman"/>
          <w:color w:val="000000"/>
          <w:sz w:val="24"/>
          <w:szCs w:val="24"/>
        </w:rPr>
        <w:t>по тази програма или на основание закон или акт на Министерския съвет.</w:t>
      </w:r>
      <w:r w:rsidR="008B640C" w:rsidRPr="00A95EC7">
        <w:rPr>
          <w:rFonts w:ascii="Times New Roman" w:hAnsi="Times New Roman" w:cs="Times New Roman"/>
          <w:color w:val="000000"/>
          <w:sz w:val="24"/>
          <w:szCs w:val="24"/>
        </w:rPr>
        <w:t xml:space="preserve"> </w:t>
      </w:r>
    </w:p>
    <w:p w14:paraId="53E86A1E" w14:textId="77777777" w:rsidR="00BB0F94" w:rsidRPr="00BB0F94" w:rsidRDefault="00FF68F2" w:rsidP="00BB0F94">
      <w:pPr>
        <w:pStyle w:val="aa"/>
        <w:numPr>
          <w:ilvl w:val="1"/>
          <w:numId w:val="5"/>
        </w:numPr>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 xml:space="preserve">За осъществяване на мерките за насърчаване на творческите заложби и потребности на деца с </w:t>
      </w:r>
      <w:r w:rsidR="00BB0F94">
        <w:rPr>
          <w:rFonts w:ascii="Times New Roman" w:hAnsi="Times New Roman" w:cs="Times New Roman"/>
          <w:color w:val="000000"/>
          <w:sz w:val="24"/>
          <w:szCs w:val="24"/>
          <w:shd w:val="clear" w:color="auto" w:fill="FEFEFE"/>
        </w:rPr>
        <w:t xml:space="preserve">изявени дарби </w:t>
      </w:r>
      <w:r w:rsidR="00A95EC7">
        <w:rPr>
          <w:rFonts w:ascii="Times New Roman" w:hAnsi="Times New Roman" w:cs="Times New Roman"/>
          <w:color w:val="000000"/>
          <w:sz w:val="24"/>
          <w:szCs w:val="24"/>
          <w:shd w:val="clear" w:color="auto" w:fill="FEFEFE"/>
        </w:rPr>
        <w:t>до</w:t>
      </w:r>
      <w:r w:rsidR="00A95EC7" w:rsidRPr="0004578A">
        <w:rPr>
          <w:rFonts w:ascii="Times New Roman" w:hAnsi="Times New Roman" w:cs="Times New Roman"/>
          <w:color w:val="000000"/>
          <w:sz w:val="24"/>
          <w:szCs w:val="24"/>
          <w:shd w:val="clear" w:color="auto" w:fill="FEFEFE"/>
        </w:rPr>
        <w:t xml:space="preserve"> кмета на общината</w:t>
      </w:r>
      <w:r w:rsidR="00A95EC7">
        <w:rPr>
          <w:rFonts w:ascii="Times New Roman" w:hAnsi="Times New Roman" w:cs="Times New Roman"/>
          <w:color w:val="000000"/>
          <w:sz w:val="24"/>
          <w:szCs w:val="24"/>
          <w:shd w:val="clear" w:color="auto" w:fill="FEFEFE"/>
        </w:rPr>
        <w:t xml:space="preserve"> се подават </w:t>
      </w:r>
      <w:r w:rsidR="00BB0F94">
        <w:rPr>
          <w:rFonts w:ascii="Times New Roman" w:hAnsi="Times New Roman" w:cs="Times New Roman"/>
          <w:color w:val="000000"/>
          <w:sz w:val="24"/>
          <w:szCs w:val="24"/>
          <w:shd w:val="clear" w:color="auto" w:fill="FEFEFE"/>
        </w:rPr>
        <w:t xml:space="preserve">следните документи </w:t>
      </w:r>
      <w:r w:rsidRPr="0004578A">
        <w:rPr>
          <w:rFonts w:ascii="Times New Roman" w:hAnsi="Times New Roman" w:cs="Times New Roman"/>
          <w:color w:val="000000"/>
          <w:sz w:val="24"/>
          <w:szCs w:val="24"/>
          <w:shd w:val="clear" w:color="auto" w:fill="FEFEFE"/>
        </w:rPr>
        <w:t>по образец</w:t>
      </w:r>
      <w:r w:rsidR="00BB0F94">
        <w:rPr>
          <w:rFonts w:ascii="Times New Roman" w:hAnsi="Times New Roman" w:cs="Times New Roman"/>
          <w:color w:val="000000"/>
          <w:sz w:val="24"/>
          <w:szCs w:val="24"/>
          <w:shd w:val="clear" w:color="auto" w:fill="FEFEFE"/>
        </w:rPr>
        <w:t xml:space="preserve">, които </w:t>
      </w:r>
      <w:r w:rsidR="00BB0F94" w:rsidRPr="00BB0F94">
        <w:rPr>
          <w:rFonts w:ascii="Times New Roman" w:hAnsi="Times New Roman" w:cs="Times New Roman"/>
          <w:color w:val="000000"/>
          <w:sz w:val="24"/>
          <w:szCs w:val="24"/>
        </w:rPr>
        <w:t>се завеждат в деловодството на община Хасково</w:t>
      </w:r>
      <w:r w:rsidR="00BB0F94">
        <w:rPr>
          <w:rFonts w:ascii="Times New Roman" w:hAnsi="Times New Roman" w:cs="Times New Roman"/>
          <w:color w:val="000000"/>
          <w:sz w:val="24"/>
          <w:szCs w:val="24"/>
          <w:shd w:val="clear" w:color="auto" w:fill="FEFEFE"/>
        </w:rPr>
        <w:t>:</w:t>
      </w:r>
    </w:p>
    <w:p w14:paraId="163BD186" w14:textId="77777777" w:rsidR="00BB0F94" w:rsidRPr="00BB0F94" w:rsidRDefault="00BB0F94" w:rsidP="00BB0F94">
      <w:pPr>
        <w:pStyle w:val="aa"/>
        <w:numPr>
          <w:ilvl w:val="0"/>
          <w:numId w:val="11"/>
        </w:numPr>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искане</w:t>
      </w:r>
      <w:r w:rsidR="00732EFB">
        <w:rPr>
          <w:rFonts w:ascii="Times New Roman" w:hAnsi="Times New Roman" w:cs="Times New Roman"/>
          <w:color w:val="000000"/>
          <w:sz w:val="24"/>
          <w:szCs w:val="24"/>
          <w:shd w:val="clear" w:color="auto" w:fill="FEFEFE"/>
        </w:rPr>
        <w:t>,</w:t>
      </w:r>
      <w:r>
        <w:rPr>
          <w:rFonts w:ascii="Times New Roman" w:hAnsi="Times New Roman" w:cs="Times New Roman"/>
          <w:color w:val="000000"/>
          <w:sz w:val="24"/>
          <w:szCs w:val="24"/>
          <w:shd w:val="clear" w:color="auto" w:fill="FEFEFE"/>
        </w:rPr>
        <w:t xml:space="preserve"> съгласно </w:t>
      </w:r>
      <w:r w:rsidRPr="00BB0F94">
        <w:rPr>
          <w:rFonts w:ascii="Times New Roman" w:hAnsi="Times New Roman" w:cs="Times New Roman"/>
          <w:color w:val="000000"/>
          <w:sz w:val="24"/>
          <w:szCs w:val="24"/>
          <w:shd w:val="clear" w:color="auto" w:fill="FEFEFE"/>
        </w:rPr>
        <w:t>приложение № 1 за мерките, осигурени със средства от държавния бюджет</w:t>
      </w:r>
      <w:r>
        <w:rPr>
          <w:rFonts w:ascii="Times New Roman" w:hAnsi="Times New Roman" w:cs="Times New Roman"/>
          <w:color w:val="000000"/>
          <w:sz w:val="24"/>
          <w:szCs w:val="24"/>
          <w:shd w:val="clear" w:color="auto" w:fill="FEFEFE"/>
        </w:rPr>
        <w:t>;</w:t>
      </w:r>
    </w:p>
    <w:p w14:paraId="0FE1C63E" w14:textId="77777777" w:rsidR="00FF68F2" w:rsidRPr="00BB0F94" w:rsidRDefault="00BB0F94" w:rsidP="00BB0F94">
      <w:pPr>
        <w:pStyle w:val="aa"/>
        <w:numPr>
          <w:ilvl w:val="0"/>
          <w:numId w:val="11"/>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искане</w:t>
      </w:r>
      <w:r w:rsidR="00732EFB">
        <w:rPr>
          <w:rStyle w:val="samedocreference"/>
          <w:rFonts w:ascii="Times New Roman" w:hAnsi="Times New Roman" w:cs="Times New Roman"/>
          <w:color w:val="000000"/>
          <w:sz w:val="24"/>
          <w:szCs w:val="24"/>
          <w:shd w:val="clear" w:color="auto" w:fill="FEFEFE"/>
        </w:rPr>
        <w:t>,</w:t>
      </w:r>
      <w:r>
        <w:rPr>
          <w:rStyle w:val="samedocreference"/>
          <w:rFonts w:ascii="Times New Roman" w:hAnsi="Times New Roman" w:cs="Times New Roman"/>
          <w:color w:val="000000"/>
          <w:sz w:val="24"/>
          <w:szCs w:val="24"/>
          <w:shd w:val="clear" w:color="auto" w:fill="FEFEFE"/>
        </w:rPr>
        <w:t xml:space="preserve"> съгласно </w:t>
      </w:r>
      <w:r w:rsidR="00FF68F2" w:rsidRPr="00BB0F94">
        <w:rPr>
          <w:rStyle w:val="samedocreference"/>
          <w:rFonts w:ascii="Times New Roman" w:hAnsi="Times New Roman" w:cs="Times New Roman"/>
          <w:color w:val="000000"/>
          <w:sz w:val="24"/>
          <w:szCs w:val="24"/>
          <w:shd w:val="clear" w:color="auto" w:fill="FEFEFE"/>
        </w:rPr>
        <w:t xml:space="preserve">приложение № </w:t>
      </w:r>
      <w:r>
        <w:rPr>
          <w:rStyle w:val="samedocreference"/>
          <w:rFonts w:ascii="Times New Roman" w:hAnsi="Times New Roman" w:cs="Times New Roman"/>
          <w:color w:val="000000"/>
          <w:sz w:val="24"/>
          <w:szCs w:val="24"/>
          <w:shd w:val="clear" w:color="auto" w:fill="FEFEFE"/>
        </w:rPr>
        <w:t>2</w:t>
      </w:r>
      <w:r w:rsidR="00360268" w:rsidRPr="00BB0F94">
        <w:rPr>
          <w:rStyle w:val="samedocreference"/>
          <w:rFonts w:ascii="Times New Roman" w:hAnsi="Times New Roman" w:cs="Times New Roman"/>
          <w:color w:val="000000"/>
          <w:sz w:val="24"/>
          <w:szCs w:val="24"/>
          <w:shd w:val="clear" w:color="auto" w:fill="FEFEFE"/>
        </w:rPr>
        <w:t xml:space="preserve"> </w:t>
      </w:r>
      <w:r>
        <w:rPr>
          <w:rStyle w:val="samedocreference"/>
          <w:rFonts w:ascii="Times New Roman" w:hAnsi="Times New Roman" w:cs="Times New Roman"/>
          <w:color w:val="000000"/>
          <w:sz w:val="24"/>
          <w:szCs w:val="24"/>
          <w:shd w:val="clear" w:color="auto" w:fill="FEFEFE"/>
        </w:rPr>
        <w:t>за мерките, осигурени със средства от общинския бюджет.</w:t>
      </w:r>
    </w:p>
    <w:p w14:paraId="637EF3B7" w14:textId="77777777" w:rsidR="00FF68F2" w:rsidRPr="0004578A" w:rsidRDefault="00FF68F2" w:rsidP="00FF68F2">
      <w:pPr>
        <w:pStyle w:val="aa"/>
        <w:numPr>
          <w:ilvl w:val="1"/>
          <w:numId w:val="5"/>
        </w:numPr>
        <w:jc w:val="both"/>
        <w:rPr>
          <w:rFonts w:ascii="Times New Roman" w:eastAsia="Times New Roman" w:hAnsi="Times New Roman" w:cs="Times New Roman"/>
          <w:color w:val="000000"/>
          <w:sz w:val="24"/>
          <w:szCs w:val="24"/>
          <w:lang w:eastAsia="bg-BG"/>
        </w:rPr>
      </w:pPr>
      <w:r w:rsidRPr="0004578A">
        <w:rPr>
          <w:rStyle w:val="samedocreference"/>
          <w:rFonts w:ascii="Times New Roman" w:hAnsi="Times New Roman" w:cs="Times New Roman"/>
          <w:color w:val="000000"/>
          <w:sz w:val="24"/>
          <w:szCs w:val="24"/>
          <w:shd w:val="clear" w:color="auto" w:fill="FEFEFE"/>
        </w:rPr>
        <w:t xml:space="preserve">  </w:t>
      </w:r>
      <w:r w:rsidRPr="0004578A">
        <w:rPr>
          <w:rFonts w:ascii="Times New Roman" w:eastAsia="Times New Roman" w:hAnsi="Times New Roman" w:cs="Times New Roman"/>
          <w:color w:val="000000"/>
          <w:sz w:val="24"/>
          <w:szCs w:val="24"/>
          <w:lang w:eastAsia="bg-BG"/>
        </w:rPr>
        <w:t>Към искан</w:t>
      </w:r>
      <w:r w:rsidR="00BB0F94">
        <w:rPr>
          <w:rFonts w:ascii="Times New Roman" w:eastAsia="Times New Roman" w:hAnsi="Times New Roman" w:cs="Times New Roman"/>
          <w:color w:val="000000"/>
          <w:sz w:val="24"/>
          <w:szCs w:val="24"/>
          <w:lang w:eastAsia="bg-BG"/>
        </w:rPr>
        <w:t>ията</w:t>
      </w:r>
      <w:r w:rsidRPr="0004578A">
        <w:rPr>
          <w:rFonts w:ascii="Times New Roman" w:eastAsia="Times New Roman" w:hAnsi="Times New Roman" w:cs="Times New Roman"/>
          <w:color w:val="000000"/>
          <w:sz w:val="24"/>
          <w:szCs w:val="24"/>
          <w:lang w:eastAsia="bg-BG"/>
        </w:rPr>
        <w:t xml:space="preserve"> се прилагат:</w:t>
      </w:r>
    </w:p>
    <w:p w14:paraId="1858A05B" w14:textId="77777777" w:rsidR="0004578A" w:rsidRPr="0004578A" w:rsidRDefault="00FF68F2" w:rsidP="0004578A">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документ, потвърждаващ участието на ученика в курс, пленер, обучителен и тренировъчен лагер, в национален и международен конкурс, олимпиада и състезание;</w:t>
      </w:r>
    </w:p>
    <w:p w14:paraId="1B0C739D" w14:textId="77777777" w:rsidR="0004578A" w:rsidRDefault="0004578A" w:rsidP="0004578A">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 </w:t>
      </w:r>
      <w:r w:rsidR="00FF68F2" w:rsidRPr="00FF68F2">
        <w:rPr>
          <w:rFonts w:ascii="Times New Roman" w:eastAsia="Times New Roman" w:hAnsi="Times New Roman" w:cs="Times New Roman"/>
          <w:color w:val="000000"/>
          <w:sz w:val="24"/>
          <w:szCs w:val="24"/>
          <w:lang w:eastAsia="bg-BG"/>
        </w:rPr>
        <w:t>документи</w:t>
      </w:r>
      <w:r w:rsidR="00A95EC7">
        <w:rPr>
          <w:rFonts w:ascii="Times New Roman" w:eastAsia="Times New Roman" w:hAnsi="Times New Roman" w:cs="Times New Roman"/>
          <w:color w:val="000000"/>
          <w:sz w:val="24"/>
          <w:szCs w:val="24"/>
          <w:lang w:eastAsia="bg-BG"/>
        </w:rPr>
        <w:t>те</w:t>
      </w:r>
      <w:r w:rsidR="00FF68F2" w:rsidRPr="00FF68F2">
        <w:rPr>
          <w:rFonts w:ascii="Times New Roman" w:eastAsia="Times New Roman" w:hAnsi="Times New Roman" w:cs="Times New Roman"/>
          <w:color w:val="000000"/>
          <w:sz w:val="24"/>
          <w:szCs w:val="24"/>
          <w:lang w:eastAsia="bg-BG"/>
        </w:rPr>
        <w:t>, удостоверяващи класиране</w:t>
      </w:r>
      <w:r w:rsidRPr="0004578A">
        <w:rPr>
          <w:rFonts w:ascii="Times New Roman" w:eastAsia="Times New Roman" w:hAnsi="Times New Roman" w:cs="Times New Roman"/>
          <w:color w:val="000000"/>
          <w:sz w:val="24"/>
          <w:szCs w:val="24"/>
          <w:lang w:eastAsia="bg-BG"/>
        </w:rPr>
        <w:t>то</w:t>
      </w:r>
      <w:r w:rsidR="00FF68F2" w:rsidRPr="00FF68F2">
        <w:rPr>
          <w:rFonts w:ascii="Times New Roman" w:eastAsia="Times New Roman" w:hAnsi="Times New Roman" w:cs="Times New Roman"/>
          <w:color w:val="000000"/>
          <w:sz w:val="24"/>
          <w:szCs w:val="24"/>
          <w:lang w:eastAsia="bg-BG"/>
        </w:rPr>
        <w:t xml:space="preserve"> на детето</w:t>
      </w:r>
      <w:r w:rsidRPr="0004578A">
        <w:rPr>
          <w:rFonts w:ascii="Times New Roman" w:eastAsia="Times New Roman" w:hAnsi="Times New Roman" w:cs="Times New Roman"/>
          <w:color w:val="000000"/>
          <w:sz w:val="24"/>
          <w:szCs w:val="24"/>
          <w:lang w:eastAsia="bg-BG"/>
        </w:rPr>
        <w:t>;</w:t>
      </w:r>
    </w:p>
    <w:p w14:paraId="47BC1C7C" w14:textId="77777777" w:rsidR="00FF68F2" w:rsidRPr="0004578A" w:rsidRDefault="0004578A" w:rsidP="0004578A">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с</w:t>
      </w:r>
      <w:r w:rsidR="00FF68F2" w:rsidRPr="00FF68F2">
        <w:rPr>
          <w:rFonts w:ascii="Times New Roman" w:eastAsia="Times New Roman" w:hAnsi="Times New Roman" w:cs="Times New Roman"/>
          <w:color w:val="000000"/>
          <w:sz w:val="24"/>
          <w:szCs w:val="24"/>
          <w:lang w:eastAsia="bg-BG"/>
        </w:rPr>
        <w:t>правка от организаторите за вида и стойността на дейностите, свързани с изпълнението на мерките.</w:t>
      </w:r>
    </w:p>
    <w:p w14:paraId="169DA1B5" w14:textId="77777777" w:rsidR="00FF68F2" w:rsidRPr="0004578A" w:rsidRDefault="00FF68F2" w:rsidP="00FF68F2">
      <w:pPr>
        <w:pStyle w:val="aa"/>
        <w:numPr>
          <w:ilvl w:val="0"/>
          <w:numId w:val="5"/>
        </w:numPr>
        <w:jc w:val="both"/>
        <w:rPr>
          <w:rFonts w:ascii="Times New Roman" w:eastAsia="Times New Roman" w:hAnsi="Times New Roman" w:cs="Times New Roman"/>
          <w:b/>
          <w:color w:val="000000"/>
          <w:sz w:val="24"/>
          <w:szCs w:val="24"/>
          <w:lang w:eastAsia="bg-BG"/>
        </w:rPr>
      </w:pPr>
      <w:r w:rsidRPr="0004578A">
        <w:rPr>
          <w:rFonts w:ascii="Times New Roman" w:hAnsi="Times New Roman" w:cs="Times New Roman"/>
          <w:b/>
          <w:color w:val="000000"/>
          <w:sz w:val="24"/>
          <w:szCs w:val="24"/>
          <w:shd w:val="clear" w:color="auto" w:fill="FEFEFE"/>
        </w:rPr>
        <w:lastRenderedPageBreak/>
        <w:t>Мерките със средства от държавния бюджет за осигуряване на възможности и условия за постъпване в спортни училища и в училища по изкуствата</w:t>
      </w:r>
      <w:r w:rsidRPr="0004578A">
        <w:rPr>
          <w:rFonts w:ascii="Times New Roman" w:hAnsi="Times New Roman" w:cs="Times New Roman"/>
          <w:color w:val="000000"/>
          <w:sz w:val="24"/>
          <w:szCs w:val="24"/>
          <w:shd w:val="clear" w:color="auto" w:fill="FEFEFE"/>
        </w:rPr>
        <w:t xml:space="preserve"> </w:t>
      </w:r>
      <w:r w:rsidRPr="0004578A">
        <w:rPr>
          <w:rFonts w:ascii="Times New Roman" w:hAnsi="Times New Roman" w:cs="Times New Roman"/>
          <w:b/>
          <w:color w:val="000000"/>
          <w:sz w:val="24"/>
          <w:szCs w:val="24"/>
          <w:shd w:val="clear" w:color="auto" w:fill="FEFEFE"/>
        </w:rPr>
        <w:t>включват:</w:t>
      </w:r>
    </w:p>
    <w:p w14:paraId="38515C5E" w14:textId="77777777" w:rsidR="00FF68F2" w:rsidRPr="0004578A" w:rsidRDefault="00A95EC7" w:rsidP="000D7D1C">
      <w:pPr>
        <w:pStyle w:val="aa"/>
        <w:numPr>
          <w:ilvl w:val="1"/>
          <w:numId w:val="5"/>
        </w:numPr>
        <w:shd w:val="clear" w:color="auto" w:fill="FEFEFE"/>
        <w:spacing w:after="0"/>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w:t>
      </w:r>
    </w:p>
    <w:p w14:paraId="24516428" w14:textId="77777777" w:rsidR="00FF68F2" w:rsidRPr="0004578A" w:rsidRDefault="00A95EC7" w:rsidP="000D7D1C">
      <w:pPr>
        <w:pStyle w:val="aa"/>
        <w:numPr>
          <w:ilvl w:val="1"/>
          <w:numId w:val="5"/>
        </w:numPr>
        <w:shd w:val="clear" w:color="auto" w:fill="FEFEFE"/>
        <w:spacing w:after="0"/>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подпомагане за участие в подготвителни курсове и/или индивидуална подготовка;</w:t>
      </w:r>
    </w:p>
    <w:p w14:paraId="617C1C7C" w14:textId="77777777" w:rsidR="00FF68F2" w:rsidRPr="0004578A" w:rsidRDefault="00A95EC7" w:rsidP="000D7D1C">
      <w:pPr>
        <w:pStyle w:val="aa"/>
        <w:numPr>
          <w:ilvl w:val="1"/>
          <w:numId w:val="5"/>
        </w:numPr>
        <w:shd w:val="clear" w:color="auto" w:fill="FEFEFE"/>
        <w:spacing w:after="0"/>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освобождаване от заплащане на такса за участие в приемни изпити в спортни училища и в училища по изкуствата.</w:t>
      </w:r>
    </w:p>
    <w:p w14:paraId="715DA599" w14:textId="77777777" w:rsidR="00FF68F2" w:rsidRPr="0004578A" w:rsidRDefault="00A95EC7" w:rsidP="000D7D1C">
      <w:pPr>
        <w:pStyle w:val="aa"/>
        <w:numPr>
          <w:ilvl w:val="1"/>
          <w:numId w:val="5"/>
        </w:numPr>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shd w:val="clear" w:color="auto" w:fill="FEFEFE"/>
        </w:rPr>
        <w:t xml:space="preserve"> </w:t>
      </w:r>
      <w:r w:rsidR="00FF68F2" w:rsidRPr="0004578A">
        <w:rPr>
          <w:rFonts w:ascii="Times New Roman" w:hAnsi="Times New Roman" w:cs="Times New Roman"/>
          <w:color w:val="000000"/>
          <w:sz w:val="24"/>
          <w:szCs w:val="24"/>
          <w:shd w:val="clear" w:color="auto" w:fill="FEFEFE"/>
        </w:rPr>
        <w:t>мерките се осъществяват чрез предоставяне на еднократно финансово подпомагане на дете с изявени дарби в размер до 65 лв.</w:t>
      </w:r>
    </w:p>
    <w:p w14:paraId="30A6D5A5" w14:textId="77777777" w:rsidR="00FF68F2" w:rsidRPr="0004578A" w:rsidRDefault="00A95EC7" w:rsidP="000D7D1C">
      <w:pPr>
        <w:pStyle w:val="aa"/>
        <w:numPr>
          <w:ilvl w:val="1"/>
          <w:numId w:val="5"/>
        </w:numPr>
        <w:jc w:val="both"/>
        <w:rPr>
          <w:rFonts w:ascii="Times New Roman" w:hAnsi="Times New Roman" w:cs="Times New Roman"/>
          <w:color w:val="000000"/>
          <w:sz w:val="24"/>
          <w:szCs w:val="24"/>
          <w:shd w:val="clear" w:color="auto" w:fill="FEFEFE"/>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 xml:space="preserve">За осъществяване на мерките </w:t>
      </w:r>
      <w:r w:rsidR="00FF68F2" w:rsidRPr="0004578A">
        <w:rPr>
          <w:rFonts w:ascii="Times New Roman" w:hAnsi="Times New Roman" w:cs="Times New Roman"/>
          <w:color w:val="000000"/>
          <w:sz w:val="24"/>
          <w:szCs w:val="24"/>
          <w:shd w:val="clear" w:color="auto" w:fill="FEFEFE"/>
        </w:rPr>
        <w:t>за осигуряване на възможности и условия за постъпване в спортни училища и в училища по изкуствата</w:t>
      </w:r>
      <w:r w:rsidR="00FF68F2" w:rsidRPr="0004578A">
        <w:rPr>
          <w:rFonts w:ascii="Times New Roman" w:eastAsia="Times New Roman" w:hAnsi="Times New Roman" w:cs="Times New Roman"/>
          <w:color w:val="000000"/>
          <w:sz w:val="24"/>
          <w:szCs w:val="24"/>
          <w:lang w:eastAsia="bg-BG"/>
        </w:rPr>
        <w:t xml:space="preserve"> се представят следните документи:</w:t>
      </w:r>
    </w:p>
    <w:p w14:paraId="0B5EE68C"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искане за предоставяне на закрила, което се подава от </w:t>
      </w:r>
      <w:r w:rsidRPr="0004578A">
        <w:rPr>
          <w:rFonts w:ascii="Times New Roman" w:hAnsi="Times New Roman" w:cs="Times New Roman"/>
          <w:color w:val="000000"/>
          <w:sz w:val="24"/>
          <w:szCs w:val="24"/>
          <w:shd w:val="clear" w:color="auto" w:fill="FEFEFE"/>
        </w:rPr>
        <w:t>родител, настойник/попечител или лице, полагащо грижи за детето;</w:t>
      </w:r>
    </w:p>
    <w:p w14:paraId="52BF46E6"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копие от удостоверението за раждане или лична карта на детето;</w:t>
      </w:r>
    </w:p>
    <w:p w14:paraId="0F0FCEAF"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препоръка, покана или служебна бележка за включване в курс за обучение и/или индивидуална подготовка;</w:t>
      </w:r>
    </w:p>
    <w:p w14:paraId="6C78BCFA"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документ, удостоверяващ, че детето е класирано на първо, второ или трето място на конкурс, олимпиада или състезание в областта на изкуството или спорта на общинско, регионално, национално или международно равнище в съответната календарна година;</w:t>
      </w:r>
    </w:p>
    <w:p w14:paraId="6EF6C5DE" w14:textId="77777777" w:rsidR="00FF68F2"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справка от организаторите за вида и стойността на дейностите.</w:t>
      </w:r>
    </w:p>
    <w:p w14:paraId="0C11CA04" w14:textId="77777777" w:rsidR="0004578A" w:rsidRDefault="0004578A" w:rsidP="000D7D1C">
      <w:pPr>
        <w:pStyle w:val="aa"/>
        <w:shd w:val="clear" w:color="auto" w:fill="FEFEFE"/>
        <w:spacing w:after="0"/>
        <w:ind w:left="1068"/>
        <w:rPr>
          <w:rFonts w:ascii="Times New Roman" w:eastAsia="Times New Roman" w:hAnsi="Times New Roman" w:cs="Times New Roman"/>
          <w:color w:val="000000"/>
          <w:sz w:val="24"/>
          <w:szCs w:val="24"/>
          <w:lang w:eastAsia="bg-BG"/>
        </w:rPr>
      </w:pPr>
    </w:p>
    <w:p w14:paraId="217FB261" w14:textId="77777777" w:rsidR="0004578A" w:rsidRPr="0004578A" w:rsidRDefault="0004578A" w:rsidP="008B640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Мерките за осигуряване на възможности и условия за постъпване в спортни училища и в училища по изкуствата</w:t>
      </w:r>
      <w:r w:rsidRPr="0004578A">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се осъществяват чрез предоставяне на писмена информация от дирекци</w:t>
      </w:r>
      <w:r w:rsidR="008B640C">
        <w:rPr>
          <w:rFonts w:ascii="Times New Roman" w:hAnsi="Times New Roman" w:cs="Times New Roman"/>
          <w:color w:val="000000"/>
          <w:sz w:val="24"/>
          <w:szCs w:val="24"/>
          <w:shd w:val="clear" w:color="auto" w:fill="FEFEFE"/>
        </w:rPr>
        <w:t>я</w:t>
      </w:r>
      <w:r w:rsidRPr="0004578A">
        <w:rPr>
          <w:rFonts w:ascii="Times New Roman" w:hAnsi="Times New Roman" w:cs="Times New Roman"/>
          <w:color w:val="000000"/>
          <w:sz w:val="24"/>
          <w:szCs w:val="24"/>
          <w:shd w:val="clear" w:color="auto" w:fill="FEFEFE"/>
        </w:rPr>
        <w:t xml:space="preserve"> "Социално подпомагане" на Агенцията за социално подпомагане и/или от Министерството на културата и Министерството на младежта и спорта въз основа на подадено искане. </w:t>
      </w:r>
    </w:p>
    <w:p w14:paraId="3AEAEC2F" w14:textId="77777777" w:rsidR="0004578A" w:rsidRDefault="0004578A" w:rsidP="000D7D1C">
      <w:pPr>
        <w:shd w:val="clear" w:color="auto" w:fill="FEFEFE"/>
        <w:spacing w:after="0"/>
        <w:ind w:left="708"/>
        <w:rPr>
          <w:rFonts w:ascii="Times New Roman" w:eastAsia="Times New Roman" w:hAnsi="Times New Roman" w:cs="Times New Roman"/>
          <w:color w:val="000000"/>
          <w:sz w:val="24"/>
          <w:szCs w:val="24"/>
          <w:lang w:eastAsia="bg-BG"/>
        </w:rPr>
      </w:pPr>
    </w:p>
    <w:p w14:paraId="6173A2B6" w14:textId="77777777" w:rsidR="0004578A" w:rsidRPr="003E37BD" w:rsidRDefault="0004578A" w:rsidP="0004578A">
      <w:pPr>
        <w:pStyle w:val="aa"/>
        <w:numPr>
          <w:ilvl w:val="0"/>
          <w:numId w:val="5"/>
        </w:numPr>
        <w:shd w:val="clear" w:color="auto" w:fill="FEFEFE"/>
        <w:spacing w:after="0" w:line="240" w:lineRule="auto"/>
        <w:rPr>
          <w:rFonts w:ascii="Times New Roman" w:eastAsia="Times New Roman" w:hAnsi="Times New Roman" w:cs="Times New Roman"/>
          <w:b/>
          <w:color w:val="000000"/>
          <w:sz w:val="24"/>
          <w:szCs w:val="24"/>
          <w:lang w:eastAsia="bg-BG"/>
        </w:rPr>
      </w:pPr>
      <w:r w:rsidRPr="003E37BD">
        <w:rPr>
          <w:rFonts w:ascii="Times New Roman" w:hAnsi="Times New Roman" w:cs="Times New Roman"/>
          <w:b/>
          <w:color w:val="000000"/>
          <w:sz w:val="24"/>
          <w:szCs w:val="24"/>
          <w:shd w:val="clear" w:color="auto" w:fill="FEFEFE"/>
        </w:rPr>
        <w:t>Стипендии за стимулиране на деца с изявени дарби.</w:t>
      </w:r>
    </w:p>
    <w:p w14:paraId="2C35FF94" w14:textId="77777777" w:rsidR="0004578A" w:rsidRPr="0004578A" w:rsidRDefault="0004578A" w:rsidP="0004578A">
      <w:pPr>
        <w:pStyle w:val="aa"/>
        <w:shd w:val="clear" w:color="auto" w:fill="FEFEFE"/>
        <w:spacing w:after="0" w:line="240" w:lineRule="auto"/>
        <w:ind w:left="1068"/>
        <w:rPr>
          <w:rFonts w:ascii="Times New Roman" w:eastAsia="Times New Roman" w:hAnsi="Times New Roman" w:cs="Times New Roman"/>
          <w:b/>
          <w:color w:val="000000"/>
          <w:sz w:val="24"/>
          <w:szCs w:val="24"/>
          <w:lang w:eastAsia="bg-BG"/>
        </w:rPr>
      </w:pPr>
    </w:p>
    <w:p w14:paraId="2E9A93FA" w14:textId="77777777" w:rsidR="00C202E5" w:rsidRPr="004B3118" w:rsidRDefault="0004578A"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hAnsi="Times New Roman" w:cs="Times New Roman"/>
          <w:color w:val="000000"/>
          <w:sz w:val="24"/>
          <w:szCs w:val="24"/>
          <w:shd w:val="clear" w:color="auto" w:fill="FEFEFE"/>
        </w:rPr>
        <w:t xml:space="preserve"> Стипендии в размер на 135 лв.</w:t>
      </w:r>
      <w:r w:rsidR="00DC0BF8">
        <w:rPr>
          <w:rFonts w:ascii="Times New Roman" w:hAnsi="Times New Roman" w:cs="Times New Roman"/>
          <w:color w:val="000000"/>
          <w:sz w:val="24"/>
          <w:szCs w:val="24"/>
          <w:shd w:val="clear" w:color="auto" w:fill="FEFEFE"/>
        </w:rPr>
        <w:t xml:space="preserve"> месечно</w:t>
      </w:r>
      <w:r w:rsidRPr="00360268">
        <w:rPr>
          <w:rFonts w:ascii="Times New Roman" w:hAnsi="Times New Roman" w:cs="Times New Roman"/>
          <w:color w:val="000000"/>
          <w:sz w:val="24"/>
          <w:szCs w:val="24"/>
          <w:shd w:val="clear" w:color="auto" w:fill="FEFEFE"/>
        </w:rPr>
        <w:t xml:space="preserve">, осигурени </w:t>
      </w:r>
      <w:r w:rsidRPr="009159DF">
        <w:rPr>
          <w:rFonts w:ascii="Times New Roman" w:hAnsi="Times New Roman" w:cs="Times New Roman"/>
          <w:b/>
          <w:color w:val="000000"/>
          <w:sz w:val="24"/>
          <w:szCs w:val="24"/>
          <w:shd w:val="clear" w:color="auto" w:fill="FEFEFE"/>
        </w:rPr>
        <w:t>със средства от държавния бюджет</w:t>
      </w:r>
      <w:r w:rsidRPr="00360268">
        <w:rPr>
          <w:rFonts w:ascii="Times New Roman" w:hAnsi="Times New Roman" w:cs="Times New Roman"/>
          <w:color w:val="000000"/>
          <w:sz w:val="24"/>
          <w:szCs w:val="24"/>
          <w:shd w:val="clear" w:color="auto" w:fill="FEFEFE"/>
        </w:rPr>
        <w:t>, за стимулиране на деца с изявени дарби на ученици от VІІІ до XІІ клас, класирани до навършване на 18-годишна възраст на национален или международен конкурс, олимпиада или състезание, включени в</w:t>
      </w:r>
      <w:r w:rsidR="009159DF">
        <w:rPr>
          <w:rFonts w:ascii="Times New Roman" w:hAnsi="Times New Roman" w:cs="Times New Roman"/>
          <w:color w:val="000000"/>
          <w:sz w:val="24"/>
          <w:szCs w:val="24"/>
          <w:shd w:val="clear" w:color="auto" w:fill="FEFEFE"/>
        </w:rPr>
        <w:t xml:space="preserve"> мерките по </w:t>
      </w:r>
      <w:hyperlink r:id="rId10" w:tgtFrame="_blank" w:tooltip="Програма на мерките за закрила на деца с изявени дарби от държавни, общински и частни училища през 2020 г." w:history="1">
        <w:r w:rsidR="009159DF"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 от държавни, общински и частни училища през 202</w:t>
        </w:r>
        <w:r w:rsidR="00756E86" w:rsidRPr="004B3118">
          <w:rPr>
            <w:rStyle w:val="ac"/>
            <w:rFonts w:ascii="Times New Roman" w:hAnsi="Times New Roman" w:cs="Times New Roman"/>
            <w:color w:val="auto"/>
            <w:sz w:val="24"/>
            <w:szCs w:val="24"/>
            <w:u w:val="none"/>
            <w:shd w:val="clear" w:color="auto" w:fill="FFFFFF"/>
          </w:rPr>
          <w:t>2</w:t>
        </w:r>
        <w:r w:rsidR="009159DF" w:rsidRPr="004B3118">
          <w:rPr>
            <w:rStyle w:val="ac"/>
            <w:rFonts w:ascii="Times New Roman" w:hAnsi="Times New Roman" w:cs="Times New Roman"/>
            <w:color w:val="auto"/>
            <w:sz w:val="24"/>
            <w:szCs w:val="24"/>
            <w:u w:val="none"/>
            <w:shd w:val="clear" w:color="auto" w:fill="FFFFFF"/>
          </w:rPr>
          <w:t xml:space="preserve"> г.</w:t>
        </w:r>
      </w:hyperlink>
      <w:r w:rsidR="009159DF" w:rsidRPr="004B3118">
        <w:rPr>
          <w:rFonts w:ascii="Times New Roman" w:hAnsi="Times New Roman" w:cs="Times New Roman"/>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 xml:space="preserve">приета с Постановление №94 </w:t>
      </w:r>
      <w:r w:rsidR="009F6FD8" w:rsidRPr="004B3118">
        <w:rPr>
          <w:rFonts w:ascii="Times New Roman" w:hAnsi="Times New Roman" w:cs="Times New Roman"/>
          <w:color w:val="333333"/>
          <w:sz w:val="24"/>
          <w:szCs w:val="24"/>
          <w:shd w:val="clear" w:color="auto" w:fill="FFFFFF"/>
        </w:rPr>
        <w:t xml:space="preserve">на МС </w:t>
      </w:r>
      <w:r w:rsidR="009159DF"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009159DF"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009159DF"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009159DF" w:rsidRPr="004B3118">
        <w:rPr>
          <w:rFonts w:ascii="Times New Roman" w:hAnsi="Times New Roman" w:cs="Times New Roman"/>
          <w:color w:val="333333"/>
          <w:sz w:val="24"/>
          <w:szCs w:val="24"/>
          <w:shd w:val="clear" w:color="auto" w:fill="FFFFFF"/>
        </w:rPr>
        <w:t xml:space="preserve"> г</w:t>
      </w:r>
      <w:r w:rsidR="00C202E5" w:rsidRPr="004B3118">
        <w:rPr>
          <w:rFonts w:ascii="Times New Roman" w:hAnsi="Times New Roman" w:cs="Times New Roman"/>
          <w:color w:val="333333"/>
          <w:sz w:val="24"/>
          <w:szCs w:val="24"/>
          <w:shd w:val="clear" w:color="auto" w:fill="FFFFFF"/>
        </w:rPr>
        <w:t>.</w:t>
      </w:r>
    </w:p>
    <w:p w14:paraId="7B2BB509" w14:textId="77777777" w:rsidR="009159DF" w:rsidRPr="009159DF" w:rsidRDefault="0004578A" w:rsidP="00C202E5">
      <w:pPr>
        <w:pStyle w:val="aa"/>
        <w:shd w:val="clear" w:color="auto" w:fill="FEFEFE"/>
        <w:spacing w:after="0"/>
        <w:ind w:left="928"/>
        <w:jc w:val="both"/>
        <w:rPr>
          <w:rFonts w:ascii="Times New Roman" w:eastAsia="Times New Roman" w:hAnsi="Times New Roman" w:cs="Times New Roman"/>
          <w:color w:val="000000"/>
          <w:sz w:val="24"/>
          <w:szCs w:val="24"/>
          <w:lang w:eastAsia="bg-BG"/>
        </w:rPr>
      </w:pPr>
      <w:r w:rsidRPr="00360268">
        <w:rPr>
          <w:rFonts w:ascii="Times New Roman" w:hAnsi="Times New Roman" w:cs="Times New Roman"/>
          <w:color w:val="000000"/>
          <w:sz w:val="24"/>
          <w:szCs w:val="24"/>
          <w:shd w:val="clear" w:color="auto" w:fill="FEFEFE"/>
        </w:rPr>
        <w:t xml:space="preserve"> </w:t>
      </w:r>
    </w:p>
    <w:p w14:paraId="56CD0497" w14:textId="77777777" w:rsidR="000D7D1C" w:rsidRPr="000D7D1C" w:rsidRDefault="009159DF"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t xml:space="preserve"> </w:t>
      </w:r>
      <w:r w:rsidR="000D7D1C" w:rsidRPr="00360268">
        <w:rPr>
          <w:rFonts w:ascii="Times New Roman" w:hAnsi="Times New Roman" w:cs="Times New Roman"/>
          <w:color w:val="000000"/>
          <w:sz w:val="24"/>
          <w:szCs w:val="24"/>
          <w:shd w:val="clear" w:color="auto" w:fill="FEFEFE"/>
        </w:rPr>
        <w:t>Правото на стипендия</w:t>
      </w:r>
      <w:r>
        <w:rPr>
          <w:rFonts w:ascii="Times New Roman" w:hAnsi="Times New Roman" w:cs="Times New Roman"/>
          <w:color w:val="000000"/>
          <w:sz w:val="24"/>
          <w:szCs w:val="24"/>
          <w:shd w:val="clear" w:color="auto" w:fill="FEFEFE"/>
        </w:rPr>
        <w:t>та по т. 3.1.</w:t>
      </w:r>
      <w:r w:rsidR="000D7D1C" w:rsidRPr="00360268">
        <w:rPr>
          <w:rFonts w:ascii="Times New Roman" w:hAnsi="Times New Roman" w:cs="Times New Roman"/>
          <w:color w:val="000000"/>
          <w:sz w:val="24"/>
          <w:szCs w:val="24"/>
          <w:shd w:val="clear" w:color="auto" w:fill="FEFEFE"/>
        </w:rPr>
        <w:t xml:space="preserve">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 за 12 месеца.</w:t>
      </w:r>
    </w:p>
    <w:p w14:paraId="12360B78" w14:textId="77777777" w:rsidR="000D7D1C" w:rsidRPr="000D7D1C" w:rsidRDefault="000D7D1C" w:rsidP="000D7D1C">
      <w:pPr>
        <w:pStyle w:val="aa"/>
        <w:shd w:val="clear" w:color="auto" w:fill="FEFEFE"/>
        <w:spacing w:after="0"/>
        <w:ind w:left="928"/>
        <w:jc w:val="both"/>
        <w:rPr>
          <w:rFonts w:ascii="Times New Roman" w:eastAsia="Times New Roman" w:hAnsi="Times New Roman" w:cs="Times New Roman"/>
          <w:color w:val="000000"/>
          <w:sz w:val="24"/>
          <w:szCs w:val="24"/>
          <w:lang w:eastAsia="bg-BG"/>
        </w:rPr>
      </w:pPr>
    </w:p>
    <w:p w14:paraId="3E62C2AD" w14:textId="42642F8E" w:rsidR="00B8207E" w:rsidRPr="004B3118" w:rsidRDefault="00F70BBD" w:rsidP="009159DF">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 xml:space="preserve"> </w:t>
      </w:r>
      <w:r w:rsidR="009159DF">
        <w:rPr>
          <w:rFonts w:ascii="Times New Roman" w:eastAsia="Times New Roman" w:hAnsi="Times New Roman" w:cs="Times New Roman"/>
          <w:color w:val="000000"/>
          <w:sz w:val="24"/>
          <w:szCs w:val="24"/>
          <w:lang w:eastAsia="bg-BG"/>
        </w:rPr>
        <w:t>Стипендии</w:t>
      </w:r>
      <w:r w:rsidR="003E37BD" w:rsidRPr="003E37BD">
        <w:rPr>
          <w:rFonts w:ascii="Times New Roman" w:eastAsia="Times New Roman" w:hAnsi="Times New Roman" w:cs="Times New Roman"/>
          <w:color w:val="000000"/>
          <w:sz w:val="24"/>
          <w:szCs w:val="24"/>
          <w:lang w:eastAsia="bg-BG"/>
        </w:rPr>
        <w:t xml:space="preserve"> </w:t>
      </w:r>
      <w:r w:rsidR="009159DF">
        <w:rPr>
          <w:rFonts w:ascii="Times New Roman" w:eastAsia="Times New Roman" w:hAnsi="Times New Roman" w:cs="Times New Roman"/>
          <w:color w:val="000000"/>
          <w:sz w:val="24"/>
          <w:szCs w:val="24"/>
          <w:lang w:eastAsia="bg-BG"/>
        </w:rPr>
        <w:t>на името на Недялка Симеонова</w:t>
      </w:r>
      <w:r w:rsidR="003E37BD" w:rsidRPr="003E37BD">
        <w:rPr>
          <w:rFonts w:ascii="Times New Roman" w:eastAsia="Times New Roman" w:hAnsi="Times New Roman" w:cs="Times New Roman"/>
          <w:color w:val="000000"/>
          <w:sz w:val="24"/>
          <w:szCs w:val="24"/>
          <w:lang w:eastAsia="bg-BG"/>
        </w:rPr>
        <w:t xml:space="preserve"> в размер </w:t>
      </w:r>
      <w:r w:rsidR="003E37BD" w:rsidRPr="004B3118">
        <w:rPr>
          <w:rFonts w:ascii="Times New Roman" w:eastAsia="Times New Roman" w:hAnsi="Times New Roman" w:cs="Times New Roman"/>
          <w:color w:val="000000"/>
          <w:sz w:val="24"/>
          <w:szCs w:val="24"/>
          <w:lang w:eastAsia="bg-BG"/>
        </w:rPr>
        <w:t xml:space="preserve">на </w:t>
      </w:r>
      <w:r w:rsidR="00D068AC" w:rsidRPr="004B3118">
        <w:rPr>
          <w:rFonts w:ascii="Times New Roman" w:eastAsia="Times New Roman" w:hAnsi="Times New Roman" w:cs="Times New Roman"/>
          <w:color w:val="000000" w:themeColor="text1"/>
          <w:sz w:val="24"/>
          <w:szCs w:val="24"/>
          <w:lang w:eastAsia="bg-BG"/>
        </w:rPr>
        <w:t>100</w:t>
      </w:r>
      <w:r w:rsidR="003E37BD" w:rsidRPr="003E37BD">
        <w:rPr>
          <w:rFonts w:ascii="Times New Roman" w:eastAsia="Times New Roman" w:hAnsi="Times New Roman" w:cs="Times New Roman"/>
          <w:color w:val="000000"/>
          <w:sz w:val="24"/>
          <w:szCs w:val="24"/>
          <w:lang w:eastAsia="bg-BG"/>
        </w:rPr>
        <w:t xml:space="preserve"> лв</w:t>
      </w:r>
      <w:r w:rsidR="00DC0BF8">
        <w:rPr>
          <w:rFonts w:ascii="Times New Roman" w:eastAsia="Times New Roman" w:hAnsi="Times New Roman" w:cs="Times New Roman"/>
          <w:color w:val="000000"/>
          <w:sz w:val="24"/>
          <w:szCs w:val="24"/>
          <w:lang w:eastAsia="bg-BG"/>
        </w:rPr>
        <w:t>. месечно</w:t>
      </w:r>
      <w:r w:rsidR="003E37BD" w:rsidRPr="003E37BD">
        <w:rPr>
          <w:rFonts w:ascii="Times New Roman" w:eastAsia="Times New Roman" w:hAnsi="Times New Roman" w:cs="Times New Roman"/>
          <w:color w:val="000000"/>
          <w:sz w:val="24"/>
          <w:szCs w:val="24"/>
          <w:lang w:eastAsia="bg-BG"/>
        </w:rPr>
        <w:t xml:space="preserve">, осигурени със средства </w:t>
      </w:r>
      <w:r w:rsidR="003E37BD" w:rsidRPr="009159DF">
        <w:rPr>
          <w:rFonts w:ascii="Times New Roman" w:eastAsia="Times New Roman" w:hAnsi="Times New Roman" w:cs="Times New Roman"/>
          <w:b/>
          <w:color w:val="000000"/>
          <w:sz w:val="24"/>
          <w:szCs w:val="24"/>
          <w:lang w:eastAsia="bg-BG"/>
        </w:rPr>
        <w:t>от бюджета на Община Хасково</w:t>
      </w:r>
      <w:r w:rsidR="003E37BD" w:rsidRPr="003E37BD">
        <w:rPr>
          <w:rFonts w:ascii="Times New Roman" w:eastAsia="Times New Roman" w:hAnsi="Times New Roman" w:cs="Times New Roman"/>
          <w:color w:val="000000"/>
          <w:sz w:val="24"/>
          <w:szCs w:val="24"/>
          <w:lang w:eastAsia="bg-BG"/>
        </w:rPr>
        <w:t xml:space="preserve">, </w:t>
      </w:r>
      <w:r w:rsidR="003E37BD" w:rsidRPr="003E37BD">
        <w:rPr>
          <w:rFonts w:ascii="Times New Roman" w:hAnsi="Times New Roman" w:cs="Times New Roman"/>
          <w:color w:val="000000"/>
          <w:sz w:val="24"/>
          <w:szCs w:val="24"/>
          <w:shd w:val="clear" w:color="auto" w:fill="FEFEFE"/>
        </w:rPr>
        <w:t>за стимулиране на деца с изявени дарби на ученици от І до X</w:t>
      </w:r>
      <w:r w:rsidR="009159DF">
        <w:rPr>
          <w:rFonts w:ascii="Times New Roman" w:hAnsi="Times New Roman" w:cs="Times New Roman"/>
          <w:color w:val="000000"/>
          <w:sz w:val="24"/>
          <w:szCs w:val="24"/>
          <w:shd w:val="clear" w:color="auto" w:fill="FEFEFE"/>
        </w:rPr>
        <w:t xml:space="preserve">ІІ клас, класирани </w:t>
      </w:r>
      <w:r w:rsidR="00305900">
        <w:rPr>
          <w:rFonts w:ascii="Times New Roman" w:hAnsi="Times New Roman" w:cs="Times New Roman"/>
          <w:color w:val="000000"/>
          <w:sz w:val="24"/>
          <w:szCs w:val="24"/>
          <w:shd w:val="clear" w:color="auto" w:fill="FEFEFE"/>
        </w:rPr>
        <w:t xml:space="preserve">през календарната година </w:t>
      </w:r>
      <w:r w:rsidR="009159DF">
        <w:rPr>
          <w:rFonts w:ascii="Times New Roman" w:hAnsi="Times New Roman" w:cs="Times New Roman"/>
          <w:color w:val="000000"/>
          <w:sz w:val="24"/>
          <w:szCs w:val="24"/>
          <w:shd w:val="clear" w:color="auto" w:fill="FEFEFE"/>
        </w:rPr>
        <w:t>на национални</w:t>
      </w:r>
      <w:r w:rsidR="003E37BD" w:rsidRPr="003E37BD">
        <w:rPr>
          <w:rFonts w:ascii="Times New Roman" w:hAnsi="Times New Roman" w:cs="Times New Roman"/>
          <w:color w:val="000000"/>
          <w:sz w:val="24"/>
          <w:szCs w:val="24"/>
          <w:shd w:val="clear" w:color="auto" w:fill="FEFEFE"/>
        </w:rPr>
        <w:t xml:space="preserve"> или междун</w:t>
      </w:r>
      <w:r w:rsidR="009159DF">
        <w:rPr>
          <w:rFonts w:ascii="Times New Roman" w:hAnsi="Times New Roman" w:cs="Times New Roman"/>
          <w:color w:val="000000"/>
          <w:sz w:val="24"/>
          <w:szCs w:val="24"/>
          <w:shd w:val="clear" w:color="auto" w:fill="FEFEFE"/>
        </w:rPr>
        <w:t>ародни</w:t>
      </w:r>
      <w:r w:rsidR="003E37BD" w:rsidRPr="003E37BD">
        <w:rPr>
          <w:rFonts w:ascii="Times New Roman" w:hAnsi="Times New Roman" w:cs="Times New Roman"/>
          <w:color w:val="000000"/>
          <w:sz w:val="24"/>
          <w:szCs w:val="24"/>
          <w:shd w:val="clear" w:color="auto" w:fill="FEFEFE"/>
        </w:rPr>
        <w:t xml:space="preserve"> конкурс</w:t>
      </w:r>
      <w:r w:rsidR="009159DF">
        <w:rPr>
          <w:rFonts w:ascii="Times New Roman" w:hAnsi="Times New Roman" w:cs="Times New Roman"/>
          <w:color w:val="000000"/>
          <w:sz w:val="24"/>
          <w:szCs w:val="24"/>
          <w:shd w:val="clear" w:color="auto" w:fill="FEFEFE"/>
        </w:rPr>
        <w:t>и, олимпиади или състезания</w:t>
      </w:r>
      <w:r w:rsidR="003E37BD" w:rsidRPr="003E37BD">
        <w:rPr>
          <w:rFonts w:ascii="Times New Roman" w:hAnsi="Times New Roman" w:cs="Times New Roman"/>
          <w:color w:val="000000"/>
          <w:sz w:val="24"/>
          <w:szCs w:val="24"/>
          <w:shd w:val="clear" w:color="auto" w:fill="FEFEFE"/>
        </w:rPr>
        <w:t xml:space="preserve">, които не са включени в </w:t>
      </w:r>
      <w:hyperlink r:id="rId11" w:tgtFrame="_blank" w:tooltip="Програма на мерките за закрила на деца с изявени дарби от държавни, общински и частни училища през 2020 г." w:history="1">
        <w:r w:rsidR="009159DF"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 от държавни, общински и частни училища през 202</w:t>
        </w:r>
        <w:r w:rsidR="00B8207E" w:rsidRPr="004B3118">
          <w:rPr>
            <w:rStyle w:val="ac"/>
            <w:rFonts w:ascii="Times New Roman" w:hAnsi="Times New Roman" w:cs="Times New Roman"/>
            <w:color w:val="auto"/>
            <w:sz w:val="24"/>
            <w:szCs w:val="24"/>
            <w:u w:val="none"/>
            <w:shd w:val="clear" w:color="auto" w:fill="FFFFFF"/>
          </w:rPr>
          <w:t>2</w:t>
        </w:r>
        <w:r w:rsidR="009159DF" w:rsidRPr="004B3118">
          <w:rPr>
            <w:rStyle w:val="ac"/>
            <w:rFonts w:ascii="Times New Roman" w:hAnsi="Times New Roman" w:cs="Times New Roman"/>
            <w:color w:val="auto"/>
            <w:sz w:val="24"/>
            <w:szCs w:val="24"/>
            <w:u w:val="none"/>
            <w:shd w:val="clear" w:color="auto" w:fill="FFFFFF"/>
          </w:rPr>
          <w:t xml:space="preserve"> г.</w:t>
        </w:r>
      </w:hyperlink>
      <w:r w:rsidR="009159DF" w:rsidRPr="004B3118">
        <w:rPr>
          <w:rFonts w:ascii="Times New Roman" w:hAnsi="Times New Roman" w:cs="Times New Roman"/>
          <w:sz w:val="24"/>
          <w:szCs w:val="24"/>
          <w:shd w:val="clear" w:color="auto" w:fill="FFFFFF"/>
        </w:rPr>
        <w:t xml:space="preserve">, </w:t>
      </w:r>
      <w:r w:rsidR="00B8207E" w:rsidRPr="004B3118">
        <w:rPr>
          <w:rFonts w:ascii="Times New Roman" w:hAnsi="Times New Roman" w:cs="Times New Roman"/>
          <w:color w:val="333333"/>
          <w:sz w:val="24"/>
          <w:szCs w:val="24"/>
          <w:shd w:val="clear" w:color="auto" w:fill="FFFFFF"/>
        </w:rPr>
        <w:t>приета с Постановление №94</w:t>
      </w:r>
      <w:r w:rsidR="009159DF"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009159DF" w:rsidRPr="004B3118">
        <w:rPr>
          <w:rFonts w:ascii="Times New Roman" w:hAnsi="Times New Roman" w:cs="Times New Roman"/>
          <w:color w:val="333333"/>
          <w:sz w:val="24"/>
          <w:szCs w:val="24"/>
          <w:shd w:val="clear" w:color="auto" w:fill="FFFFFF"/>
        </w:rPr>
        <w:t xml:space="preserve">от </w:t>
      </w:r>
      <w:r w:rsidR="00B8207E" w:rsidRPr="004B3118">
        <w:rPr>
          <w:rFonts w:ascii="Times New Roman" w:hAnsi="Times New Roman" w:cs="Times New Roman"/>
          <w:color w:val="333333"/>
          <w:sz w:val="24"/>
          <w:szCs w:val="24"/>
          <w:shd w:val="clear" w:color="auto" w:fill="FFFFFF"/>
        </w:rPr>
        <w:t>30</w:t>
      </w:r>
      <w:r w:rsidR="009159DF" w:rsidRPr="004B3118">
        <w:rPr>
          <w:rFonts w:ascii="Times New Roman" w:hAnsi="Times New Roman" w:cs="Times New Roman"/>
          <w:color w:val="333333"/>
          <w:sz w:val="24"/>
          <w:szCs w:val="24"/>
          <w:shd w:val="clear" w:color="auto" w:fill="FFFFFF"/>
        </w:rPr>
        <w:t xml:space="preserve"> </w:t>
      </w:r>
      <w:r w:rsidR="00B8207E" w:rsidRPr="004B3118">
        <w:rPr>
          <w:rFonts w:ascii="Times New Roman" w:hAnsi="Times New Roman" w:cs="Times New Roman"/>
          <w:color w:val="333333"/>
          <w:sz w:val="24"/>
          <w:szCs w:val="24"/>
          <w:shd w:val="clear" w:color="auto" w:fill="FFFFFF"/>
        </w:rPr>
        <w:t>май</w:t>
      </w:r>
      <w:r w:rsidR="009159DF" w:rsidRPr="004B3118">
        <w:rPr>
          <w:rFonts w:ascii="Times New Roman" w:hAnsi="Times New Roman" w:cs="Times New Roman"/>
          <w:color w:val="333333"/>
          <w:sz w:val="24"/>
          <w:szCs w:val="24"/>
          <w:shd w:val="clear" w:color="auto" w:fill="FFFFFF"/>
        </w:rPr>
        <w:t xml:space="preserve"> 202</w:t>
      </w:r>
      <w:r w:rsidR="00B8207E" w:rsidRPr="004B3118">
        <w:rPr>
          <w:rFonts w:ascii="Times New Roman" w:hAnsi="Times New Roman" w:cs="Times New Roman"/>
          <w:color w:val="333333"/>
          <w:sz w:val="24"/>
          <w:szCs w:val="24"/>
          <w:shd w:val="clear" w:color="auto" w:fill="FFFFFF"/>
        </w:rPr>
        <w:t>2</w:t>
      </w:r>
      <w:r w:rsidR="009159DF" w:rsidRPr="004B3118">
        <w:rPr>
          <w:rFonts w:ascii="Times New Roman" w:hAnsi="Times New Roman" w:cs="Times New Roman"/>
          <w:color w:val="333333"/>
          <w:sz w:val="24"/>
          <w:szCs w:val="24"/>
          <w:shd w:val="clear" w:color="auto" w:fill="FFFFFF"/>
        </w:rPr>
        <w:t xml:space="preserve"> г</w:t>
      </w:r>
      <w:r w:rsidR="00B8207E" w:rsidRPr="004B3118">
        <w:rPr>
          <w:rFonts w:ascii="Times New Roman" w:hAnsi="Times New Roman" w:cs="Times New Roman"/>
          <w:color w:val="000000"/>
          <w:sz w:val="24"/>
          <w:szCs w:val="24"/>
          <w:shd w:val="clear" w:color="auto" w:fill="FEFEFE"/>
        </w:rPr>
        <w:t>, както следва:</w:t>
      </w:r>
    </w:p>
    <w:p w14:paraId="6DD336A5" w14:textId="7516AD2E" w:rsidR="00B8207E" w:rsidRPr="004B3118" w:rsidRDefault="00B8207E"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2E6D2C" w:rsidRPr="004B3118">
        <w:rPr>
          <w:rFonts w:ascii="Times New Roman" w:eastAsia="Times New Roman" w:hAnsi="Times New Roman" w:cs="Times New Roman"/>
          <w:b/>
          <w:color w:val="000000"/>
          <w:sz w:val="24"/>
          <w:szCs w:val="24"/>
          <w:lang w:eastAsia="bg-BG"/>
        </w:rPr>
        <w:t>класирани на</w:t>
      </w:r>
      <w:r w:rsidR="002E6D2C" w:rsidRPr="004B3118">
        <w:rPr>
          <w:rFonts w:ascii="Times New Roman" w:eastAsia="Times New Roman" w:hAnsi="Times New Roman" w:cs="Times New Roman"/>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 xml:space="preserve">първо, второ и трето място на </w:t>
      </w:r>
      <w:r w:rsidR="00A73FD1" w:rsidRPr="004B3118">
        <w:rPr>
          <w:rFonts w:ascii="Times New Roman" w:eastAsia="Times New Roman" w:hAnsi="Times New Roman" w:cs="Times New Roman"/>
          <w:b/>
          <w:color w:val="000000"/>
          <w:sz w:val="24"/>
          <w:szCs w:val="24"/>
          <w:lang w:eastAsia="bg-BG"/>
        </w:rPr>
        <w:t xml:space="preserve">национални и международни </w:t>
      </w:r>
      <w:r w:rsidRPr="004B3118">
        <w:rPr>
          <w:rFonts w:ascii="Times New Roman" w:eastAsia="Times New Roman" w:hAnsi="Times New Roman" w:cs="Times New Roman"/>
          <w:b/>
          <w:color w:val="000000"/>
          <w:sz w:val="24"/>
          <w:szCs w:val="24"/>
          <w:lang w:eastAsia="bg-BG"/>
        </w:rPr>
        <w:t>олимпиади;</w:t>
      </w:r>
    </w:p>
    <w:p w14:paraId="5AE442F0" w14:textId="5657CB7A" w:rsidR="00B8207E" w:rsidRPr="004B3118" w:rsidRDefault="00B8207E"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AD73DA" w:rsidRPr="004B3118">
        <w:rPr>
          <w:rFonts w:ascii="Times New Roman" w:eastAsia="Times New Roman" w:hAnsi="Times New Roman" w:cs="Times New Roman"/>
          <w:b/>
          <w:color w:val="000000"/>
          <w:sz w:val="24"/>
          <w:szCs w:val="24"/>
          <w:lang w:eastAsia="bg-BG"/>
        </w:rPr>
        <w:t>класиран</w:t>
      </w:r>
      <w:r w:rsidR="004B3118">
        <w:rPr>
          <w:rFonts w:ascii="Times New Roman" w:eastAsia="Times New Roman" w:hAnsi="Times New Roman" w:cs="Times New Roman"/>
          <w:b/>
          <w:color w:val="000000"/>
          <w:sz w:val="24"/>
          <w:szCs w:val="24"/>
          <w:lang w:eastAsia="bg-BG"/>
        </w:rPr>
        <w:t>и</w:t>
      </w:r>
      <w:r w:rsidR="00AD73DA" w:rsidRPr="004B3118">
        <w:rPr>
          <w:rFonts w:ascii="Times New Roman" w:eastAsia="Times New Roman" w:hAnsi="Times New Roman" w:cs="Times New Roman"/>
          <w:b/>
          <w:color w:val="000000"/>
          <w:sz w:val="24"/>
          <w:szCs w:val="24"/>
          <w:lang w:eastAsia="bg-BG"/>
        </w:rPr>
        <w:t xml:space="preserve"> индивидуално на</w:t>
      </w:r>
      <w:r w:rsidR="002E6D2C" w:rsidRPr="004B3118">
        <w:rPr>
          <w:rFonts w:ascii="Times New Roman" w:eastAsia="Times New Roman" w:hAnsi="Times New Roman" w:cs="Times New Roman"/>
          <w:b/>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 xml:space="preserve">първо, второ и трето място на </w:t>
      </w:r>
      <w:r w:rsidR="00EB7EBF" w:rsidRPr="004B3118">
        <w:rPr>
          <w:rFonts w:ascii="Times New Roman" w:eastAsia="Times New Roman" w:hAnsi="Times New Roman" w:cs="Times New Roman"/>
          <w:b/>
          <w:color w:val="000000"/>
          <w:sz w:val="24"/>
          <w:szCs w:val="24"/>
          <w:lang w:eastAsia="bg-BG"/>
        </w:rPr>
        <w:t xml:space="preserve">международни </w:t>
      </w:r>
      <w:r w:rsidR="004829DE" w:rsidRPr="004B3118">
        <w:rPr>
          <w:rFonts w:ascii="Times New Roman" w:eastAsia="Times New Roman" w:hAnsi="Times New Roman" w:cs="Times New Roman"/>
          <w:b/>
          <w:color w:val="000000"/>
          <w:sz w:val="24"/>
          <w:szCs w:val="24"/>
          <w:lang w:eastAsia="bg-BG"/>
        </w:rPr>
        <w:t xml:space="preserve">спортни </w:t>
      </w:r>
      <w:r w:rsidRPr="004B3118">
        <w:rPr>
          <w:rFonts w:ascii="Times New Roman" w:eastAsia="Times New Roman" w:hAnsi="Times New Roman" w:cs="Times New Roman"/>
          <w:b/>
          <w:color w:val="000000"/>
          <w:sz w:val="24"/>
          <w:szCs w:val="24"/>
          <w:lang w:eastAsia="bg-BG"/>
        </w:rPr>
        <w:t>състезания</w:t>
      </w:r>
      <w:r w:rsidR="00AD73DA" w:rsidRPr="004B3118">
        <w:rPr>
          <w:rFonts w:ascii="Times New Roman" w:eastAsia="Times New Roman" w:hAnsi="Times New Roman" w:cs="Times New Roman"/>
          <w:b/>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/олимпиада, световно първенство, европейско първенство и балканско първенство/ при конкуренция от минимум 4 отбора и минимум 6 състезател</w:t>
      </w:r>
      <w:r w:rsidR="004829DE" w:rsidRPr="004B3118">
        <w:rPr>
          <w:rFonts w:ascii="Times New Roman" w:eastAsia="Times New Roman" w:hAnsi="Times New Roman" w:cs="Times New Roman"/>
          <w:b/>
          <w:color w:val="000000"/>
          <w:sz w:val="24"/>
          <w:szCs w:val="24"/>
          <w:lang w:eastAsia="bg-BG"/>
        </w:rPr>
        <w:t>и</w:t>
      </w:r>
      <w:r w:rsidRPr="004B3118">
        <w:rPr>
          <w:rFonts w:ascii="Times New Roman" w:eastAsia="Times New Roman" w:hAnsi="Times New Roman" w:cs="Times New Roman"/>
          <w:b/>
          <w:color w:val="000000"/>
          <w:sz w:val="24"/>
          <w:szCs w:val="24"/>
          <w:lang w:eastAsia="bg-BG"/>
        </w:rPr>
        <w:t>;</w:t>
      </w:r>
    </w:p>
    <w:p w14:paraId="01E8D9B7" w14:textId="2D656085" w:rsidR="009159DF" w:rsidRPr="004B3118" w:rsidRDefault="00B8207E"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2E6D2C" w:rsidRPr="004B3118">
        <w:rPr>
          <w:rFonts w:ascii="Times New Roman" w:eastAsia="Times New Roman" w:hAnsi="Times New Roman" w:cs="Times New Roman"/>
          <w:b/>
          <w:color w:val="000000"/>
          <w:sz w:val="24"/>
          <w:szCs w:val="24"/>
          <w:lang w:eastAsia="bg-BG"/>
        </w:rPr>
        <w:t xml:space="preserve">класирани на </w:t>
      </w:r>
      <w:r w:rsidRPr="004B3118">
        <w:rPr>
          <w:rFonts w:ascii="Times New Roman" w:eastAsia="Times New Roman" w:hAnsi="Times New Roman" w:cs="Times New Roman"/>
          <w:b/>
          <w:color w:val="000000"/>
          <w:sz w:val="24"/>
          <w:szCs w:val="24"/>
          <w:lang w:eastAsia="bg-BG"/>
        </w:rPr>
        <w:t>първо място на международни и национални конкурси</w:t>
      </w:r>
      <w:r w:rsidR="00A73FD1" w:rsidRPr="004B3118">
        <w:rPr>
          <w:rFonts w:ascii="Times New Roman" w:eastAsia="Times New Roman" w:hAnsi="Times New Roman" w:cs="Times New Roman"/>
          <w:b/>
          <w:color w:val="000000"/>
          <w:sz w:val="24"/>
          <w:szCs w:val="24"/>
          <w:lang w:eastAsia="bg-BG"/>
        </w:rPr>
        <w:t xml:space="preserve"> </w:t>
      </w:r>
      <w:r w:rsidR="004829DE" w:rsidRPr="004B3118">
        <w:rPr>
          <w:rFonts w:ascii="Times New Roman" w:eastAsia="Times New Roman" w:hAnsi="Times New Roman" w:cs="Times New Roman"/>
          <w:b/>
          <w:color w:val="000000"/>
          <w:sz w:val="24"/>
          <w:szCs w:val="24"/>
          <w:lang w:eastAsia="bg-BG"/>
        </w:rPr>
        <w:t xml:space="preserve">в областта на културата, изкуството и науката </w:t>
      </w:r>
      <w:r w:rsidR="00A73FD1" w:rsidRPr="004B3118">
        <w:rPr>
          <w:rFonts w:ascii="Times New Roman" w:eastAsia="Times New Roman" w:hAnsi="Times New Roman" w:cs="Times New Roman"/>
          <w:b/>
          <w:color w:val="000000"/>
          <w:sz w:val="24"/>
          <w:szCs w:val="24"/>
          <w:lang w:eastAsia="bg-BG"/>
        </w:rPr>
        <w:t xml:space="preserve">при  конкуренция минимум </w:t>
      </w:r>
      <w:r w:rsidR="004829DE" w:rsidRPr="004B3118">
        <w:rPr>
          <w:rFonts w:ascii="Times New Roman" w:eastAsia="Times New Roman" w:hAnsi="Times New Roman" w:cs="Times New Roman"/>
          <w:b/>
          <w:color w:val="000000"/>
          <w:sz w:val="24"/>
          <w:szCs w:val="24"/>
          <w:lang w:eastAsia="bg-BG"/>
        </w:rPr>
        <w:t xml:space="preserve">10 </w:t>
      </w:r>
      <w:r w:rsidR="00D068AC" w:rsidRPr="004B3118">
        <w:rPr>
          <w:rFonts w:ascii="Times New Roman" w:eastAsia="Times New Roman" w:hAnsi="Times New Roman" w:cs="Times New Roman"/>
          <w:b/>
          <w:color w:val="000000"/>
          <w:sz w:val="24"/>
          <w:szCs w:val="24"/>
          <w:lang w:eastAsia="bg-BG"/>
        </w:rPr>
        <w:t xml:space="preserve"> </w:t>
      </w:r>
      <w:r w:rsidR="00A73FD1" w:rsidRPr="004B3118">
        <w:rPr>
          <w:rFonts w:ascii="Times New Roman" w:eastAsia="Times New Roman" w:hAnsi="Times New Roman" w:cs="Times New Roman"/>
          <w:b/>
          <w:color w:val="000000"/>
          <w:sz w:val="24"/>
          <w:szCs w:val="24"/>
          <w:lang w:eastAsia="bg-BG"/>
        </w:rPr>
        <w:t>участни</w:t>
      </w:r>
      <w:r w:rsidR="004829DE" w:rsidRPr="004B3118">
        <w:rPr>
          <w:rFonts w:ascii="Times New Roman" w:eastAsia="Times New Roman" w:hAnsi="Times New Roman" w:cs="Times New Roman"/>
          <w:b/>
          <w:color w:val="000000"/>
          <w:sz w:val="24"/>
          <w:szCs w:val="24"/>
          <w:lang w:eastAsia="bg-BG"/>
        </w:rPr>
        <w:t>ци</w:t>
      </w:r>
      <w:r w:rsidR="00A73FD1" w:rsidRPr="004B3118">
        <w:rPr>
          <w:rFonts w:ascii="Times New Roman" w:eastAsia="Times New Roman" w:hAnsi="Times New Roman" w:cs="Times New Roman"/>
          <w:b/>
          <w:color w:val="000000"/>
          <w:sz w:val="24"/>
          <w:szCs w:val="24"/>
          <w:lang w:eastAsia="bg-BG"/>
        </w:rPr>
        <w:t>;</w:t>
      </w:r>
    </w:p>
    <w:p w14:paraId="5CF503DE" w14:textId="13D33555" w:rsidR="00A73FD1" w:rsidRPr="002E6D2C" w:rsidRDefault="00A73FD1"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4B3118">
        <w:rPr>
          <w:rFonts w:ascii="Times New Roman" w:eastAsia="Times New Roman" w:hAnsi="Times New Roman" w:cs="Times New Roman"/>
          <w:b/>
          <w:color w:val="000000"/>
          <w:sz w:val="24"/>
          <w:szCs w:val="24"/>
          <w:lang w:eastAsia="bg-BG"/>
        </w:rPr>
        <w:t>класиран индивидуално в областта на спорта на</w:t>
      </w:r>
      <w:r w:rsidR="002E6D2C" w:rsidRPr="004B3118">
        <w:rPr>
          <w:rFonts w:ascii="Times New Roman" w:eastAsia="Times New Roman" w:hAnsi="Times New Roman" w:cs="Times New Roman"/>
          <w:b/>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 xml:space="preserve">първо място на държавно първенство при конкуренция от минимум </w:t>
      </w:r>
      <w:r w:rsidR="004829DE" w:rsidRPr="004B3118">
        <w:rPr>
          <w:rFonts w:ascii="Times New Roman" w:eastAsia="Times New Roman" w:hAnsi="Times New Roman" w:cs="Times New Roman"/>
          <w:b/>
          <w:color w:val="000000"/>
          <w:sz w:val="24"/>
          <w:szCs w:val="24"/>
          <w:lang w:eastAsia="bg-BG"/>
        </w:rPr>
        <w:t>10</w:t>
      </w:r>
      <w:r w:rsidRPr="004B3118">
        <w:rPr>
          <w:rFonts w:ascii="Times New Roman" w:eastAsia="Times New Roman" w:hAnsi="Times New Roman" w:cs="Times New Roman"/>
          <w:b/>
          <w:color w:val="000000"/>
          <w:sz w:val="24"/>
          <w:szCs w:val="24"/>
          <w:lang w:eastAsia="bg-BG"/>
        </w:rPr>
        <w:t xml:space="preserve"> състезател</w:t>
      </w:r>
      <w:r w:rsidR="004829DE" w:rsidRPr="004B3118">
        <w:rPr>
          <w:rFonts w:ascii="Times New Roman" w:eastAsia="Times New Roman" w:hAnsi="Times New Roman" w:cs="Times New Roman"/>
          <w:b/>
          <w:color w:val="000000"/>
          <w:sz w:val="24"/>
          <w:szCs w:val="24"/>
          <w:lang w:eastAsia="bg-BG"/>
        </w:rPr>
        <w:t>и</w:t>
      </w:r>
      <w:r w:rsidRPr="004B3118">
        <w:rPr>
          <w:rFonts w:ascii="Times New Roman" w:eastAsia="Times New Roman" w:hAnsi="Times New Roman" w:cs="Times New Roman"/>
          <w:b/>
          <w:color w:val="000000"/>
          <w:sz w:val="24"/>
          <w:szCs w:val="24"/>
          <w:lang w:eastAsia="bg-BG"/>
        </w:rPr>
        <w:t>.</w:t>
      </w:r>
    </w:p>
    <w:p w14:paraId="3EA232F1" w14:textId="77777777" w:rsidR="009159DF" w:rsidRPr="009159DF" w:rsidRDefault="009159DF" w:rsidP="009159DF">
      <w:pPr>
        <w:shd w:val="clear" w:color="auto" w:fill="FEFEFE"/>
        <w:spacing w:after="0"/>
        <w:jc w:val="both"/>
        <w:rPr>
          <w:rFonts w:ascii="Times New Roman" w:eastAsia="Times New Roman" w:hAnsi="Times New Roman" w:cs="Times New Roman"/>
          <w:color w:val="000000"/>
          <w:sz w:val="24"/>
          <w:szCs w:val="24"/>
          <w:lang w:eastAsia="bg-BG"/>
        </w:rPr>
      </w:pPr>
    </w:p>
    <w:p w14:paraId="6F89297B" w14:textId="77777777" w:rsidR="000D7D1C" w:rsidRPr="000D7D1C" w:rsidRDefault="009159DF"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 xml:space="preserve"> </w:t>
      </w:r>
      <w:r w:rsidR="000D7D1C" w:rsidRPr="00360268">
        <w:rPr>
          <w:rFonts w:ascii="Times New Roman" w:hAnsi="Times New Roman" w:cs="Times New Roman"/>
          <w:color w:val="000000"/>
          <w:sz w:val="24"/>
          <w:szCs w:val="24"/>
          <w:shd w:val="clear" w:color="auto" w:fill="FEFEFE"/>
        </w:rPr>
        <w:t>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 за 12 месеца.</w:t>
      </w:r>
    </w:p>
    <w:p w14:paraId="7C093D08"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097744BC" w14:textId="77777777" w:rsidR="00305900" w:rsidRPr="004B3118" w:rsidRDefault="009159DF"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rPr>
        <w:t xml:space="preserve"> Еднократни стипендии</w:t>
      </w:r>
      <w:r w:rsidR="003E37BD" w:rsidRPr="000D7D1C">
        <w:rPr>
          <w:rFonts w:ascii="Times New Roman" w:hAnsi="Times New Roman" w:cs="Times New Roman"/>
          <w:color w:val="000000"/>
          <w:sz w:val="24"/>
          <w:szCs w:val="24"/>
        </w:rPr>
        <w:t xml:space="preserve"> в размер на </w:t>
      </w:r>
      <w:r w:rsidR="003E37BD" w:rsidRPr="000D7D1C">
        <w:rPr>
          <w:rFonts w:ascii="Times New Roman" w:hAnsi="Times New Roman" w:cs="Times New Roman"/>
          <w:bCs/>
          <w:color w:val="000000"/>
          <w:sz w:val="24"/>
          <w:szCs w:val="24"/>
        </w:rPr>
        <w:t>150 лева</w:t>
      </w:r>
      <w:r>
        <w:rPr>
          <w:rFonts w:ascii="Times New Roman" w:hAnsi="Times New Roman" w:cs="Times New Roman"/>
          <w:bCs/>
          <w:color w:val="000000"/>
          <w:sz w:val="24"/>
          <w:szCs w:val="24"/>
        </w:rPr>
        <w:t xml:space="preserve">, осигурени от бюджета на </w:t>
      </w:r>
      <w:r w:rsidR="002E6D2C">
        <w:rPr>
          <w:rFonts w:ascii="Times New Roman" w:hAnsi="Times New Roman" w:cs="Times New Roman"/>
          <w:bCs/>
          <w:color w:val="000000"/>
          <w:sz w:val="24"/>
          <w:szCs w:val="24"/>
        </w:rPr>
        <w:t>о</w:t>
      </w:r>
      <w:r>
        <w:rPr>
          <w:rFonts w:ascii="Times New Roman" w:hAnsi="Times New Roman" w:cs="Times New Roman"/>
          <w:bCs/>
          <w:color w:val="000000"/>
          <w:sz w:val="24"/>
          <w:szCs w:val="24"/>
        </w:rPr>
        <w:t>бщина Хасково,</w:t>
      </w:r>
      <w:r w:rsidR="003E37BD" w:rsidRPr="000D7D1C">
        <w:rPr>
          <w:rFonts w:ascii="Times New Roman" w:hAnsi="Times New Roman" w:cs="Times New Roman"/>
          <w:color w:val="000000"/>
          <w:sz w:val="24"/>
          <w:szCs w:val="24"/>
        </w:rPr>
        <w:t xml:space="preserve"> за ученик от общинско или държавно училище на територията на община Хасково, спечелил</w:t>
      </w:r>
      <w:r w:rsidR="00305900">
        <w:rPr>
          <w:rFonts w:ascii="Times New Roman" w:hAnsi="Times New Roman" w:cs="Times New Roman"/>
          <w:color w:val="000000"/>
          <w:sz w:val="24"/>
          <w:szCs w:val="24"/>
        </w:rPr>
        <w:t xml:space="preserve"> през календарната година</w:t>
      </w:r>
      <w:r w:rsidR="003E37BD" w:rsidRPr="000D7D1C">
        <w:rPr>
          <w:rFonts w:ascii="Times New Roman" w:hAnsi="Times New Roman" w:cs="Times New Roman"/>
          <w:color w:val="000000"/>
          <w:sz w:val="24"/>
          <w:szCs w:val="24"/>
        </w:rPr>
        <w:t xml:space="preserve"> индивидуална награда </w:t>
      </w:r>
      <w:r w:rsidR="009F6FD8">
        <w:rPr>
          <w:rFonts w:ascii="Times New Roman" w:hAnsi="Times New Roman" w:cs="Times New Roman"/>
          <w:color w:val="000000"/>
          <w:sz w:val="24"/>
          <w:szCs w:val="24"/>
        </w:rPr>
        <w:t xml:space="preserve">или класиран </w:t>
      </w:r>
      <w:r w:rsidR="003E37BD" w:rsidRPr="000D7D1C">
        <w:rPr>
          <w:rFonts w:ascii="Times New Roman" w:hAnsi="Times New Roman" w:cs="Times New Roman"/>
          <w:color w:val="000000"/>
          <w:sz w:val="24"/>
          <w:szCs w:val="24"/>
        </w:rPr>
        <w:t xml:space="preserve">в конкурси и </w:t>
      </w:r>
      <w:r w:rsidR="003E37BD" w:rsidRPr="004B3118">
        <w:rPr>
          <w:rFonts w:ascii="Times New Roman" w:hAnsi="Times New Roman" w:cs="Times New Roman"/>
          <w:color w:val="000000"/>
          <w:sz w:val="24"/>
          <w:szCs w:val="24"/>
        </w:rPr>
        <w:t>състезания на национално и международно ниво</w:t>
      </w:r>
      <w:r w:rsidR="005A27A5" w:rsidRPr="004B3118">
        <w:rPr>
          <w:rFonts w:ascii="Times New Roman" w:hAnsi="Times New Roman" w:cs="Times New Roman"/>
          <w:color w:val="000000"/>
          <w:sz w:val="24"/>
          <w:szCs w:val="24"/>
        </w:rPr>
        <w:t>, както следва:</w:t>
      </w:r>
      <w:r w:rsidR="003E37BD" w:rsidRPr="004B3118">
        <w:rPr>
          <w:rFonts w:ascii="Times New Roman" w:hAnsi="Times New Roman" w:cs="Times New Roman"/>
          <w:color w:val="000000"/>
          <w:sz w:val="24"/>
          <w:szCs w:val="24"/>
          <w:shd w:val="clear" w:color="auto" w:fill="FEFEFE"/>
        </w:rPr>
        <w:t xml:space="preserve"> </w:t>
      </w:r>
    </w:p>
    <w:p w14:paraId="3F949845" w14:textId="00E41648" w:rsidR="005A27A5" w:rsidRPr="004B3118" w:rsidRDefault="005A27A5" w:rsidP="005A27A5">
      <w:pPr>
        <w:pStyle w:val="aa"/>
        <w:shd w:val="clear" w:color="auto" w:fill="FEFEFE"/>
        <w:spacing w:after="0"/>
        <w:ind w:left="1068"/>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класирани на второ и трето място на международни и национални конкурси при  конкуренция минимум </w:t>
      </w:r>
      <w:r w:rsidR="004B3118" w:rsidRPr="004B3118">
        <w:rPr>
          <w:rFonts w:ascii="Times New Roman" w:eastAsia="Times New Roman" w:hAnsi="Times New Roman" w:cs="Times New Roman"/>
          <w:b/>
          <w:color w:val="000000"/>
          <w:sz w:val="24"/>
          <w:szCs w:val="24"/>
          <w:lang w:eastAsia="bg-BG"/>
        </w:rPr>
        <w:t xml:space="preserve">10 </w:t>
      </w:r>
      <w:r w:rsidRPr="004B3118">
        <w:rPr>
          <w:rFonts w:ascii="Times New Roman" w:eastAsia="Times New Roman" w:hAnsi="Times New Roman" w:cs="Times New Roman"/>
          <w:b/>
          <w:color w:val="000000"/>
          <w:sz w:val="24"/>
          <w:szCs w:val="24"/>
          <w:lang w:eastAsia="bg-BG"/>
        </w:rPr>
        <w:t>участни</w:t>
      </w:r>
      <w:r w:rsidR="004B3118" w:rsidRPr="004B3118">
        <w:rPr>
          <w:rFonts w:ascii="Times New Roman" w:eastAsia="Times New Roman" w:hAnsi="Times New Roman" w:cs="Times New Roman"/>
          <w:b/>
          <w:color w:val="000000"/>
          <w:sz w:val="24"/>
          <w:szCs w:val="24"/>
          <w:lang w:eastAsia="bg-BG"/>
        </w:rPr>
        <w:t>ци</w:t>
      </w:r>
      <w:r w:rsidRPr="004B3118">
        <w:rPr>
          <w:rFonts w:ascii="Times New Roman" w:eastAsia="Times New Roman" w:hAnsi="Times New Roman" w:cs="Times New Roman"/>
          <w:b/>
          <w:color w:val="000000"/>
          <w:sz w:val="24"/>
          <w:szCs w:val="24"/>
          <w:lang w:eastAsia="bg-BG"/>
        </w:rPr>
        <w:t>;</w:t>
      </w:r>
    </w:p>
    <w:p w14:paraId="42A25CD8" w14:textId="248ED7E4" w:rsidR="005A27A5" w:rsidRPr="005A27A5" w:rsidRDefault="005A27A5" w:rsidP="005A27A5">
      <w:pPr>
        <w:pStyle w:val="aa"/>
        <w:shd w:val="clear" w:color="auto" w:fill="FEFEFE"/>
        <w:spacing w:after="0"/>
        <w:ind w:left="1068"/>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4B3118" w:rsidRPr="004B3118">
        <w:rPr>
          <w:rFonts w:ascii="Times New Roman" w:eastAsia="Times New Roman" w:hAnsi="Times New Roman" w:cs="Times New Roman"/>
          <w:b/>
          <w:color w:val="000000"/>
          <w:sz w:val="24"/>
          <w:szCs w:val="24"/>
          <w:lang w:eastAsia="bg-BG"/>
        </w:rPr>
        <w:t>класиран индивидуално в областта на спорта на</w:t>
      </w:r>
      <w:r w:rsidRPr="004B3118">
        <w:rPr>
          <w:rFonts w:ascii="Times New Roman" w:eastAsia="Times New Roman" w:hAnsi="Times New Roman" w:cs="Times New Roman"/>
          <w:b/>
          <w:color w:val="000000"/>
          <w:sz w:val="24"/>
          <w:szCs w:val="24"/>
          <w:lang w:eastAsia="bg-BG"/>
        </w:rPr>
        <w:t xml:space="preserve"> второ и трето място на държавно първенство при конкуренция от минимум </w:t>
      </w:r>
      <w:r w:rsidR="004B3118" w:rsidRPr="004B3118">
        <w:rPr>
          <w:rFonts w:ascii="Times New Roman" w:eastAsia="Times New Roman" w:hAnsi="Times New Roman" w:cs="Times New Roman"/>
          <w:b/>
          <w:color w:val="000000"/>
          <w:sz w:val="24"/>
          <w:szCs w:val="24"/>
          <w:lang w:eastAsia="bg-BG"/>
        </w:rPr>
        <w:t>10</w:t>
      </w:r>
      <w:r w:rsidRPr="004B3118">
        <w:rPr>
          <w:rFonts w:ascii="Times New Roman" w:eastAsia="Times New Roman" w:hAnsi="Times New Roman" w:cs="Times New Roman"/>
          <w:b/>
          <w:color w:val="000000"/>
          <w:sz w:val="24"/>
          <w:szCs w:val="24"/>
          <w:lang w:eastAsia="bg-BG"/>
        </w:rPr>
        <w:t xml:space="preserve"> състезател</w:t>
      </w:r>
      <w:r w:rsidR="004B3118" w:rsidRPr="004B3118">
        <w:rPr>
          <w:rFonts w:ascii="Times New Roman" w:eastAsia="Times New Roman" w:hAnsi="Times New Roman" w:cs="Times New Roman"/>
          <w:b/>
          <w:color w:val="000000"/>
          <w:sz w:val="24"/>
          <w:szCs w:val="24"/>
          <w:lang w:eastAsia="bg-BG"/>
        </w:rPr>
        <w:t>и</w:t>
      </w:r>
      <w:r w:rsidRPr="004B3118">
        <w:rPr>
          <w:rFonts w:ascii="Times New Roman" w:eastAsia="Times New Roman" w:hAnsi="Times New Roman" w:cs="Times New Roman"/>
          <w:b/>
          <w:color w:val="000000"/>
          <w:sz w:val="24"/>
          <w:szCs w:val="24"/>
          <w:lang w:eastAsia="bg-BG"/>
        </w:rPr>
        <w:t>.</w:t>
      </w:r>
    </w:p>
    <w:p w14:paraId="69D092C6" w14:textId="77777777" w:rsidR="005A27A5" w:rsidRPr="005A27A5" w:rsidRDefault="005A27A5" w:rsidP="005A27A5">
      <w:pPr>
        <w:pStyle w:val="aa"/>
        <w:shd w:val="clear" w:color="auto" w:fill="FEFEFE"/>
        <w:spacing w:after="0"/>
        <w:ind w:left="928"/>
        <w:jc w:val="both"/>
        <w:rPr>
          <w:rFonts w:ascii="Times New Roman" w:eastAsia="Times New Roman" w:hAnsi="Times New Roman" w:cs="Times New Roman"/>
          <w:color w:val="000000"/>
          <w:sz w:val="24"/>
          <w:szCs w:val="24"/>
          <w:lang w:eastAsia="bg-BG"/>
        </w:rPr>
      </w:pPr>
    </w:p>
    <w:p w14:paraId="019B9AA3" w14:textId="77777777" w:rsidR="003E37BD" w:rsidRPr="000D7D1C" w:rsidRDefault="00305900"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 xml:space="preserve"> </w:t>
      </w:r>
      <w:r w:rsidR="003E37BD" w:rsidRPr="000D7D1C">
        <w:rPr>
          <w:rFonts w:ascii="Times New Roman" w:hAnsi="Times New Roman" w:cs="Times New Roman"/>
          <w:color w:val="000000"/>
          <w:sz w:val="24"/>
          <w:szCs w:val="24"/>
          <w:shd w:val="clear" w:color="auto" w:fill="FEFEFE"/>
        </w:rPr>
        <w:t>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w:t>
      </w:r>
    </w:p>
    <w:p w14:paraId="4988177C"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04F9D9B3" w14:textId="77777777" w:rsidR="00305900" w:rsidRPr="00305900" w:rsidRDefault="0019227E" w:rsidP="000D7D1C">
      <w:pPr>
        <w:pStyle w:val="aa"/>
        <w:numPr>
          <w:ilvl w:val="1"/>
          <w:numId w:val="5"/>
        </w:numPr>
        <w:shd w:val="clear" w:color="auto" w:fill="FEFEFE"/>
        <w:spacing w:after="0"/>
        <w:jc w:val="both"/>
        <w:rPr>
          <w:rFonts w:ascii="Times New Roman" w:eastAsia="Times New Roman" w:hAnsi="Times New Roman" w:cs="Times New Roman"/>
          <w:b/>
          <w:color w:val="000000"/>
          <w:sz w:val="24"/>
          <w:szCs w:val="24"/>
          <w:lang w:eastAsia="bg-BG"/>
        </w:rPr>
      </w:pPr>
      <w:r>
        <w:rPr>
          <w:rFonts w:ascii="Times New Roman" w:hAnsi="Times New Roman" w:cs="Times New Roman"/>
          <w:color w:val="000000"/>
          <w:sz w:val="24"/>
          <w:szCs w:val="24"/>
        </w:rPr>
        <w:t xml:space="preserve"> </w:t>
      </w:r>
      <w:r w:rsidR="003E37BD" w:rsidRPr="003E37BD">
        <w:rPr>
          <w:rFonts w:ascii="Times New Roman" w:hAnsi="Times New Roman" w:cs="Times New Roman"/>
          <w:color w:val="000000"/>
          <w:sz w:val="24"/>
          <w:szCs w:val="24"/>
        </w:rPr>
        <w:t>Еднократна стипендия</w:t>
      </w:r>
      <w:r w:rsidR="00305900">
        <w:rPr>
          <w:rFonts w:ascii="Times New Roman" w:hAnsi="Times New Roman" w:cs="Times New Roman"/>
          <w:color w:val="000000"/>
          <w:sz w:val="24"/>
          <w:szCs w:val="24"/>
        </w:rPr>
        <w:t>, осигурена от бюджета на Община Хасково,</w:t>
      </w:r>
      <w:r w:rsidR="003E37BD" w:rsidRPr="003E37BD">
        <w:rPr>
          <w:rFonts w:ascii="Times New Roman" w:hAnsi="Times New Roman" w:cs="Times New Roman"/>
          <w:color w:val="000000"/>
          <w:sz w:val="24"/>
          <w:szCs w:val="24"/>
        </w:rPr>
        <w:t xml:space="preserve"> за ученици от общински или държавни училища на територията на община Хасково, включени в колектив или отбор, ансамбъл, дует, трио, квартет, квинтет, секстет, хор, формация, класирани </w:t>
      </w:r>
      <w:r w:rsidR="00305900">
        <w:rPr>
          <w:rFonts w:ascii="Times New Roman" w:hAnsi="Times New Roman" w:cs="Times New Roman"/>
          <w:color w:val="000000"/>
          <w:sz w:val="24"/>
          <w:szCs w:val="24"/>
        </w:rPr>
        <w:t xml:space="preserve">през календарната година </w:t>
      </w:r>
      <w:r w:rsidR="003E37BD" w:rsidRPr="003E37BD">
        <w:rPr>
          <w:rFonts w:ascii="Times New Roman" w:hAnsi="Times New Roman" w:cs="Times New Roman"/>
          <w:color w:val="000000"/>
          <w:sz w:val="24"/>
          <w:szCs w:val="24"/>
        </w:rPr>
        <w:t>на първо място в конкурси, състезания, турнири на национално и междун</w:t>
      </w:r>
      <w:r w:rsidR="00C202E5">
        <w:rPr>
          <w:rFonts w:ascii="Times New Roman" w:hAnsi="Times New Roman" w:cs="Times New Roman"/>
          <w:color w:val="000000"/>
          <w:sz w:val="24"/>
          <w:szCs w:val="24"/>
        </w:rPr>
        <w:t xml:space="preserve">ародно ниво - до 5 участници </w:t>
      </w:r>
      <w:r w:rsidR="003E37BD" w:rsidRPr="003E37BD">
        <w:rPr>
          <w:rFonts w:ascii="Times New Roman" w:hAnsi="Times New Roman" w:cs="Times New Roman"/>
          <w:color w:val="000000"/>
          <w:sz w:val="24"/>
          <w:szCs w:val="24"/>
        </w:rPr>
        <w:t xml:space="preserve">- </w:t>
      </w:r>
      <w:r w:rsidR="003E37BD" w:rsidRPr="003E37BD">
        <w:rPr>
          <w:rFonts w:ascii="Times New Roman" w:hAnsi="Times New Roman" w:cs="Times New Roman"/>
          <w:bCs/>
          <w:color w:val="000000"/>
          <w:sz w:val="24"/>
          <w:szCs w:val="24"/>
        </w:rPr>
        <w:t xml:space="preserve">по 50 лева на участник, </w:t>
      </w:r>
      <w:r w:rsidR="003E37BD" w:rsidRPr="003E37BD">
        <w:rPr>
          <w:rFonts w:ascii="Times New Roman" w:hAnsi="Times New Roman" w:cs="Times New Roman"/>
          <w:color w:val="000000"/>
          <w:sz w:val="24"/>
          <w:szCs w:val="24"/>
        </w:rPr>
        <w:t xml:space="preserve">над 5 участници – </w:t>
      </w:r>
      <w:r w:rsidR="003E37BD" w:rsidRPr="003E37BD">
        <w:rPr>
          <w:rFonts w:ascii="Times New Roman" w:hAnsi="Times New Roman" w:cs="Times New Roman"/>
          <w:bCs/>
          <w:color w:val="000000"/>
          <w:sz w:val="24"/>
          <w:szCs w:val="24"/>
        </w:rPr>
        <w:t>по 25 лева на участник</w:t>
      </w:r>
      <w:r w:rsidR="003E37BD" w:rsidRPr="003E37BD">
        <w:rPr>
          <w:rFonts w:ascii="Times New Roman" w:eastAsia="Times New Roman" w:hAnsi="Times New Roman" w:cs="Times New Roman"/>
          <w:color w:val="000000"/>
          <w:sz w:val="24"/>
          <w:szCs w:val="24"/>
          <w:lang w:eastAsia="bg-BG"/>
        </w:rPr>
        <w:t>.</w:t>
      </w:r>
      <w:r w:rsidR="003E37BD" w:rsidRPr="003E37BD">
        <w:rPr>
          <w:rFonts w:ascii="Times New Roman" w:hAnsi="Times New Roman" w:cs="Times New Roman"/>
          <w:color w:val="000000"/>
          <w:sz w:val="24"/>
          <w:szCs w:val="24"/>
          <w:shd w:val="clear" w:color="auto" w:fill="FEFEFE"/>
        </w:rPr>
        <w:t xml:space="preserve"> </w:t>
      </w:r>
    </w:p>
    <w:p w14:paraId="00216B51" w14:textId="77777777" w:rsidR="00305900" w:rsidRPr="00305900" w:rsidRDefault="00305900" w:rsidP="00305900">
      <w:pPr>
        <w:pStyle w:val="aa"/>
        <w:rPr>
          <w:rFonts w:ascii="Times New Roman" w:hAnsi="Times New Roman" w:cs="Times New Roman"/>
          <w:color w:val="000000"/>
          <w:sz w:val="24"/>
          <w:szCs w:val="24"/>
          <w:shd w:val="clear" w:color="auto" w:fill="FEFEFE"/>
        </w:rPr>
      </w:pPr>
    </w:p>
    <w:p w14:paraId="1D1EBA40" w14:textId="77777777" w:rsidR="00360268" w:rsidRPr="004B3118" w:rsidRDefault="00305900" w:rsidP="000D7D1C">
      <w:pPr>
        <w:pStyle w:val="aa"/>
        <w:numPr>
          <w:ilvl w:val="1"/>
          <w:numId w:val="5"/>
        </w:numPr>
        <w:shd w:val="clear" w:color="auto" w:fill="FEFEFE"/>
        <w:spacing w:after="0"/>
        <w:jc w:val="both"/>
        <w:rPr>
          <w:rFonts w:ascii="Times New Roman" w:eastAsia="Times New Roman" w:hAnsi="Times New Roman" w:cs="Times New Roman"/>
          <w:b/>
          <w:color w:val="000000"/>
          <w:sz w:val="24"/>
          <w:szCs w:val="24"/>
          <w:lang w:eastAsia="bg-BG"/>
        </w:rPr>
      </w:pPr>
      <w:r>
        <w:rPr>
          <w:rFonts w:ascii="Times New Roman" w:hAnsi="Times New Roman" w:cs="Times New Roman"/>
          <w:color w:val="000000"/>
          <w:sz w:val="24"/>
          <w:szCs w:val="24"/>
          <w:shd w:val="clear" w:color="auto" w:fill="FEFEFE"/>
        </w:rPr>
        <w:lastRenderedPageBreak/>
        <w:t xml:space="preserve"> </w:t>
      </w:r>
      <w:r w:rsidR="003E37BD" w:rsidRPr="003E37BD">
        <w:rPr>
          <w:rFonts w:ascii="Times New Roman" w:hAnsi="Times New Roman" w:cs="Times New Roman"/>
          <w:color w:val="000000"/>
          <w:sz w:val="24"/>
          <w:szCs w:val="24"/>
          <w:shd w:val="clear" w:color="auto" w:fill="FEFEFE"/>
        </w:rPr>
        <w:t xml:space="preserve">Правото на стипендия се придобива от началото на месеца, следващ месеца, през който се е състояло класирането или е </w:t>
      </w:r>
      <w:r w:rsidR="003E37BD" w:rsidRPr="004B3118">
        <w:rPr>
          <w:rFonts w:ascii="Times New Roman" w:hAnsi="Times New Roman" w:cs="Times New Roman"/>
          <w:color w:val="000000"/>
          <w:sz w:val="24"/>
          <w:szCs w:val="24"/>
          <w:shd w:val="clear" w:color="auto" w:fill="FEFEFE"/>
        </w:rPr>
        <w:t>спечелена награда. Стипендията се отпуска от кмета на общината и се изплаща от училището</w:t>
      </w:r>
      <w:r w:rsidR="00A73FD1" w:rsidRPr="004B3118">
        <w:rPr>
          <w:rFonts w:ascii="Times New Roman" w:hAnsi="Times New Roman" w:cs="Times New Roman"/>
          <w:color w:val="000000"/>
          <w:sz w:val="24"/>
          <w:szCs w:val="24"/>
          <w:shd w:val="clear" w:color="auto" w:fill="FEFEFE"/>
        </w:rPr>
        <w:t>, спортен клуб или съответната организация</w:t>
      </w:r>
      <w:r w:rsidR="003E37BD" w:rsidRPr="004B3118">
        <w:rPr>
          <w:rFonts w:ascii="Times New Roman" w:hAnsi="Times New Roman" w:cs="Times New Roman"/>
          <w:color w:val="000000"/>
          <w:sz w:val="24"/>
          <w:szCs w:val="24"/>
          <w:shd w:val="clear" w:color="auto" w:fill="FEFEFE"/>
        </w:rPr>
        <w:t>.</w:t>
      </w:r>
    </w:p>
    <w:p w14:paraId="3EDBE917" w14:textId="77777777" w:rsidR="000D7D1C" w:rsidRPr="000D7D1C" w:rsidRDefault="000D7D1C" w:rsidP="000D7D1C">
      <w:pPr>
        <w:shd w:val="clear" w:color="auto" w:fill="FEFEFE"/>
        <w:spacing w:after="0"/>
        <w:jc w:val="both"/>
        <w:rPr>
          <w:rFonts w:ascii="Times New Roman" w:eastAsia="Times New Roman" w:hAnsi="Times New Roman" w:cs="Times New Roman"/>
          <w:b/>
          <w:color w:val="000000"/>
          <w:sz w:val="24"/>
          <w:szCs w:val="24"/>
          <w:lang w:eastAsia="bg-BG"/>
        </w:rPr>
      </w:pPr>
    </w:p>
    <w:p w14:paraId="1589F64B" w14:textId="77777777" w:rsidR="00360268" w:rsidRPr="000D7D1C" w:rsidRDefault="00360268" w:rsidP="000D7D1C">
      <w:pPr>
        <w:pStyle w:val="aa"/>
        <w:numPr>
          <w:ilvl w:val="1"/>
          <w:numId w:val="5"/>
        </w:numPr>
        <w:shd w:val="clear" w:color="auto" w:fill="FEFEFE"/>
        <w:spacing w:after="0"/>
        <w:jc w:val="both"/>
        <w:rPr>
          <w:rFonts w:ascii="Times New Roman" w:eastAsia="Times New Roman" w:hAnsi="Times New Roman" w:cs="Times New Roman"/>
          <w:b/>
          <w:color w:val="000000"/>
          <w:sz w:val="24"/>
          <w:szCs w:val="24"/>
          <w:lang w:eastAsia="bg-BG"/>
        </w:rPr>
      </w:pPr>
      <w:r w:rsidRPr="00360268">
        <w:rPr>
          <w:rFonts w:ascii="Times New Roman" w:hAnsi="Times New Roman" w:cs="Times New Roman"/>
          <w:color w:val="000000"/>
          <w:sz w:val="24"/>
          <w:szCs w:val="24"/>
          <w:shd w:val="clear" w:color="auto" w:fill="FEFEFE"/>
        </w:rPr>
        <w:t xml:space="preserve"> </w:t>
      </w:r>
      <w:r w:rsidRPr="00360268">
        <w:rPr>
          <w:rFonts w:ascii="Times New Roman" w:hAnsi="Times New Roman" w:cs="Times New Roman"/>
          <w:color w:val="000000"/>
          <w:sz w:val="24"/>
          <w:szCs w:val="24"/>
        </w:rPr>
        <w:t xml:space="preserve">Ученик има право да избере да получава само една стипендия по тази програма или на основание закон или акт на Министерския съвет. Когато ученикът отговаря на условията за получаване на друг вид стипендия, той попълва декларация, че ще получава само една стипендия по избор. </w:t>
      </w:r>
    </w:p>
    <w:p w14:paraId="68BA540A" w14:textId="77777777" w:rsidR="000D7D1C" w:rsidRPr="000D7D1C" w:rsidRDefault="000D7D1C" w:rsidP="000D7D1C">
      <w:pPr>
        <w:shd w:val="clear" w:color="auto" w:fill="FEFEFE"/>
        <w:spacing w:after="0"/>
        <w:jc w:val="both"/>
        <w:rPr>
          <w:rFonts w:ascii="Times New Roman" w:eastAsia="Times New Roman" w:hAnsi="Times New Roman" w:cs="Times New Roman"/>
          <w:b/>
          <w:color w:val="000000"/>
          <w:sz w:val="24"/>
          <w:szCs w:val="24"/>
          <w:lang w:eastAsia="bg-BG"/>
        </w:rPr>
      </w:pPr>
    </w:p>
    <w:p w14:paraId="4F36F7B2" w14:textId="77777777" w:rsidR="00360268" w:rsidRPr="00360268"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Учениците губят правото си на стипендия, когато:</w:t>
      </w:r>
    </w:p>
    <w:p w14:paraId="0AC94F5E" w14:textId="77777777" w:rsidR="00360268" w:rsidRPr="00360268"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преустановят обучението си;</w:t>
      </w:r>
    </w:p>
    <w:p w14:paraId="67F68B9C" w14:textId="77777777" w:rsidR="00360268" w:rsidRPr="00360268"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прекъснат или повторят учебната година с изключение на повтарящите поради болест;</w:t>
      </w:r>
    </w:p>
    <w:p w14:paraId="7856BDEE" w14:textId="77777777" w:rsidR="00360268" w:rsidRPr="00360268"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имат наложено наказание с решение на Педагогическия съвет - до заличаване на наказанието;</w:t>
      </w:r>
    </w:p>
    <w:p w14:paraId="32C140A2" w14:textId="77777777" w:rsidR="0004578A"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в случай на установяване на спрени състезателни права на спортиста.</w:t>
      </w:r>
    </w:p>
    <w:p w14:paraId="3AD9535B"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3E5F8EFE" w14:textId="77777777" w:rsidR="00BB0F94" w:rsidRPr="00BB0F94" w:rsidRDefault="00360268" w:rsidP="000D7D1C">
      <w:pPr>
        <w:pStyle w:val="aa"/>
        <w:numPr>
          <w:ilvl w:val="1"/>
          <w:numId w:val="5"/>
        </w:numPr>
        <w:shd w:val="clear" w:color="auto" w:fill="FEFEFE"/>
        <w:spacing w:after="0"/>
        <w:jc w:val="both"/>
        <w:rPr>
          <w:rFonts w:ascii="Times New Roman" w:hAnsi="Times New Roman" w:cs="Times New Roman"/>
          <w:color w:val="000000"/>
          <w:sz w:val="24"/>
          <w:szCs w:val="24"/>
        </w:rPr>
      </w:pPr>
      <w:r w:rsidRPr="00360268">
        <w:rPr>
          <w:rFonts w:ascii="Times New Roman" w:hAnsi="Times New Roman" w:cs="Times New Roman"/>
          <w:color w:val="000000"/>
          <w:sz w:val="24"/>
          <w:szCs w:val="24"/>
          <w:shd w:val="clear" w:color="auto" w:fill="FEFEFE"/>
        </w:rPr>
        <w:t xml:space="preserve">За предоставяне на стипендия за стимулиране на деца с изявени дарби </w:t>
      </w:r>
      <w:r w:rsidR="00BB0F94" w:rsidRPr="00360268">
        <w:rPr>
          <w:rFonts w:ascii="Times New Roman" w:hAnsi="Times New Roman" w:cs="Times New Roman"/>
          <w:color w:val="000000"/>
          <w:sz w:val="24"/>
          <w:szCs w:val="24"/>
          <w:shd w:val="clear" w:color="auto" w:fill="FEFEFE"/>
        </w:rPr>
        <w:t>в едномесечен срок от възникването на основанието за предоставяне на стипендията</w:t>
      </w:r>
      <w:r w:rsidR="00BB0F94">
        <w:rPr>
          <w:rFonts w:ascii="Times New Roman" w:hAnsi="Times New Roman" w:cs="Times New Roman"/>
          <w:color w:val="000000"/>
          <w:sz w:val="24"/>
          <w:szCs w:val="24"/>
          <w:shd w:val="clear" w:color="auto" w:fill="FEFEFE"/>
        </w:rPr>
        <w:t xml:space="preserve">, адресирани до кмета на общината, </w:t>
      </w:r>
      <w:r w:rsidRPr="00360268">
        <w:rPr>
          <w:rFonts w:ascii="Times New Roman" w:hAnsi="Times New Roman" w:cs="Times New Roman"/>
          <w:color w:val="000000"/>
          <w:sz w:val="24"/>
          <w:szCs w:val="24"/>
          <w:shd w:val="clear" w:color="auto" w:fill="FEFEFE"/>
        </w:rPr>
        <w:t>се подава</w:t>
      </w:r>
      <w:r w:rsidR="00BB0F94">
        <w:rPr>
          <w:rFonts w:ascii="Times New Roman" w:hAnsi="Times New Roman" w:cs="Times New Roman"/>
          <w:color w:val="000000"/>
          <w:sz w:val="24"/>
          <w:szCs w:val="24"/>
          <w:shd w:val="clear" w:color="auto" w:fill="FEFEFE"/>
        </w:rPr>
        <w:t>т следните документи:</w:t>
      </w:r>
    </w:p>
    <w:p w14:paraId="72FD844E" w14:textId="77777777" w:rsidR="00BB0F94" w:rsidRPr="00BB0F94" w:rsidRDefault="00BB0F94" w:rsidP="00BB0F94">
      <w:pPr>
        <w:pStyle w:val="aa"/>
        <w:numPr>
          <w:ilvl w:val="0"/>
          <w:numId w:val="7"/>
        </w:numPr>
        <w:jc w:val="both"/>
        <w:rPr>
          <w:rFonts w:ascii="Times New Roman" w:eastAsia="Times New Roman" w:hAnsi="Times New Roman" w:cs="Times New Roman"/>
          <w:color w:val="000000"/>
          <w:sz w:val="24"/>
          <w:szCs w:val="24"/>
          <w:lang w:eastAsia="bg-BG"/>
        </w:rPr>
      </w:pPr>
      <w:r w:rsidRPr="00BB0F94">
        <w:rPr>
          <w:rFonts w:ascii="Times New Roman" w:hAnsi="Times New Roman" w:cs="Times New Roman"/>
          <w:color w:val="000000"/>
          <w:sz w:val="24"/>
          <w:szCs w:val="24"/>
          <w:shd w:val="clear" w:color="auto" w:fill="FEFEFE"/>
        </w:rPr>
        <w:t>искане</w:t>
      </w:r>
      <w:r w:rsidR="00732EFB">
        <w:rPr>
          <w:rFonts w:ascii="Times New Roman" w:hAnsi="Times New Roman" w:cs="Times New Roman"/>
          <w:color w:val="000000"/>
          <w:sz w:val="24"/>
          <w:szCs w:val="24"/>
          <w:shd w:val="clear" w:color="auto" w:fill="FEFEFE"/>
        </w:rPr>
        <w:t>,</w:t>
      </w:r>
      <w:r w:rsidRPr="00BB0F94">
        <w:rPr>
          <w:rFonts w:ascii="Times New Roman" w:hAnsi="Times New Roman" w:cs="Times New Roman"/>
          <w:color w:val="000000"/>
          <w:sz w:val="24"/>
          <w:szCs w:val="24"/>
          <w:shd w:val="clear" w:color="auto" w:fill="FEFEFE"/>
        </w:rPr>
        <w:t xml:space="preserve"> съгласно приложение № 1</w:t>
      </w:r>
      <w:r w:rsidR="00732EFB">
        <w:rPr>
          <w:rFonts w:ascii="Times New Roman" w:hAnsi="Times New Roman" w:cs="Times New Roman"/>
          <w:color w:val="000000"/>
          <w:sz w:val="24"/>
          <w:szCs w:val="24"/>
          <w:shd w:val="clear" w:color="auto" w:fill="FEFEFE"/>
        </w:rPr>
        <w:t>,</w:t>
      </w:r>
      <w:r w:rsidRPr="00BB0F94">
        <w:rPr>
          <w:rFonts w:ascii="Times New Roman" w:hAnsi="Times New Roman" w:cs="Times New Roman"/>
          <w:color w:val="000000"/>
          <w:sz w:val="24"/>
          <w:szCs w:val="24"/>
          <w:shd w:val="clear" w:color="auto" w:fill="FEFEFE"/>
        </w:rPr>
        <w:t xml:space="preserve"> за мерките, осигурени със средства от държавния бюджет;</w:t>
      </w:r>
    </w:p>
    <w:p w14:paraId="02C9A2F8" w14:textId="77777777" w:rsidR="00BB0F94" w:rsidRPr="00BB0F94" w:rsidRDefault="00BB0F94" w:rsidP="00BB0F94">
      <w:pPr>
        <w:pStyle w:val="aa"/>
        <w:numPr>
          <w:ilvl w:val="0"/>
          <w:numId w:val="7"/>
        </w:numPr>
        <w:jc w:val="both"/>
        <w:rPr>
          <w:rStyle w:val="samedocreference"/>
          <w:rFonts w:ascii="Times New Roman" w:eastAsia="Times New Roman" w:hAnsi="Times New Roman" w:cs="Times New Roman"/>
          <w:color w:val="000000"/>
          <w:sz w:val="24"/>
          <w:szCs w:val="24"/>
          <w:lang w:eastAsia="bg-BG"/>
        </w:rPr>
      </w:pPr>
      <w:r w:rsidRPr="00BB0F94">
        <w:rPr>
          <w:rStyle w:val="samedocreference"/>
          <w:rFonts w:ascii="Times New Roman" w:hAnsi="Times New Roman" w:cs="Times New Roman"/>
          <w:color w:val="000000"/>
          <w:sz w:val="24"/>
          <w:szCs w:val="24"/>
          <w:shd w:val="clear" w:color="auto" w:fill="FEFEFE"/>
        </w:rPr>
        <w:t>искане</w:t>
      </w:r>
      <w:r w:rsidR="00732EFB">
        <w:rPr>
          <w:rStyle w:val="samedocreference"/>
          <w:rFonts w:ascii="Times New Roman" w:hAnsi="Times New Roman" w:cs="Times New Roman"/>
          <w:color w:val="000000"/>
          <w:sz w:val="24"/>
          <w:szCs w:val="24"/>
          <w:shd w:val="clear" w:color="auto" w:fill="FEFEFE"/>
        </w:rPr>
        <w:t>,</w:t>
      </w:r>
      <w:r w:rsidRPr="00BB0F94">
        <w:rPr>
          <w:rStyle w:val="samedocreference"/>
          <w:rFonts w:ascii="Times New Roman" w:hAnsi="Times New Roman" w:cs="Times New Roman"/>
          <w:color w:val="000000"/>
          <w:sz w:val="24"/>
          <w:szCs w:val="24"/>
          <w:shd w:val="clear" w:color="auto" w:fill="FEFEFE"/>
        </w:rPr>
        <w:t xml:space="preserve"> съгласно приложение № 2</w:t>
      </w:r>
      <w:r w:rsidR="00732EFB">
        <w:rPr>
          <w:rStyle w:val="samedocreference"/>
          <w:rFonts w:ascii="Times New Roman" w:hAnsi="Times New Roman" w:cs="Times New Roman"/>
          <w:color w:val="000000"/>
          <w:sz w:val="24"/>
          <w:szCs w:val="24"/>
          <w:shd w:val="clear" w:color="auto" w:fill="FEFEFE"/>
        </w:rPr>
        <w:t>,</w:t>
      </w:r>
      <w:r w:rsidRPr="00BB0F94">
        <w:rPr>
          <w:rStyle w:val="samedocreference"/>
          <w:rFonts w:ascii="Times New Roman" w:hAnsi="Times New Roman" w:cs="Times New Roman"/>
          <w:color w:val="000000"/>
          <w:sz w:val="24"/>
          <w:szCs w:val="24"/>
          <w:shd w:val="clear" w:color="auto" w:fill="FEFEFE"/>
        </w:rPr>
        <w:t xml:space="preserve"> за мерките, осигурени със средства от общинския бюджет</w:t>
      </w:r>
      <w:r>
        <w:rPr>
          <w:rStyle w:val="samedocreference"/>
          <w:rFonts w:ascii="Times New Roman" w:hAnsi="Times New Roman" w:cs="Times New Roman"/>
          <w:color w:val="000000"/>
          <w:sz w:val="24"/>
          <w:szCs w:val="24"/>
          <w:shd w:val="clear" w:color="auto" w:fill="FEFEFE"/>
        </w:rPr>
        <w:t>;</w:t>
      </w:r>
    </w:p>
    <w:p w14:paraId="0C7DB6AC" w14:textId="77777777" w:rsidR="00BB0F94" w:rsidRPr="00BB0F94" w:rsidRDefault="00BB0F94" w:rsidP="00BB0F94">
      <w:pPr>
        <w:pStyle w:val="aa"/>
        <w:numPr>
          <w:ilvl w:val="0"/>
          <w:numId w:val="7"/>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декларация по образец;</w:t>
      </w:r>
    </w:p>
    <w:p w14:paraId="4DD5AF44" w14:textId="10DDA1E8" w:rsidR="000D7D1C" w:rsidRPr="004B3118" w:rsidRDefault="00BB0F94" w:rsidP="00BB0F94">
      <w:pPr>
        <w:pStyle w:val="aa"/>
        <w:numPr>
          <w:ilvl w:val="0"/>
          <w:numId w:val="7"/>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придружаващи документи</w:t>
      </w:r>
      <w:r w:rsidR="00A73FD1">
        <w:rPr>
          <w:rStyle w:val="samedocreference"/>
          <w:rFonts w:ascii="Times New Roman" w:hAnsi="Times New Roman" w:cs="Times New Roman"/>
          <w:color w:val="000000"/>
          <w:sz w:val="24"/>
          <w:szCs w:val="24"/>
          <w:shd w:val="clear" w:color="auto" w:fill="FEFEFE"/>
        </w:rPr>
        <w:t xml:space="preserve"> </w:t>
      </w:r>
      <w:r w:rsidR="00A73FD1" w:rsidRPr="004B3118">
        <w:rPr>
          <w:rStyle w:val="samedocreference"/>
          <w:rFonts w:ascii="Times New Roman" w:hAnsi="Times New Roman" w:cs="Times New Roman"/>
          <w:color w:val="000000"/>
          <w:sz w:val="24"/>
          <w:szCs w:val="24"/>
          <w:shd w:val="clear" w:color="auto" w:fill="FEFEFE"/>
        </w:rPr>
        <w:t>/протокол за класиране</w:t>
      </w:r>
      <w:r w:rsidR="00EB7EBF" w:rsidRPr="004B3118">
        <w:rPr>
          <w:rStyle w:val="samedocreference"/>
          <w:rFonts w:ascii="Times New Roman" w:hAnsi="Times New Roman" w:cs="Times New Roman"/>
          <w:color w:val="000000"/>
          <w:sz w:val="24"/>
          <w:szCs w:val="24"/>
          <w:shd w:val="clear" w:color="auto" w:fill="FEFEFE"/>
        </w:rPr>
        <w:t>,</w:t>
      </w:r>
      <w:r w:rsidR="00A73FD1" w:rsidRPr="004B3118">
        <w:rPr>
          <w:rStyle w:val="samedocreference"/>
          <w:rFonts w:ascii="Times New Roman" w:hAnsi="Times New Roman" w:cs="Times New Roman"/>
          <w:color w:val="000000"/>
          <w:sz w:val="24"/>
          <w:szCs w:val="24"/>
          <w:shd w:val="clear" w:color="auto" w:fill="FEFEFE"/>
        </w:rPr>
        <w:t xml:space="preserve"> уд</w:t>
      </w:r>
      <w:r w:rsidR="00EB7EBF" w:rsidRPr="004B3118">
        <w:rPr>
          <w:rStyle w:val="samedocreference"/>
          <w:rFonts w:ascii="Times New Roman" w:hAnsi="Times New Roman" w:cs="Times New Roman"/>
          <w:color w:val="000000"/>
          <w:sz w:val="24"/>
          <w:szCs w:val="24"/>
          <w:shd w:val="clear" w:color="auto" w:fill="FEFEFE"/>
        </w:rPr>
        <w:t xml:space="preserve">остоверяващ броя на участниците, </w:t>
      </w:r>
      <w:r w:rsidR="00A73FD1" w:rsidRPr="004B3118">
        <w:rPr>
          <w:rStyle w:val="samedocreference"/>
          <w:rFonts w:ascii="Times New Roman" w:hAnsi="Times New Roman" w:cs="Times New Roman"/>
          <w:color w:val="000000"/>
          <w:sz w:val="24"/>
          <w:szCs w:val="24"/>
          <w:shd w:val="clear" w:color="auto" w:fill="FEFEFE"/>
        </w:rPr>
        <w:t xml:space="preserve">грамота, служебна бележка от училище или </w:t>
      </w:r>
      <w:r w:rsidR="004829DE" w:rsidRPr="004B3118">
        <w:rPr>
          <w:rStyle w:val="samedocreference"/>
          <w:rFonts w:ascii="Times New Roman" w:hAnsi="Times New Roman" w:cs="Times New Roman"/>
          <w:color w:val="000000"/>
          <w:sz w:val="24"/>
          <w:szCs w:val="24"/>
          <w:shd w:val="clear" w:color="auto" w:fill="FEFEFE"/>
        </w:rPr>
        <w:t xml:space="preserve">от </w:t>
      </w:r>
      <w:r w:rsidR="00A73FD1" w:rsidRPr="004B3118">
        <w:rPr>
          <w:rStyle w:val="samedocreference"/>
          <w:rFonts w:ascii="Times New Roman" w:hAnsi="Times New Roman" w:cs="Times New Roman"/>
          <w:color w:val="000000"/>
          <w:sz w:val="24"/>
          <w:szCs w:val="24"/>
          <w:shd w:val="clear" w:color="auto" w:fill="FEFEFE"/>
        </w:rPr>
        <w:t>съответната организация/</w:t>
      </w:r>
      <w:r w:rsidRPr="004B3118">
        <w:rPr>
          <w:rStyle w:val="samedocreference"/>
          <w:rFonts w:ascii="Times New Roman" w:hAnsi="Times New Roman" w:cs="Times New Roman"/>
          <w:color w:val="000000"/>
          <w:sz w:val="24"/>
          <w:szCs w:val="24"/>
          <w:shd w:val="clear" w:color="auto" w:fill="FEFEFE"/>
        </w:rPr>
        <w:t>.</w:t>
      </w:r>
    </w:p>
    <w:p w14:paraId="19B198D1" w14:textId="77777777" w:rsidR="00360268" w:rsidRPr="000D7D1C"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Искането </w:t>
      </w:r>
      <w:r w:rsidR="000D7D1C">
        <w:rPr>
          <w:rFonts w:ascii="Times New Roman" w:eastAsia="Times New Roman" w:hAnsi="Times New Roman" w:cs="Times New Roman"/>
          <w:color w:val="000000"/>
          <w:sz w:val="24"/>
          <w:szCs w:val="24"/>
          <w:lang w:eastAsia="bg-BG"/>
        </w:rPr>
        <w:t xml:space="preserve">за предоставяне на стипендия </w:t>
      </w:r>
      <w:r>
        <w:rPr>
          <w:rFonts w:ascii="Times New Roman" w:eastAsia="Times New Roman" w:hAnsi="Times New Roman" w:cs="Times New Roman"/>
          <w:color w:val="000000"/>
          <w:sz w:val="24"/>
          <w:szCs w:val="24"/>
          <w:lang w:eastAsia="bg-BG"/>
        </w:rPr>
        <w:t xml:space="preserve">се подава от родител, настойник, попечител или лице, което полага грижи за детето. </w:t>
      </w:r>
      <w:r w:rsidR="00977A5A" w:rsidRPr="00360268">
        <w:rPr>
          <w:rFonts w:ascii="Times New Roman" w:hAnsi="Times New Roman" w:cs="Times New Roman"/>
          <w:color w:val="000000"/>
          <w:sz w:val="24"/>
          <w:szCs w:val="24"/>
        </w:rPr>
        <w:t xml:space="preserve">За </w:t>
      </w:r>
      <w:r>
        <w:rPr>
          <w:rFonts w:ascii="Times New Roman" w:hAnsi="Times New Roman" w:cs="Times New Roman"/>
          <w:color w:val="000000"/>
          <w:sz w:val="24"/>
          <w:szCs w:val="24"/>
        </w:rPr>
        <w:t>стипендии на</w:t>
      </w:r>
      <w:r w:rsidR="0026578C" w:rsidRPr="00360268">
        <w:rPr>
          <w:rFonts w:ascii="Times New Roman" w:hAnsi="Times New Roman" w:cs="Times New Roman"/>
          <w:color w:val="000000"/>
          <w:sz w:val="24"/>
          <w:szCs w:val="24"/>
        </w:rPr>
        <w:t xml:space="preserve"> колективи и отбори</w:t>
      </w:r>
      <w:r w:rsidR="00977A5A" w:rsidRPr="00360268">
        <w:rPr>
          <w:rFonts w:ascii="Times New Roman" w:hAnsi="Times New Roman" w:cs="Times New Roman"/>
          <w:color w:val="000000"/>
          <w:sz w:val="24"/>
          <w:szCs w:val="24"/>
          <w:lang w:val="en-US"/>
        </w:rPr>
        <w:t xml:space="preserve"> </w:t>
      </w:r>
      <w:r w:rsidR="00977A5A" w:rsidRPr="00360268">
        <w:rPr>
          <w:rFonts w:ascii="Times New Roman" w:hAnsi="Times New Roman" w:cs="Times New Roman"/>
          <w:color w:val="000000"/>
          <w:sz w:val="24"/>
          <w:szCs w:val="24"/>
        </w:rPr>
        <w:t>искането се подава от ръководителя на колектива</w:t>
      </w:r>
      <w:r w:rsidR="0026578C" w:rsidRPr="00360268">
        <w:rPr>
          <w:rFonts w:ascii="Times New Roman" w:hAnsi="Times New Roman" w:cs="Times New Roman"/>
          <w:color w:val="000000"/>
          <w:sz w:val="24"/>
          <w:szCs w:val="24"/>
        </w:rPr>
        <w:t>/отбора</w:t>
      </w:r>
      <w:r>
        <w:rPr>
          <w:rFonts w:ascii="Times New Roman" w:hAnsi="Times New Roman" w:cs="Times New Roman"/>
          <w:color w:val="000000"/>
          <w:sz w:val="24"/>
          <w:szCs w:val="24"/>
        </w:rPr>
        <w:t>.</w:t>
      </w:r>
    </w:p>
    <w:p w14:paraId="4D403B4E"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342FEDB6" w14:textId="77777777" w:rsidR="00C51981"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Към искането се прилагат документи, доказващи класирането на детето. </w:t>
      </w:r>
    </w:p>
    <w:p w14:paraId="2DBF38CF"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1BF320F0" w14:textId="77777777" w:rsidR="00C51981"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 xml:space="preserve">Резултатът от класирането се удостоверява с </w:t>
      </w:r>
      <w:r w:rsidR="00305900">
        <w:rPr>
          <w:rFonts w:ascii="Times New Roman" w:eastAsia="Times New Roman" w:hAnsi="Times New Roman" w:cs="Times New Roman"/>
          <w:color w:val="000000"/>
          <w:sz w:val="24"/>
          <w:szCs w:val="24"/>
          <w:lang w:eastAsia="bg-BG"/>
        </w:rPr>
        <w:t xml:space="preserve">копие на </w:t>
      </w:r>
      <w:r w:rsidRPr="00360268">
        <w:rPr>
          <w:rFonts w:ascii="Times New Roman" w:eastAsia="Times New Roman" w:hAnsi="Times New Roman" w:cs="Times New Roman"/>
          <w:color w:val="000000"/>
          <w:sz w:val="24"/>
          <w:szCs w:val="24"/>
          <w:lang w:eastAsia="bg-BG"/>
        </w:rPr>
        <w:t>протокол и/или копие на грамота, диплом от състезание, конкурс или олимпиада.</w:t>
      </w:r>
      <w:r>
        <w:rPr>
          <w:rFonts w:ascii="Times New Roman" w:eastAsia="Times New Roman" w:hAnsi="Times New Roman" w:cs="Times New Roman"/>
          <w:color w:val="000000"/>
          <w:sz w:val="24"/>
          <w:szCs w:val="24"/>
          <w:lang w:eastAsia="bg-BG"/>
        </w:rPr>
        <w:t xml:space="preserve"> </w:t>
      </w:r>
    </w:p>
    <w:p w14:paraId="59435274" w14:textId="77777777" w:rsidR="00EF4EF2" w:rsidRPr="00EF4EF2" w:rsidRDefault="00EF4EF2" w:rsidP="00EF4EF2">
      <w:pPr>
        <w:shd w:val="clear" w:color="auto" w:fill="FEFEFE"/>
        <w:spacing w:after="0"/>
        <w:jc w:val="both"/>
        <w:rPr>
          <w:rFonts w:ascii="Times New Roman" w:eastAsia="Times New Roman" w:hAnsi="Times New Roman" w:cs="Times New Roman"/>
          <w:color w:val="000000"/>
          <w:sz w:val="24"/>
          <w:szCs w:val="24"/>
          <w:lang w:eastAsia="bg-BG"/>
        </w:rPr>
      </w:pPr>
    </w:p>
    <w:p w14:paraId="06BF1FFC" w14:textId="77777777" w:rsidR="00360268" w:rsidRPr="00360268"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 xml:space="preserve">Резултатът от класирането в областта на спорта се удостоверява с </w:t>
      </w:r>
      <w:r w:rsidR="00305900">
        <w:rPr>
          <w:rFonts w:ascii="Times New Roman" w:eastAsia="Times New Roman" w:hAnsi="Times New Roman" w:cs="Times New Roman"/>
          <w:color w:val="000000"/>
          <w:sz w:val="24"/>
          <w:szCs w:val="24"/>
          <w:lang w:eastAsia="bg-BG"/>
        </w:rPr>
        <w:t xml:space="preserve">копие на </w:t>
      </w:r>
      <w:r w:rsidRPr="00360268">
        <w:rPr>
          <w:rFonts w:ascii="Times New Roman" w:eastAsia="Times New Roman" w:hAnsi="Times New Roman" w:cs="Times New Roman"/>
          <w:color w:val="000000"/>
          <w:sz w:val="24"/>
          <w:szCs w:val="24"/>
          <w:lang w:eastAsia="bg-BG"/>
        </w:rPr>
        <w:t>протокол от състезание, предоставен от съответната българска спортна федерация.</w:t>
      </w:r>
    </w:p>
    <w:p w14:paraId="6D3AB2FA" w14:textId="16CF8DF4" w:rsidR="00360268" w:rsidRDefault="00360268"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33857D7E" w14:textId="532952C0" w:rsidR="00522836" w:rsidRDefault="00522836"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735867B7" w14:textId="780ED94B" w:rsidR="00522836" w:rsidRDefault="00522836"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6CB30110" w14:textId="77777777" w:rsidR="00522836" w:rsidRPr="00360268" w:rsidRDefault="00522836"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7FF11601" w14:textId="77777777" w:rsidR="00360268" w:rsidRPr="00C51981" w:rsidRDefault="00360268" w:rsidP="00360268">
      <w:pPr>
        <w:pStyle w:val="aa"/>
        <w:numPr>
          <w:ilvl w:val="0"/>
          <w:numId w:val="5"/>
        </w:numPr>
        <w:shd w:val="clear" w:color="auto" w:fill="FEFEFE"/>
        <w:spacing w:after="0" w:line="240" w:lineRule="auto"/>
        <w:rPr>
          <w:rFonts w:ascii="Times New Roman" w:eastAsia="Times New Roman" w:hAnsi="Times New Roman" w:cs="Times New Roman"/>
          <w:b/>
          <w:color w:val="000000"/>
          <w:sz w:val="24"/>
          <w:szCs w:val="24"/>
          <w:lang w:eastAsia="bg-BG"/>
        </w:rPr>
      </w:pPr>
      <w:r w:rsidRPr="00C51981">
        <w:rPr>
          <w:rFonts w:ascii="Times New Roman" w:hAnsi="Times New Roman" w:cs="Times New Roman"/>
          <w:b/>
          <w:color w:val="000000"/>
          <w:sz w:val="24"/>
          <w:szCs w:val="24"/>
        </w:rPr>
        <w:lastRenderedPageBreak/>
        <w:t>Експертно-консултативна комисия.</w:t>
      </w:r>
    </w:p>
    <w:p w14:paraId="5EE627DC" w14:textId="77777777" w:rsidR="00360268" w:rsidRPr="00360268" w:rsidRDefault="00360268" w:rsidP="000D7D1C">
      <w:pPr>
        <w:shd w:val="clear" w:color="auto" w:fill="FEFEFE"/>
        <w:spacing w:after="0" w:line="240" w:lineRule="auto"/>
        <w:rPr>
          <w:rFonts w:ascii="Times New Roman" w:eastAsia="Times New Roman" w:hAnsi="Times New Roman" w:cs="Times New Roman"/>
          <w:color w:val="000000"/>
          <w:sz w:val="24"/>
          <w:szCs w:val="24"/>
          <w:lang w:eastAsia="bg-BG"/>
        </w:rPr>
      </w:pPr>
    </w:p>
    <w:p w14:paraId="3E941ABC" w14:textId="77777777" w:rsidR="00C51981" w:rsidRPr="00C51981" w:rsidRDefault="00977A5A"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 xml:space="preserve">При вземане на решение за предоставяне на закрила на деца с изявени дарби по тази програма кметът на общината се подпомага от експертно–консултативна комисия, назначена с негова заповед. </w:t>
      </w:r>
    </w:p>
    <w:p w14:paraId="52D262C8" w14:textId="77777777" w:rsidR="00C51981" w:rsidRPr="00C51981" w:rsidRDefault="00BC22D8"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Е</w:t>
      </w:r>
      <w:r w:rsidR="00977A5A" w:rsidRPr="00C51981">
        <w:rPr>
          <w:rFonts w:ascii="Times New Roman" w:hAnsi="Times New Roman" w:cs="Times New Roman"/>
          <w:color w:val="000000"/>
          <w:sz w:val="24"/>
          <w:szCs w:val="24"/>
        </w:rPr>
        <w:t xml:space="preserve">кспертно-консултативна комисия </w:t>
      </w:r>
      <w:r w:rsidRPr="00C51981">
        <w:rPr>
          <w:rFonts w:ascii="Times New Roman" w:hAnsi="Times New Roman" w:cs="Times New Roman"/>
          <w:color w:val="000000"/>
          <w:sz w:val="24"/>
          <w:szCs w:val="24"/>
          <w:shd w:val="clear" w:color="auto" w:fill="FEFEFE"/>
        </w:rPr>
        <w:t>е в</w:t>
      </w:r>
      <w:r w:rsidR="00977A5A" w:rsidRPr="00C51981">
        <w:rPr>
          <w:rFonts w:ascii="Times New Roman" w:hAnsi="Times New Roman" w:cs="Times New Roman"/>
          <w:color w:val="000000"/>
          <w:sz w:val="24"/>
          <w:szCs w:val="24"/>
          <w:shd w:val="clear" w:color="auto" w:fill="FEFEFE"/>
        </w:rPr>
        <w:t xml:space="preserve"> състав не по-малко от 5 и не повече от 9 членове - експерти в съответната област на науката, изкуството и спорта.</w:t>
      </w:r>
    </w:p>
    <w:p w14:paraId="6C246D3E" w14:textId="77777777" w:rsidR="00C51981" w:rsidRDefault="00BC22D8"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След разглеждането на постъпилите документи експертно-консултативната комисия представя протокол от работата си на кмета на общината заедно с мотивирано предложение за всяко едно от постъпилите искания.</w:t>
      </w:r>
    </w:p>
    <w:p w14:paraId="4C7FD484" w14:textId="77777777" w:rsidR="00C51981" w:rsidRPr="009B6904" w:rsidRDefault="00977A5A"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lang w:eastAsia="bg-BG"/>
        </w:rPr>
        <w:t xml:space="preserve">Предоставянето на закрила по наредбата се отразява в Дневника за записване на деца с изявени дарби, на които е предоставена закрила, дневникът се води и съхранява от </w:t>
      </w:r>
      <w:r w:rsidRPr="009B6904">
        <w:rPr>
          <w:rFonts w:ascii="Times New Roman" w:hAnsi="Times New Roman" w:cs="Times New Roman"/>
          <w:color w:val="000000"/>
          <w:sz w:val="24"/>
          <w:szCs w:val="24"/>
          <w:lang w:eastAsia="bg-BG"/>
        </w:rPr>
        <w:t>комисията.</w:t>
      </w:r>
    </w:p>
    <w:p w14:paraId="5F08A27E" w14:textId="5AE0136E" w:rsidR="00A73FD1" w:rsidRPr="009B6904" w:rsidRDefault="00A73FD1" w:rsidP="00C51981">
      <w:pPr>
        <w:pStyle w:val="aa"/>
        <w:numPr>
          <w:ilvl w:val="0"/>
          <w:numId w:val="9"/>
        </w:numPr>
        <w:shd w:val="clear" w:color="auto" w:fill="FEFEFE"/>
        <w:jc w:val="both"/>
        <w:rPr>
          <w:rFonts w:ascii="Times New Roman" w:hAnsi="Times New Roman" w:cs="Times New Roman"/>
          <w:color w:val="000000"/>
          <w:sz w:val="24"/>
          <w:szCs w:val="24"/>
        </w:rPr>
      </w:pPr>
      <w:r w:rsidRPr="009B6904">
        <w:rPr>
          <w:rFonts w:ascii="Times New Roman" w:hAnsi="Times New Roman" w:cs="Times New Roman"/>
          <w:color w:val="000000"/>
          <w:sz w:val="24"/>
          <w:szCs w:val="24"/>
          <w:lang w:eastAsia="bg-BG"/>
        </w:rPr>
        <w:t>Информация за одобрени и неодобрени искания за закрила на деца с изявени дарби се публикуват на страницата на община Хасково</w:t>
      </w:r>
      <w:r w:rsidR="001733CC" w:rsidRPr="009B6904">
        <w:rPr>
          <w:rFonts w:ascii="Times New Roman" w:hAnsi="Times New Roman" w:cs="Times New Roman"/>
          <w:color w:val="000000"/>
          <w:sz w:val="24"/>
          <w:szCs w:val="24"/>
          <w:lang w:eastAsia="bg-BG"/>
        </w:rPr>
        <w:t xml:space="preserve">, </w:t>
      </w:r>
      <w:r w:rsidR="009713FF">
        <w:rPr>
          <w:rFonts w:ascii="Times New Roman" w:hAnsi="Times New Roman" w:cs="Times New Roman"/>
          <w:color w:val="000000"/>
          <w:sz w:val="24"/>
          <w:szCs w:val="24"/>
          <w:lang w:eastAsia="bg-BG"/>
        </w:rPr>
        <w:t>раздел</w:t>
      </w:r>
      <w:r w:rsidR="001733CC" w:rsidRPr="009B6904">
        <w:rPr>
          <w:rFonts w:ascii="Times New Roman" w:hAnsi="Times New Roman" w:cs="Times New Roman"/>
          <w:color w:val="000000"/>
          <w:sz w:val="24"/>
          <w:szCs w:val="24"/>
          <w:lang w:eastAsia="bg-BG"/>
        </w:rPr>
        <w:t xml:space="preserve"> </w:t>
      </w:r>
      <w:r w:rsidR="009B6904" w:rsidRPr="009B6904">
        <w:rPr>
          <w:rFonts w:ascii="Times New Roman" w:hAnsi="Times New Roman" w:cs="Times New Roman"/>
          <w:color w:val="000000"/>
          <w:sz w:val="24"/>
          <w:szCs w:val="24"/>
          <w:lang w:eastAsia="bg-BG"/>
        </w:rPr>
        <w:t>„</w:t>
      </w:r>
      <w:r w:rsidR="009713FF">
        <w:rPr>
          <w:rFonts w:ascii="Times New Roman" w:hAnsi="Times New Roman" w:cs="Times New Roman"/>
          <w:color w:val="000000"/>
          <w:sz w:val="24"/>
          <w:szCs w:val="24"/>
          <w:lang w:eastAsia="bg-BG"/>
        </w:rPr>
        <w:t>Дейности</w:t>
      </w:r>
      <w:r w:rsidR="009B6904" w:rsidRPr="009B6904">
        <w:rPr>
          <w:rFonts w:ascii="Times New Roman" w:hAnsi="Times New Roman" w:cs="Times New Roman"/>
          <w:color w:val="000000"/>
          <w:sz w:val="24"/>
          <w:szCs w:val="24"/>
          <w:lang w:eastAsia="bg-BG"/>
        </w:rPr>
        <w:t xml:space="preserve"> и услуги“, </w:t>
      </w:r>
      <w:r w:rsidR="009713FF">
        <w:rPr>
          <w:rFonts w:ascii="Times New Roman" w:hAnsi="Times New Roman" w:cs="Times New Roman"/>
          <w:color w:val="000000"/>
          <w:sz w:val="24"/>
          <w:szCs w:val="24"/>
          <w:lang w:eastAsia="bg-BG"/>
        </w:rPr>
        <w:t>рубрика</w:t>
      </w:r>
      <w:r w:rsidR="009B6904" w:rsidRPr="009B6904">
        <w:rPr>
          <w:rFonts w:ascii="Times New Roman" w:hAnsi="Times New Roman" w:cs="Times New Roman"/>
          <w:color w:val="000000"/>
          <w:sz w:val="24"/>
          <w:szCs w:val="24"/>
          <w:lang w:eastAsia="bg-BG"/>
        </w:rPr>
        <w:t xml:space="preserve"> „Образование“</w:t>
      </w:r>
      <w:r w:rsidR="009713FF">
        <w:rPr>
          <w:rFonts w:ascii="Times New Roman" w:hAnsi="Times New Roman" w:cs="Times New Roman"/>
          <w:color w:val="000000"/>
          <w:sz w:val="24"/>
          <w:szCs w:val="24"/>
          <w:lang w:eastAsia="bg-BG"/>
        </w:rPr>
        <w:t xml:space="preserve"> и „Младежки дейности и спорт“, </w:t>
      </w:r>
      <w:r w:rsidR="009B6904" w:rsidRPr="009B6904">
        <w:rPr>
          <w:rFonts w:ascii="Times New Roman" w:hAnsi="Times New Roman" w:cs="Times New Roman"/>
          <w:color w:val="000000"/>
          <w:sz w:val="24"/>
          <w:szCs w:val="24"/>
          <w:lang w:eastAsia="bg-BG"/>
        </w:rPr>
        <w:t xml:space="preserve"> </w:t>
      </w:r>
      <w:r w:rsidR="009713FF">
        <w:rPr>
          <w:rFonts w:ascii="Times New Roman" w:hAnsi="Times New Roman" w:cs="Times New Roman"/>
          <w:color w:val="000000"/>
          <w:sz w:val="24"/>
          <w:szCs w:val="24"/>
          <w:lang w:eastAsia="bg-BG"/>
        </w:rPr>
        <w:t xml:space="preserve">Тема „Подкрепа на деца с изявени дарби“ </w:t>
      </w:r>
      <w:r w:rsidRPr="009B6904">
        <w:rPr>
          <w:rFonts w:ascii="Times New Roman" w:hAnsi="Times New Roman" w:cs="Times New Roman"/>
          <w:color w:val="000000"/>
          <w:sz w:val="24"/>
          <w:szCs w:val="24"/>
          <w:lang w:eastAsia="bg-BG"/>
        </w:rPr>
        <w:t>след 15-то число на всяко тримесечие</w:t>
      </w:r>
      <w:r w:rsidR="00722E00" w:rsidRPr="009B6904">
        <w:rPr>
          <w:rFonts w:ascii="Times New Roman" w:hAnsi="Times New Roman" w:cs="Times New Roman"/>
          <w:color w:val="000000"/>
          <w:sz w:val="24"/>
          <w:szCs w:val="24"/>
          <w:lang w:eastAsia="bg-BG"/>
        </w:rPr>
        <w:t>.</w:t>
      </w:r>
    </w:p>
    <w:p w14:paraId="694EB41B" w14:textId="77777777" w:rsidR="00977A5A" w:rsidRPr="00C51981" w:rsidRDefault="00977A5A" w:rsidP="00C51981">
      <w:pPr>
        <w:pStyle w:val="aa"/>
        <w:numPr>
          <w:ilvl w:val="0"/>
          <w:numId w:val="9"/>
        </w:numPr>
        <w:shd w:val="clear" w:color="auto" w:fill="FEFEFE"/>
        <w:jc w:val="both"/>
        <w:rPr>
          <w:rFonts w:ascii="Times New Roman" w:hAnsi="Times New Roman" w:cs="Times New Roman"/>
          <w:b/>
          <w:color w:val="000000"/>
          <w:sz w:val="24"/>
          <w:szCs w:val="24"/>
        </w:rPr>
      </w:pPr>
      <w:r w:rsidRPr="00C51981">
        <w:rPr>
          <w:rFonts w:ascii="Times New Roman" w:hAnsi="Times New Roman" w:cs="Times New Roman"/>
          <w:b/>
          <w:color w:val="000000"/>
          <w:sz w:val="24"/>
          <w:szCs w:val="24"/>
        </w:rPr>
        <w:t>Срокове за разглеждане на исканият</w:t>
      </w:r>
      <w:r w:rsidR="00C51981" w:rsidRPr="00C51981">
        <w:rPr>
          <w:rFonts w:ascii="Times New Roman" w:hAnsi="Times New Roman" w:cs="Times New Roman"/>
          <w:b/>
          <w:color w:val="000000"/>
          <w:sz w:val="24"/>
          <w:szCs w:val="24"/>
        </w:rPr>
        <w:t>а и определяне на стимулирането.</w:t>
      </w:r>
    </w:p>
    <w:p w14:paraId="0B606513" w14:textId="77777777" w:rsidR="00EF4EF2" w:rsidRDefault="00C51981" w:rsidP="00EF4EF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77A5A" w:rsidRPr="004D08CF">
        <w:rPr>
          <w:rFonts w:ascii="Times New Roman" w:hAnsi="Times New Roman" w:cs="Times New Roman"/>
          <w:color w:val="000000"/>
          <w:sz w:val="24"/>
          <w:szCs w:val="24"/>
        </w:rPr>
        <w:t xml:space="preserve">.1.  </w:t>
      </w:r>
      <w:r w:rsidR="00305900">
        <w:rPr>
          <w:rFonts w:ascii="Times New Roman" w:hAnsi="Times New Roman" w:cs="Times New Roman"/>
          <w:color w:val="000000"/>
          <w:sz w:val="24"/>
          <w:szCs w:val="24"/>
        </w:rPr>
        <w:t>Искания за получаване на закрила</w:t>
      </w:r>
      <w:r w:rsidR="00977A5A" w:rsidRPr="004D08CF">
        <w:rPr>
          <w:rFonts w:ascii="Times New Roman" w:hAnsi="Times New Roman" w:cs="Times New Roman"/>
          <w:color w:val="000000"/>
          <w:sz w:val="24"/>
          <w:szCs w:val="24"/>
        </w:rPr>
        <w:t xml:space="preserve"> се подават </w:t>
      </w:r>
      <w:r w:rsidR="00BC22D8">
        <w:rPr>
          <w:rFonts w:ascii="Times New Roman" w:hAnsi="Times New Roman" w:cs="Times New Roman"/>
          <w:color w:val="000000"/>
          <w:sz w:val="24"/>
          <w:szCs w:val="24"/>
        </w:rPr>
        <w:t xml:space="preserve">през цялата календарна година </w:t>
      </w:r>
      <w:r w:rsidR="00977A5A" w:rsidRPr="004D08CF">
        <w:rPr>
          <w:rFonts w:ascii="Times New Roman" w:hAnsi="Times New Roman" w:cs="Times New Roman"/>
          <w:color w:val="000000"/>
          <w:sz w:val="24"/>
          <w:szCs w:val="24"/>
        </w:rPr>
        <w:t>в едномесечен срок от възникване на основан</w:t>
      </w:r>
      <w:r w:rsidR="00EF4EF2">
        <w:rPr>
          <w:rFonts w:ascii="Times New Roman" w:hAnsi="Times New Roman" w:cs="Times New Roman"/>
          <w:color w:val="000000"/>
          <w:sz w:val="24"/>
          <w:szCs w:val="24"/>
        </w:rPr>
        <w:t>ието за предоставяне на закрила.</w:t>
      </w:r>
    </w:p>
    <w:p w14:paraId="0C1247A6" w14:textId="77777777" w:rsidR="00EF4EF2" w:rsidRPr="00EF4EF2" w:rsidRDefault="00EF4EF2" w:rsidP="00EF4EF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r w:rsidRPr="00EF4EF2">
        <w:rPr>
          <w:rFonts w:ascii="Times New Roman" w:eastAsia="Times New Roman" w:hAnsi="Times New Roman" w:cs="Times New Roman"/>
          <w:color w:val="000000"/>
          <w:sz w:val="24"/>
          <w:szCs w:val="24"/>
          <w:lang w:eastAsia="bg-BG"/>
        </w:rPr>
        <w:t>Искания за получаване на закрила по реда на тази програма във връзка с основания, които са възникнали в периода от началото на календарната година до приемането на настоящата общинска програма</w:t>
      </w:r>
      <w:r w:rsidRPr="00C0680F">
        <w:rPr>
          <w:rFonts w:ascii="Times New Roman" w:eastAsia="Times New Roman" w:hAnsi="Times New Roman" w:cs="Times New Roman"/>
          <w:color w:val="000000"/>
          <w:sz w:val="24"/>
          <w:szCs w:val="24"/>
          <w:lang w:eastAsia="bg-BG"/>
        </w:rPr>
        <w:t xml:space="preserve">, се </w:t>
      </w:r>
      <w:r w:rsidR="00722E00" w:rsidRPr="00C0680F">
        <w:rPr>
          <w:rFonts w:ascii="Times New Roman" w:eastAsia="Times New Roman" w:hAnsi="Times New Roman" w:cs="Times New Roman"/>
          <w:color w:val="000000"/>
          <w:sz w:val="24"/>
          <w:szCs w:val="24"/>
          <w:lang w:eastAsia="bg-BG"/>
        </w:rPr>
        <w:t>разглеждат</w:t>
      </w:r>
      <w:r w:rsidRPr="00C0680F">
        <w:rPr>
          <w:rFonts w:ascii="Times New Roman" w:eastAsia="Times New Roman" w:hAnsi="Times New Roman" w:cs="Times New Roman"/>
          <w:color w:val="000000"/>
          <w:sz w:val="24"/>
          <w:szCs w:val="24"/>
          <w:lang w:eastAsia="bg-BG"/>
        </w:rPr>
        <w:t xml:space="preserve"> в срок до 30 календарни дни след приемането на програмата от Общински съвет – Хасково.</w:t>
      </w:r>
    </w:p>
    <w:p w14:paraId="34535232" w14:textId="77777777" w:rsidR="00C51981" w:rsidRDefault="00EF4EF2" w:rsidP="00C51981">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5.3</w:t>
      </w:r>
      <w:r w:rsidR="00C51981">
        <w:rPr>
          <w:rFonts w:ascii="Times New Roman" w:hAnsi="Times New Roman" w:cs="Times New Roman"/>
          <w:color w:val="000000"/>
          <w:sz w:val="24"/>
          <w:szCs w:val="24"/>
        </w:rPr>
        <w:t xml:space="preserve">. </w:t>
      </w:r>
      <w:r w:rsidR="00977A5A" w:rsidRPr="004D08CF">
        <w:rPr>
          <w:rFonts w:ascii="Times New Roman" w:hAnsi="Times New Roman" w:cs="Times New Roman"/>
          <w:color w:val="000000"/>
          <w:sz w:val="24"/>
          <w:szCs w:val="24"/>
        </w:rPr>
        <w:t xml:space="preserve">Исканията за предоставяне на закрила се разглеждат в срок </w:t>
      </w:r>
      <w:r w:rsidR="00C51981">
        <w:rPr>
          <w:rFonts w:ascii="Times New Roman" w:hAnsi="Times New Roman" w:cs="Times New Roman"/>
          <w:color w:val="000000"/>
          <w:sz w:val="24"/>
          <w:szCs w:val="24"/>
        </w:rPr>
        <w:t xml:space="preserve">не по-късно </w:t>
      </w:r>
      <w:r w:rsidR="00BC22D8">
        <w:rPr>
          <w:rFonts w:ascii="Times New Roman" w:hAnsi="Times New Roman" w:cs="Times New Roman"/>
          <w:color w:val="000000"/>
          <w:sz w:val="24"/>
          <w:szCs w:val="24"/>
        </w:rPr>
        <w:t xml:space="preserve">от </w:t>
      </w:r>
      <w:r w:rsidR="00977A5A" w:rsidRPr="004D08CF">
        <w:rPr>
          <w:rFonts w:ascii="Times New Roman" w:hAnsi="Times New Roman" w:cs="Times New Roman"/>
          <w:color w:val="000000"/>
          <w:sz w:val="24"/>
          <w:szCs w:val="24"/>
        </w:rPr>
        <w:t xml:space="preserve">10 </w:t>
      </w:r>
      <w:r w:rsidR="00C51981">
        <w:rPr>
          <w:rFonts w:ascii="Times New Roman" w:hAnsi="Times New Roman" w:cs="Times New Roman"/>
          <w:color w:val="000000"/>
          <w:sz w:val="24"/>
          <w:szCs w:val="24"/>
        </w:rPr>
        <w:t xml:space="preserve">(десет) </w:t>
      </w:r>
      <w:r w:rsidR="00977A5A" w:rsidRPr="004D08CF">
        <w:rPr>
          <w:rFonts w:ascii="Times New Roman" w:hAnsi="Times New Roman" w:cs="Times New Roman"/>
          <w:color w:val="000000"/>
          <w:sz w:val="24"/>
          <w:szCs w:val="24"/>
        </w:rPr>
        <w:t xml:space="preserve">дни след края на всяко тримесечие. </w:t>
      </w:r>
    </w:p>
    <w:p w14:paraId="7B85060D" w14:textId="77777777" w:rsidR="00C51981" w:rsidRDefault="00EF4EF2" w:rsidP="00C51981">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5.4</w:t>
      </w:r>
      <w:r w:rsidR="00C51981">
        <w:rPr>
          <w:rFonts w:ascii="Times New Roman" w:hAnsi="Times New Roman" w:cs="Times New Roman"/>
          <w:color w:val="000000"/>
          <w:sz w:val="24"/>
          <w:szCs w:val="24"/>
        </w:rPr>
        <w:t xml:space="preserve">. </w:t>
      </w:r>
      <w:r w:rsidR="00977A5A" w:rsidRPr="00674A24">
        <w:rPr>
          <w:rFonts w:ascii="Times New Roman" w:hAnsi="Times New Roman" w:cs="Times New Roman"/>
          <w:color w:val="000000"/>
          <w:sz w:val="24"/>
          <w:szCs w:val="24"/>
        </w:rPr>
        <w:t xml:space="preserve">Искания по </w:t>
      </w:r>
      <w:r w:rsidR="00C51981">
        <w:rPr>
          <w:rFonts w:ascii="Times New Roman" w:hAnsi="Times New Roman" w:cs="Times New Roman"/>
          <w:color w:val="000000"/>
          <w:sz w:val="24"/>
          <w:szCs w:val="24"/>
        </w:rPr>
        <w:t>мерките, осигурени със средства от бюджета на Община Хасково, за закрила</w:t>
      </w:r>
      <w:r w:rsidR="00977A5A" w:rsidRPr="00674A24">
        <w:rPr>
          <w:rFonts w:ascii="Times New Roman" w:hAnsi="Times New Roman" w:cs="Times New Roman"/>
          <w:color w:val="000000"/>
          <w:sz w:val="24"/>
          <w:szCs w:val="24"/>
        </w:rPr>
        <w:t xml:space="preserve"> на деца с изявени дарби</w:t>
      </w:r>
      <w:r w:rsidR="00C51981">
        <w:rPr>
          <w:rFonts w:ascii="Times New Roman" w:hAnsi="Times New Roman" w:cs="Times New Roman"/>
          <w:color w:val="000000"/>
          <w:sz w:val="24"/>
          <w:szCs w:val="24"/>
        </w:rPr>
        <w:t xml:space="preserve"> </w:t>
      </w:r>
      <w:r w:rsidR="00977A5A" w:rsidRPr="00674A24">
        <w:rPr>
          <w:rFonts w:ascii="Times New Roman" w:hAnsi="Times New Roman" w:cs="Times New Roman"/>
          <w:color w:val="000000"/>
          <w:sz w:val="24"/>
          <w:szCs w:val="24"/>
        </w:rPr>
        <w:t xml:space="preserve">се </w:t>
      </w:r>
      <w:r w:rsidR="00977A5A" w:rsidRPr="00C0680F">
        <w:rPr>
          <w:rFonts w:ascii="Times New Roman" w:hAnsi="Times New Roman" w:cs="Times New Roman"/>
          <w:color w:val="000000"/>
          <w:sz w:val="24"/>
          <w:szCs w:val="24"/>
        </w:rPr>
        <w:t xml:space="preserve">разглеждат в срок </w:t>
      </w:r>
      <w:r w:rsidR="00C51981" w:rsidRPr="00C0680F">
        <w:rPr>
          <w:rFonts w:ascii="Times New Roman" w:hAnsi="Times New Roman" w:cs="Times New Roman"/>
          <w:color w:val="000000"/>
          <w:sz w:val="24"/>
          <w:szCs w:val="24"/>
        </w:rPr>
        <w:t>10 (десет)</w:t>
      </w:r>
      <w:r w:rsidR="00977A5A" w:rsidRPr="00C0680F">
        <w:rPr>
          <w:rFonts w:ascii="Times New Roman" w:hAnsi="Times New Roman" w:cs="Times New Roman"/>
          <w:color w:val="000000"/>
          <w:sz w:val="24"/>
          <w:szCs w:val="24"/>
        </w:rPr>
        <w:t xml:space="preserve"> дни след края на всяко тримесечие с</w:t>
      </w:r>
      <w:r w:rsidR="00BC22D8" w:rsidRPr="00C0680F">
        <w:rPr>
          <w:rFonts w:ascii="Times New Roman" w:hAnsi="Times New Roman" w:cs="Times New Roman"/>
          <w:color w:val="000000"/>
          <w:sz w:val="24"/>
          <w:szCs w:val="24"/>
        </w:rPr>
        <w:t>прямо датата на постъпването им</w:t>
      </w:r>
      <w:r w:rsidR="00977A5A" w:rsidRPr="00C0680F">
        <w:rPr>
          <w:rFonts w:ascii="Times New Roman" w:hAnsi="Times New Roman" w:cs="Times New Roman"/>
          <w:color w:val="000000"/>
          <w:sz w:val="24"/>
          <w:szCs w:val="24"/>
        </w:rPr>
        <w:t xml:space="preserve">, </w:t>
      </w:r>
      <w:r w:rsidR="00722E00" w:rsidRPr="00C0680F">
        <w:rPr>
          <w:rFonts w:ascii="Times New Roman" w:hAnsi="Times New Roman" w:cs="Times New Roman"/>
          <w:color w:val="000000"/>
          <w:sz w:val="24"/>
          <w:szCs w:val="24"/>
        </w:rPr>
        <w:t>за периода месец октомври и ноември се разглеждат в срок до 10 декември</w:t>
      </w:r>
      <w:r w:rsidR="00977A5A" w:rsidRPr="00C0680F">
        <w:rPr>
          <w:rFonts w:ascii="Times New Roman" w:hAnsi="Times New Roman" w:cs="Times New Roman"/>
          <w:color w:val="000000"/>
          <w:sz w:val="24"/>
          <w:szCs w:val="24"/>
        </w:rPr>
        <w:t xml:space="preserve"> на кал</w:t>
      </w:r>
      <w:r w:rsidR="00C51981" w:rsidRPr="00C0680F">
        <w:rPr>
          <w:rFonts w:ascii="Times New Roman" w:hAnsi="Times New Roman" w:cs="Times New Roman"/>
          <w:color w:val="000000"/>
          <w:sz w:val="24"/>
          <w:szCs w:val="24"/>
        </w:rPr>
        <w:t>ендарната година</w:t>
      </w:r>
      <w:r w:rsidR="00977A5A" w:rsidRPr="00C0680F">
        <w:rPr>
          <w:rFonts w:ascii="Times New Roman" w:hAnsi="Times New Roman" w:cs="Times New Roman"/>
          <w:color w:val="000000"/>
          <w:sz w:val="24"/>
          <w:szCs w:val="24"/>
        </w:rPr>
        <w:t>.</w:t>
      </w:r>
      <w:r w:rsidR="00977A5A" w:rsidRPr="00674A24">
        <w:rPr>
          <w:rFonts w:ascii="Times New Roman" w:hAnsi="Times New Roman" w:cs="Times New Roman"/>
          <w:color w:val="000000"/>
          <w:sz w:val="24"/>
          <w:szCs w:val="24"/>
        </w:rPr>
        <w:t xml:space="preserve"> </w:t>
      </w:r>
    </w:p>
    <w:p w14:paraId="39462246" w14:textId="77777777" w:rsidR="00977A5A" w:rsidRPr="000D7D1C" w:rsidRDefault="00C51981" w:rsidP="00C51981">
      <w:pPr>
        <w:ind w:firstLine="708"/>
        <w:jc w:val="both"/>
        <w:rPr>
          <w:rFonts w:ascii="Times New Roman" w:hAnsi="Times New Roman" w:cs="Times New Roman"/>
          <w:b/>
          <w:color w:val="000000"/>
          <w:sz w:val="24"/>
          <w:szCs w:val="24"/>
        </w:rPr>
      </w:pPr>
      <w:r w:rsidRPr="000D7D1C">
        <w:rPr>
          <w:rFonts w:ascii="Times New Roman" w:hAnsi="Times New Roman" w:cs="Times New Roman"/>
          <w:b/>
          <w:color w:val="000000"/>
          <w:sz w:val="24"/>
          <w:szCs w:val="24"/>
        </w:rPr>
        <w:t>6</w:t>
      </w:r>
      <w:r w:rsidR="00977A5A" w:rsidRPr="000D7D1C">
        <w:rPr>
          <w:rFonts w:ascii="Times New Roman" w:hAnsi="Times New Roman" w:cs="Times New Roman"/>
          <w:b/>
          <w:color w:val="000000"/>
          <w:sz w:val="24"/>
          <w:szCs w:val="24"/>
        </w:rPr>
        <w:t>.</w:t>
      </w:r>
      <w:r w:rsidRPr="000D7D1C">
        <w:rPr>
          <w:rFonts w:ascii="Times New Roman" w:hAnsi="Times New Roman" w:cs="Times New Roman"/>
          <w:b/>
          <w:color w:val="000000"/>
          <w:sz w:val="24"/>
          <w:szCs w:val="24"/>
        </w:rPr>
        <w:t xml:space="preserve"> </w:t>
      </w:r>
      <w:r w:rsidR="00977A5A" w:rsidRPr="000D7D1C">
        <w:rPr>
          <w:rFonts w:ascii="Times New Roman" w:hAnsi="Times New Roman" w:cs="Times New Roman"/>
          <w:b/>
          <w:color w:val="000000"/>
          <w:sz w:val="24"/>
          <w:szCs w:val="24"/>
        </w:rPr>
        <w:t>Класиране</w:t>
      </w:r>
    </w:p>
    <w:p w14:paraId="529DB384" w14:textId="77777777" w:rsidR="00977A5A" w:rsidRPr="004D08CF" w:rsidRDefault="00C51981" w:rsidP="00BC22D8">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977A5A" w:rsidRPr="004D08CF">
        <w:rPr>
          <w:rFonts w:ascii="Times New Roman" w:hAnsi="Times New Roman" w:cs="Times New Roman"/>
          <w:color w:val="000000"/>
          <w:sz w:val="24"/>
          <w:szCs w:val="24"/>
        </w:rPr>
        <w:t>.1.</w:t>
      </w:r>
      <w:r w:rsidR="00977A5A">
        <w:rPr>
          <w:rFonts w:ascii="Times New Roman" w:hAnsi="Times New Roman" w:cs="Times New Roman"/>
          <w:color w:val="000000"/>
          <w:sz w:val="24"/>
          <w:szCs w:val="24"/>
        </w:rPr>
        <w:t xml:space="preserve"> </w:t>
      </w:r>
      <w:r w:rsidR="00977A5A" w:rsidRPr="004D08CF">
        <w:rPr>
          <w:rFonts w:ascii="Times New Roman" w:hAnsi="Times New Roman" w:cs="Times New Roman"/>
          <w:color w:val="000000"/>
          <w:sz w:val="24"/>
          <w:szCs w:val="24"/>
        </w:rPr>
        <w:t>Класирането</w:t>
      </w:r>
      <w:r>
        <w:rPr>
          <w:rFonts w:ascii="Times New Roman" w:hAnsi="Times New Roman" w:cs="Times New Roman"/>
          <w:color w:val="000000"/>
          <w:sz w:val="24"/>
          <w:szCs w:val="24"/>
        </w:rPr>
        <w:t xml:space="preserve"> на кандидатите за финансово подпомагане</w:t>
      </w:r>
      <w:r w:rsidR="00977A5A" w:rsidRPr="004D08CF">
        <w:rPr>
          <w:rFonts w:ascii="Times New Roman" w:hAnsi="Times New Roman" w:cs="Times New Roman"/>
          <w:color w:val="000000"/>
          <w:sz w:val="24"/>
          <w:szCs w:val="24"/>
        </w:rPr>
        <w:t xml:space="preserve"> се извършва от експертно–консултативна</w:t>
      </w:r>
      <w:r w:rsidR="00977A5A">
        <w:rPr>
          <w:rFonts w:ascii="Times New Roman" w:hAnsi="Times New Roman" w:cs="Times New Roman"/>
          <w:color w:val="000000"/>
          <w:sz w:val="24"/>
          <w:szCs w:val="24"/>
        </w:rPr>
        <w:t>та</w:t>
      </w:r>
      <w:r w:rsidR="00977A5A" w:rsidRPr="004D08CF">
        <w:rPr>
          <w:rFonts w:ascii="Times New Roman" w:hAnsi="Times New Roman" w:cs="Times New Roman"/>
          <w:color w:val="000000"/>
          <w:sz w:val="24"/>
          <w:szCs w:val="24"/>
        </w:rPr>
        <w:t xml:space="preserve">  комисия, о</w:t>
      </w:r>
      <w:r w:rsidR="00BC22D8">
        <w:rPr>
          <w:rFonts w:ascii="Times New Roman" w:hAnsi="Times New Roman" w:cs="Times New Roman"/>
          <w:color w:val="000000"/>
          <w:sz w:val="24"/>
          <w:szCs w:val="24"/>
        </w:rPr>
        <w:t xml:space="preserve">пределена със заповед на кмета </w:t>
      </w:r>
      <w:r w:rsidR="00977A5A" w:rsidRPr="004D08CF">
        <w:rPr>
          <w:rFonts w:ascii="Times New Roman" w:hAnsi="Times New Roman" w:cs="Times New Roman"/>
          <w:color w:val="000000"/>
          <w:sz w:val="24"/>
          <w:szCs w:val="24"/>
        </w:rPr>
        <w:t>на община Хасково.</w:t>
      </w:r>
    </w:p>
    <w:p w14:paraId="06FCB1DD" w14:textId="77777777" w:rsidR="00977A5A" w:rsidRPr="004B522A" w:rsidRDefault="00C51981" w:rsidP="004D08CF">
      <w:pPr>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977A5A" w:rsidRPr="004B522A">
        <w:rPr>
          <w:rFonts w:ascii="Times New Roman" w:hAnsi="Times New Roman" w:cs="Times New Roman"/>
          <w:color w:val="000000"/>
          <w:sz w:val="24"/>
          <w:szCs w:val="24"/>
        </w:rPr>
        <w:t xml:space="preserve">.2 </w:t>
      </w:r>
      <w:r w:rsidR="00BC22D8" w:rsidRPr="004B522A">
        <w:rPr>
          <w:rFonts w:ascii="Times New Roman" w:hAnsi="Times New Roman" w:cs="Times New Roman"/>
          <w:color w:val="000000"/>
          <w:sz w:val="24"/>
          <w:szCs w:val="24"/>
        </w:rPr>
        <w:t xml:space="preserve">Правилата за работа на комисията и критериите за класиране на кандидатите се утвърждават от кмета на община Хасково по предложение на експертно-консултативната комисия </w:t>
      </w:r>
      <w:r>
        <w:rPr>
          <w:rFonts w:ascii="Times New Roman" w:hAnsi="Times New Roman" w:cs="Times New Roman"/>
          <w:color w:val="000000"/>
          <w:sz w:val="24"/>
          <w:szCs w:val="24"/>
        </w:rPr>
        <w:t xml:space="preserve">в срок </w:t>
      </w:r>
      <w:r w:rsidR="00BC22D8" w:rsidRPr="004B522A">
        <w:rPr>
          <w:rFonts w:ascii="Times New Roman" w:hAnsi="Times New Roman" w:cs="Times New Roman"/>
          <w:color w:val="000000"/>
          <w:sz w:val="24"/>
          <w:szCs w:val="24"/>
        </w:rPr>
        <w:t>д</w:t>
      </w:r>
      <w:r w:rsidR="00977A5A" w:rsidRPr="004B522A">
        <w:rPr>
          <w:rFonts w:ascii="Times New Roman" w:hAnsi="Times New Roman" w:cs="Times New Roman"/>
          <w:color w:val="000000"/>
          <w:sz w:val="24"/>
          <w:szCs w:val="24"/>
        </w:rPr>
        <w:t xml:space="preserve">о </w:t>
      </w:r>
      <w:r w:rsidR="00EF4EF2">
        <w:rPr>
          <w:rFonts w:ascii="Times New Roman" w:hAnsi="Times New Roman" w:cs="Times New Roman"/>
          <w:color w:val="000000"/>
          <w:sz w:val="24"/>
          <w:szCs w:val="24"/>
        </w:rPr>
        <w:t>09</w:t>
      </w:r>
      <w:r w:rsidR="00977A5A" w:rsidRPr="004B522A">
        <w:rPr>
          <w:rFonts w:ascii="Times New Roman" w:hAnsi="Times New Roman" w:cs="Times New Roman"/>
          <w:color w:val="000000"/>
          <w:sz w:val="24"/>
          <w:szCs w:val="24"/>
        </w:rPr>
        <w:t xml:space="preserve"> </w:t>
      </w:r>
      <w:r w:rsidR="00722E00">
        <w:rPr>
          <w:rFonts w:ascii="Times New Roman" w:hAnsi="Times New Roman" w:cs="Times New Roman"/>
          <w:color w:val="000000"/>
          <w:sz w:val="24"/>
          <w:szCs w:val="24"/>
        </w:rPr>
        <w:t>август</w:t>
      </w:r>
      <w:r w:rsidR="00977A5A" w:rsidRPr="004B522A">
        <w:rPr>
          <w:rFonts w:ascii="Times New Roman" w:hAnsi="Times New Roman" w:cs="Times New Roman"/>
          <w:color w:val="000000"/>
          <w:sz w:val="24"/>
          <w:szCs w:val="24"/>
        </w:rPr>
        <w:t xml:space="preserve"> на настоящата година.</w:t>
      </w:r>
    </w:p>
    <w:p w14:paraId="274015C5" w14:textId="77777777" w:rsidR="00977A5A" w:rsidRPr="004B522A" w:rsidRDefault="00C51981" w:rsidP="004D08CF">
      <w:pPr>
        <w:ind w:left="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6.3</w:t>
      </w:r>
      <w:r w:rsidR="00977A5A" w:rsidRPr="004B522A">
        <w:rPr>
          <w:rFonts w:ascii="Times New Roman" w:hAnsi="Times New Roman" w:cs="Times New Roman"/>
          <w:color w:val="000000"/>
          <w:sz w:val="24"/>
          <w:szCs w:val="24"/>
        </w:rPr>
        <w:t xml:space="preserve">. Изплащането на </w:t>
      </w:r>
      <w:r>
        <w:rPr>
          <w:rFonts w:ascii="Times New Roman" w:hAnsi="Times New Roman" w:cs="Times New Roman"/>
          <w:color w:val="000000"/>
          <w:sz w:val="24"/>
          <w:szCs w:val="24"/>
        </w:rPr>
        <w:t>средствата</w:t>
      </w:r>
      <w:r w:rsidR="00977A5A" w:rsidRPr="004B5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 финансово подпомагане </w:t>
      </w:r>
      <w:r w:rsidR="00977A5A" w:rsidRPr="004B522A">
        <w:rPr>
          <w:rFonts w:ascii="Times New Roman" w:hAnsi="Times New Roman" w:cs="Times New Roman"/>
          <w:color w:val="000000"/>
          <w:sz w:val="24"/>
          <w:szCs w:val="24"/>
        </w:rPr>
        <w:t xml:space="preserve">на деца с изявени дарби се осъществява </w:t>
      </w:r>
      <w:r>
        <w:rPr>
          <w:rFonts w:ascii="Times New Roman" w:hAnsi="Times New Roman" w:cs="Times New Roman"/>
          <w:color w:val="000000"/>
          <w:sz w:val="24"/>
          <w:szCs w:val="24"/>
        </w:rPr>
        <w:t>от учебните заведения</w:t>
      </w:r>
      <w:r w:rsidR="00977A5A" w:rsidRPr="004B522A">
        <w:rPr>
          <w:rFonts w:ascii="Times New Roman" w:hAnsi="Times New Roman" w:cs="Times New Roman"/>
          <w:color w:val="000000"/>
          <w:sz w:val="24"/>
          <w:szCs w:val="24"/>
        </w:rPr>
        <w:t>.</w:t>
      </w:r>
    </w:p>
    <w:p w14:paraId="60900007" w14:textId="77777777" w:rsidR="00C51981" w:rsidRDefault="00C51981" w:rsidP="00C51981">
      <w:pPr>
        <w:ind w:left="708"/>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rPr>
        <w:t>6.4</w:t>
      </w:r>
      <w:r w:rsidR="004B522A" w:rsidRPr="004B522A">
        <w:rPr>
          <w:rFonts w:ascii="Times New Roman" w:hAnsi="Times New Roman" w:cs="Times New Roman"/>
          <w:color w:val="000000"/>
          <w:sz w:val="24"/>
          <w:szCs w:val="24"/>
        </w:rPr>
        <w:t xml:space="preserve">. </w:t>
      </w:r>
      <w:r w:rsidR="003A50D0" w:rsidRPr="004B522A">
        <w:rPr>
          <w:rFonts w:ascii="Times New Roman" w:hAnsi="Times New Roman" w:cs="Times New Roman"/>
          <w:color w:val="000000"/>
          <w:sz w:val="24"/>
          <w:szCs w:val="24"/>
          <w:shd w:val="clear" w:color="auto" w:fill="FEFEFE"/>
        </w:rPr>
        <w:t>Закрилата на деца</w:t>
      </w:r>
      <w:r w:rsidR="004B522A" w:rsidRPr="004B522A">
        <w:rPr>
          <w:rFonts w:ascii="Times New Roman" w:hAnsi="Times New Roman" w:cs="Times New Roman"/>
          <w:color w:val="000000"/>
          <w:sz w:val="24"/>
          <w:szCs w:val="24"/>
          <w:shd w:val="clear" w:color="auto" w:fill="FEFEFE"/>
        </w:rPr>
        <w:t>та</w:t>
      </w:r>
      <w:r w:rsidR="003A50D0" w:rsidRPr="004B522A">
        <w:rPr>
          <w:rFonts w:ascii="Times New Roman" w:hAnsi="Times New Roman" w:cs="Times New Roman"/>
          <w:color w:val="000000"/>
          <w:sz w:val="24"/>
          <w:szCs w:val="24"/>
          <w:shd w:val="clear" w:color="auto" w:fill="FEFEFE"/>
        </w:rPr>
        <w:t xml:space="preserve"> с изявени дарби се предоставя със заповед на кмета на общината</w:t>
      </w:r>
      <w:r w:rsidR="004B522A" w:rsidRPr="004B522A">
        <w:rPr>
          <w:rFonts w:ascii="Times New Roman" w:hAnsi="Times New Roman" w:cs="Times New Roman"/>
          <w:color w:val="000000"/>
          <w:sz w:val="24"/>
          <w:szCs w:val="24"/>
          <w:shd w:val="clear" w:color="auto" w:fill="FEFEFE"/>
        </w:rPr>
        <w:t>.</w:t>
      </w:r>
    </w:p>
    <w:p w14:paraId="0F5E081A" w14:textId="77777777" w:rsidR="009D3FB8" w:rsidRDefault="00C51981" w:rsidP="009D3FB8">
      <w:pPr>
        <w:ind w:left="708"/>
        <w:jc w:val="both"/>
        <w:rPr>
          <w:rFonts w:ascii="Times New Roman" w:hAnsi="Times New Roman" w:cs="Times New Roman"/>
          <w:b/>
          <w:color w:val="000000"/>
          <w:sz w:val="24"/>
          <w:szCs w:val="24"/>
          <w:shd w:val="clear" w:color="auto" w:fill="FEFEFE"/>
        </w:rPr>
      </w:pPr>
      <w:r w:rsidRPr="000D7D1C">
        <w:rPr>
          <w:rFonts w:ascii="Times New Roman" w:hAnsi="Times New Roman" w:cs="Times New Roman"/>
          <w:b/>
          <w:color w:val="000000"/>
          <w:sz w:val="24"/>
          <w:szCs w:val="24"/>
          <w:shd w:val="clear" w:color="auto" w:fill="FEFEFE"/>
        </w:rPr>
        <w:t xml:space="preserve">6. </w:t>
      </w:r>
      <w:r w:rsidR="00650312" w:rsidRPr="000D7D1C">
        <w:rPr>
          <w:rFonts w:ascii="Times New Roman" w:hAnsi="Times New Roman" w:cs="Times New Roman"/>
          <w:b/>
          <w:color w:val="000000"/>
          <w:sz w:val="24"/>
          <w:szCs w:val="24"/>
          <w:shd w:val="clear" w:color="auto" w:fill="FEFEFE"/>
        </w:rPr>
        <w:t>Общ размер на с</w:t>
      </w:r>
      <w:r w:rsidRPr="000D7D1C">
        <w:rPr>
          <w:rFonts w:ascii="Times New Roman" w:hAnsi="Times New Roman" w:cs="Times New Roman"/>
          <w:b/>
          <w:color w:val="000000"/>
          <w:sz w:val="24"/>
          <w:szCs w:val="24"/>
          <w:shd w:val="clear" w:color="auto" w:fill="FEFEFE"/>
        </w:rPr>
        <w:t>редства</w:t>
      </w:r>
      <w:r w:rsidR="00650312" w:rsidRPr="000D7D1C">
        <w:rPr>
          <w:rFonts w:ascii="Times New Roman" w:hAnsi="Times New Roman" w:cs="Times New Roman"/>
          <w:b/>
          <w:color w:val="000000"/>
          <w:sz w:val="24"/>
          <w:szCs w:val="24"/>
          <w:shd w:val="clear" w:color="auto" w:fill="FEFEFE"/>
        </w:rPr>
        <w:t>та, осигурени от Община Хасково</w:t>
      </w:r>
      <w:r w:rsidRPr="000D7D1C">
        <w:rPr>
          <w:rFonts w:ascii="Times New Roman" w:hAnsi="Times New Roman" w:cs="Times New Roman"/>
          <w:b/>
          <w:color w:val="000000"/>
          <w:sz w:val="24"/>
          <w:szCs w:val="24"/>
          <w:shd w:val="clear" w:color="auto" w:fill="FEFEFE"/>
        </w:rPr>
        <w:t xml:space="preserve"> за изпълнение на мерките за закрила да деца с изявени дарби</w:t>
      </w:r>
      <w:r w:rsidR="00650312" w:rsidRPr="000D7D1C">
        <w:rPr>
          <w:rFonts w:ascii="Times New Roman" w:hAnsi="Times New Roman" w:cs="Times New Roman"/>
          <w:b/>
          <w:color w:val="000000"/>
          <w:sz w:val="24"/>
          <w:szCs w:val="24"/>
          <w:shd w:val="clear" w:color="auto" w:fill="FEFEFE"/>
        </w:rPr>
        <w:t xml:space="preserve"> – 3</w:t>
      </w:r>
      <w:r w:rsidR="009F6FD8">
        <w:rPr>
          <w:rFonts w:ascii="Times New Roman" w:hAnsi="Times New Roman" w:cs="Times New Roman"/>
          <w:b/>
          <w:color w:val="000000"/>
          <w:sz w:val="24"/>
          <w:szCs w:val="24"/>
          <w:shd w:val="clear" w:color="auto" w:fill="FEFEFE"/>
        </w:rPr>
        <w:t xml:space="preserve">5 </w:t>
      </w:r>
      <w:r w:rsidR="00650312" w:rsidRPr="000D7D1C">
        <w:rPr>
          <w:rFonts w:ascii="Times New Roman" w:hAnsi="Times New Roman" w:cs="Times New Roman"/>
          <w:b/>
          <w:color w:val="000000"/>
          <w:sz w:val="24"/>
          <w:szCs w:val="24"/>
          <w:shd w:val="clear" w:color="auto" w:fill="FEFEFE"/>
        </w:rPr>
        <w:t>000 лв., от тях:</w:t>
      </w:r>
    </w:p>
    <w:p w14:paraId="25699514" w14:textId="692EB725" w:rsidR="00650312" w:rsidRPr="009D3FB8" w:rsidRDefault="00650312" w:rsidP="009D3FB8">
      <w:pPr>
        <w:ind w:left="708"/>
        <w:jc w:val="both"/>
        <w:rPr>
          <w:rFonts w:ascii="Times New Roman" w:hAnsi="Times New Roman" w:cs="Times New Roman"/>
          <w:b/>
          <w:color w:val="000000"/>
          <w:sz w:val="24"/>
          <w:szCs w:val="24"/>
          <w:shd w:val="clear" w:color="auto" w:fill="FEFEFE"/>
        </w:rPr>
      </w:pPr>
      <w:r>
        <w:rPr>
          <w:rFonts w:ascii="Times New Roman" w:hAnsi="Times New Roman" w:cs="Times New Roman"/>
          <w:color w:val="000000"/>
          <w:sz w:val="24"/>
          <w:szCs w:val="24"/>
          <w:shd w:val="clear" w:color="auto" w:fill="FEFEFE"/>
        </w:rPr>
        <w:t>6.</w:t>
      </w:r>
      <w:r w:rsidR="009D3FB8">
        <w:rPr>
          <w:rFonts w:ascii="Times New Roman" w:hAnsi="Times New Roman" w:cs="Times New Roman"/>
          <w:color w:val="000000"/>
          <w:sz w:val="24"/>
          <w:szCs w:val="24"/>
          <w:shd w:val="clear" w:color="auto" w:fill="FEFEFE"/>
        </w:rPr>
        <w:t>1</w:t>
      </w:r>
      <w:r>
        <w:rPr>
          <w:rFonts w:ascii="Times New Roman" w:hAnsi="Times New Roman" w:cs="Times New Roman"/>
          <w:color w:val="000000"/>
          <w:sz w:val="24"/>
          <w:szCs w:val="24"/>
          <w:shd w:val="clear" w:color="auto" w:fill="FEFEFE"/>
        </w:rPr>
        <w:t xml:space="preserve">. </w:t>
      </w:r>
      <w:r w:rsidRPr="00650312">
        <w:rPr>
          <w:rFonts w:ascii="Times New Roman" w:hAnsi="Times New Roman" w:cs="Times New Roman"/>
          <w:bCs/>
          <w:color w:val="000000"/>
          <w:sz w:val="24"/>
          <w:szCs w:val="24"/>
        </w:rPr>
        <w:t>Предоставяне на еднократно финансово подпомагане в размер до 1</w:t>
      </w:r>
      <w:r w:rsidR="00EF4EF2">
        <w:rPr>
          <w:rFonts w:ascii="Times New Roman" w:hAnsi="Times New Roman" w:cs="Times New Roman"/>
          <w:bCs/>
          <w:color w:val="000000"/>
          <w:sz w:val="24"/>
          <w:szCs w:val="24"/>
        </w:rPr>
        <w:t>5</w:t>
      </w:r>
      <w:r w:rsidRPr="00650312">
        <w:rPr>
          <w:rFonts w:ascii="Times New Roman" w:hAnsi="Times New Roman" w:cs="Times New Roman"/>
          <w:bCs/>
          <w:color w:val="000000"/>
          <w:sz w:val="24"/>
          <w:szCs w:val="24"/>
        </w:rPr>
        <w:t xml:space="preserve">00 лв. за участие в </w:t>
      </w:r>
      <w:r w:rsidR="009B6904">
        <w:rPr>
          <w:rFonts w:ascii="Times New Roman" w:hAnsi="Times New Roman" w:cs="Times New Roman"/>
          <w:bCs/>
          <w:color w:val="000000"/>
          <w:sz w:val="24"/>
          <w:szCs w:val="24"/>
        </w:rPr>
        <w:t xml:space="preserve">престижни </w:t>
      </w:r>
      <w:r w:rsidRPr="00650312">
        <w:rPr>
          <w:rFonts w:ascii="Times New Roman" w:hAnsi="Times New Roman" w:cs="Times New Roman"/>
          <w:color w:val="000000"/>
          <w:sz w:val="24"/>
          <w:szCs w:val="24"/>
          <w:shd w:val="clear" w:color="auto" w:fill="FEFEFE"/>
        </w:rPr>
        <w:t xml:space="preserve">международни конкурси, </w:t>
      </w:r>
      <w:r w:rsidRPr="009B6904">
        <w:rPr>
          <w:rFonts w:ascii="Times New Roman" w:hAnsi="Times New Roman" w:cs="Times New Roman"/>
          <w:color w:val="000000"/>
          <w:sz w:val="24"/>
          <w:szCs w:val="24"/>
          <w:shd w:val="clear" w:color="auto" w:fill="FEFEFE"/>
        </w:rPr>
        <w:t>олимпиади и състезания</w:t>
      </w:r>
      <w:r w:rsidR="00722E00" w:rsidRPr="009B6904">
        <w:rPr>
          <w:rFonts w:ascii="Times New Roman" w:hAnsi="Times New Roman" w:cs="Times New Roman"/>
          <w:color w:val="000000"/>
          <w:sz w:val="24"/>
          <w:szCs w:val="24"/>
          <w:shd w:val="clear" w:color="auto" w:fill="FEFEFE"/>
        </w:rPr>
        <w:t xml:space="preserve"> /</w:t>
      </w:r>
      <w:r w:rsidR="009B6904" w:rsidRPr="009B6904">
        <w:rPr>
          <w:rFonts w:ascii="Times New Roman" w:hAnsi="Times New Roman" w:cs="Times New Roman"/>
          <w:color w:val="000000"/>
          <w:sz w:val="24"/>
          <w:szCs w:val="24"/>
          <w:shd w:val="clear" w:color="auto" w:fill="FEFEFE"/>
        </w:rPr>
        <w:t>в областта на спорта -</w:t>
      </w:r>
      <w:r w:rsidR="00722E00" w:rsidRPr="009B6904">
        <w:rPr>
          <w:rFonts w:ascii="Times New Roman" w:hAnsi="Times New Roman" w:cs="Times New Roman"/>
          <w:color w:val="000000"/>
          <w:sz w:val="24"/>
          <w:szCs w:val="24"/>
          <w:shd w:val="clear" w:color="auto" w:fill="FEFEFE"/>
        </w:rPr>
        <w:t>олимпиада, световно</w:t>
      </w:r>
      <w:r w:rsidR="002E6D2C" w:rsidRPr="009B6904">
        <w:rPr>
          <w:rFonts w:ascii="Times New Roman" w:hAnsi="Times New Roman" w:cs="Times New Roman"/>
          <w:color w:val="000000"/>
          <w:sz w:val="24"/>
          <w:szCs w:val="24"/>
          <w:shd w:val="clear" w:color="auto" w:fill="FEFEFE"/>
        </w:rPr>
        <w:t xml:space="preserve"> първенство</w:t>
      </w:r>
      <w:r w:rsidR="00722E00" w:rsidRPr="009B6904">
        <w:rPr>
          <w:rFonts w:ascii="Times New Roman" w:hAnsi="Times New Roman" w:cs="Times New Roman"/>
          <w:color w:val="000000"/>
          <w:sz w:val="24"/>
          <w:szCs w:val="24"/>
          <w:shd w:val="clear" w:color="auto" w:fill="FEFEFE"/>
        </w:rPr>
        <w:t>, европейско</w:t>
      </w:r>
      <w:r w:rsidR="002E6D2C" w:rsidRPr="009B6904">
        <w:rPr>
          <w:rFonts w:ascii="Times New Roman" w:hAnsi="Times New Roman" w:cs="Times New Roman"/>
          <w:color w:val="000000"/>
          <w:sz w:val="24"/>
          <w:szCs w:val="24"/>
          <w:shd w:val="clear" w:color="auto" w:fill="FEFEFE"/>
        </w:rPr>
        <w:t xml:space="preserve"> първенство</w:t>
      </w:r>
      <w:r w:rsidR="00722E00" w:rsidRPr="009B6904">
        <w:rPr>
          <w:rFonts w:ascii="Times New Roman" w:hAnsi="Times New Roman" w:cs="Times New Roman"/>
          <w:color w:val="000000"/>
          <w:sz w:val="24"/>
          <w:szCs w:val="24"/>
          <w:shd w:val="clear" w:color="auto" w:fill="FEFEFE"/>
        </w:rPr>
        <w:t>, балканско първенство/</w:t>
      </w:r>
      <w:r w:rsidR="009D3FB8" w:rsidRPr="009B6904">
        <w:rPr>
          <w:rFonts w:ascii="Times New Roman" w:hAnsi="Times New Roman" w:cs="Times New Roman"/>
          <w:color w:val="000000"/>
          <w:sz w:val="24"/>
          <w:szCs w:val="24"/>
          <w:shd w:val="clear" w:color="auto" w:fill="FEFEFE"/>
        </w:rPr>
        <w:t>,</w:t>
      </w:r>
      <w:r w:rsidRPr="009B6904">
        <w:rPr>
          <w:rFonts w:ascii="Times New Roman" w:hAnsi="Times New Roman" w:cs="Times New Roman"/>
          <w:color w:val="000000"/>
          <w:sz w:val="24"/>
          <w:szCs w:val="24"/>
          <w:shd w:val="clear" w:color="auto" w:fill="FEFEFE"/>
        </w:rPr>
        <w:t xml:space="preserve"> </w:t>
      </w:r>
      <w:r w:rsidR="009D3FB8" w:rsidRPr="009B6904">
        <w:rPr>
          <w:rFonts w:ascii="Times New Roman" w:hAnsi="Times New Roman" w:cs="Times New Roman"/>
          <w:bCs/>
          <w:color w:val="000000"/>
          <w:sz w:val="24"/>
          <w:szCs w:val="24"/>
        </w:rPr>
        <w:t>пленери</w:t>
      </w:r>
      <w:r w:rsidR="009D3FB8" w:rsidRPr="00650312">
        <w:rPr>
          <w:rFonts w:ascii="Times New Roman" w:hAnsi="Times New Roman" w:cs="Times New Roman"/>
          <w:bCs/>
          <w:color w:val="000000"/>
          <w:sz w:val="24"/>
          <w:szCs w:val="24"/>
        </w:rPr>
        <w:t>, обучителни и тренир</w:t>
      </w:r>
      <w:r w:rsidR="009D3FB8">
        <w:rPr>
          <w:rFonts w:ascii="Times New Roman" w:hAnsi="Times New Roman" w:cs="Times New Roman"/>
          <w:bCs/>
          <w:color w:val="000000"/>
          <w:sz w:val="24"/>
          <w:szCs w:val="24"/>
        </w:rPr>
        <w:t>о</w:t>
      </w:r>
      <w:r w:rsidR="009D3FB8" w:rsidRPr="00650312">
        <w:rPr>
          <w:rFonts w:ascii="Times New Roman" w:hAnsi="Times New Roman" w:cs="Times New Roman"/>
          <w:bCs/>
          <w:color w:val="000000"/>
          <w:sz w:val="24"/>
          <w:szCs w:val="24"/>
        </w:rPr>
        <w:t>въчни лагери</w:t>
      </w:r>
      <w:r w:rsidR="009D3FB8">
        <w:rPr>
          <w:rFonts w:ascii="Times New Roman" w:hAnsi="Times New Roman" w:cs="Times New Roman"/>
          <w:bCs/>
          <w:color w:val="000000"/>
          <w:sz w:val="24"/>
          <w:szCs w:val="24"/>
        </w:rPr>
        <w:t xml:space="preserve"> </w:t>
      </w:r>
      <w:r w:rsidR="00EF4EF2">
        <w:rPr>
          <w:rFonts w:ascii="Times New Roman" w:hAnsi="Times New Roman" w:cs="Times New Roman"/>
          <w:color w:val="000000"/>
          <w:sz w:val="24"/>
          <w:szCs w:val="24"/>
          <w:shd w:val="clear" w:color="auto" w:fill="FEFEFE"/>
        </w:rPr>
        <w:t>– общо 6</w:t>
      </w:r>
      <w:r w:rsidR="009F6FD8">
        <w:rPr>
          <w:rFonts w:ascii="Times New Roman" w:hAnsi="Times New Roman" w:cs="Times New Roman"/>
          <w:color w:val="000000"/>
          <w:sz w:val="24"/>
          <w:szCs w:val="24"/>
          <w:shd w:val="clear" w:color="auto" w:fill="FEFEFE"/>
        </w:rPr>
        <w:t xml:space="preserve"> </w:t>
      </w:r>
      <w:r w:rsidR="00EF4EF2">
        <w:rPr>
          <w:rFonts w:ascii="Times New Roman" w:hAnsi="Times New Roman" w:cs="Times New Roman"/>
          <w:color w:val="000000"/>
          <w:sz w:val="24"/>
          <w:szCs w:val="24"/>
          <w:shd w:val="clear" w:color="auto" w:fill="FEFEFE"/>
        </w:rPr>
        <w:t>000</w:t>
      </w:r>
      <w:r>
        <w:rPr>
          <w:rFonts w:ascii="Times New Roman" w:hAnsi="Times New Roman" w:cs="Times New Roman"/>
          <w:color w:val="000000"/>
          <w:sz w:val="24"/>
          <w:szCs w:val="24"/>
          <w:shd w:val="clear" w:color="auto" w:fill="FEFEFE"/>
        </w:rPr>
        <w:t xml:space="preserve"> лв.</w:t>
      </w:r>
    </w:p>
    <w:p w14:paraId="5E88EC9E" w14:textId="77777777" w:rsidR="004B522A" w:rsidRDefault="00650312" w:rsidP="000D7D1C">
      <w:pPr>
        <w:ind w:left="708"/>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6.</w:t>
      </w:r>
      <w:r w:rsidR="009D3FB8">
        <w:rPr>
          <w:rFonts w:ascii="Times New Roman" w:hAnsi="Times New Roman" w:cs="Times New Roman"/>
          <w:color w:val="000000"/>
          <w:sz w:val="24"/>
          <w:szCs w:val="24"/>
          <w:shd w:val="clear" w:color="auto" w:fill="FEFEFE"/>
        </w:rPr>
        <w:t>2</w:t>
      </w:r>
      <w:r>
        <w:rPr>
          <w:rFonts w:ascii="Times New Roman" w:hAnsi="Times New Roman" w:cs="Times New Roman"/>
          <w:color w:val="000000"/>
          <w:sz w:val="24"/>
          <w:szCs w:val="24"/>
          <w:shd w:val="clear" w:color="auto" w:fill="FEFEFE"/>
        </w:rPr>
        <w:t xml:space="preserve">. </w:t>
      </w:r>
      <w:r w:rsidRPr="003E37BD">
        <w:rPr>
          <w:rFonts w:ascii="Times New Roman" w:eastAsia="Times New Roman" w:hAnsi="Times New Roman" w:cs="Times New Roman"/>
          <w:color w:val="000000"/>
          <w:sz w:val="24"/>
          <w:szCs w:val="24"/>
          <w:lang w:eastAsia="bg-BG"/>
        </w:rPr>
        <w:t>Стипенди</w:t>
      </w:r>
      <w:r w:rsidR="00DC0BF8">
        <w:rPr>
          <w:rFonts w:ascii="Times New Roman" w:eastAsia="Times New Roman" w:hAnsi="Times New Roman" w:cs="Times New Roman"/>
          <w:color w:val="000000"/>
          <w:sz w:val="24"/>
          <w:szCs w:val="24"/>
          <w:lang w:eastAsia="bg-BG"/>
        </w:rPr>
        <w:t>и:</w:t>
      </w:r>
    </w:p>
    <w:p w14:paraId="45EA46C2" w14:textId="40663B6A" w:rsidR="00DC0BF8" w:rsidRDefault="00DC0BF8" w:rsidP="000D7D1C">
      <w:pPr>
        <w:ind w:left="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еднократни индивидуални стипендии в размер на 150 лв. – общо </w:t>
      </w:r>
      <w:r w:rsidR="00663871">
        <w:rPr>
          <w:rFonts w:ascii="Times New Roman" w:eastAsia="Times New Roman" w:hAnsi="Times New Roman" w:cs="Times New Roman"/>
          <w:color w:val="000000"/>
          <w:sz w:val="24"/>
          <w:szCs w:val="24"/>
          <w:lang w:eastAsia="bg-BG"/>
        </w:rPr>
        <w:t xml:space="preserve"> 8 250</w:t>
      </w:r>
      <w:r w:rsidR="009B6904">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лв.</w:t>
      </w:r>
    </w:p>
    <w:p w14:paraId="47A966C1" w14:textId="520469A5" w:rsidR="00DC0BF8" w:rsidRPr="00663871" w:rsidRDefault="00DC0BF8" w:rsidP="000D7D1C">
      <w:pPr>
        <w:ind w:left="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еднократни стипенд</w:t>
      </w:r>
      <w:r w:rsidR="009B6904">
        <w:rPr>
          <w:rFonts w:ascii="Times New Roman" w:eastAsia="Times New Roman" w:hAnsi="Times New Roman" w:cs="Times New Roman"/>
          <w:color w:val="000000"/>
          <w:sz w:val="24"/>
          <w:szCs w:val="24"/>
          <w:lang w:eastAsia="bg-BG"/>
        </w:rPr>
        <w:t xml:space="preserve">ии за ученици от </w:t>
      </w:r>
      <w:r w:rsidR="009B6904" w:rsidRPr="00663871">
        <w:rPr>
          <w:rFonts w:ascii="Times New Roman" w:eastAsia="Times New Roman" w:hAnsi="Times New Roman" w:cs="Times New Roman"/>
          <w:color w:val="000000"/>
          <w:sz w:val="24"/>
          <w:szCs w:val="24"/>
          <w:lang w:eastAsia="bg-BG"/>
        </w:rPr>
        <w:t xml:space="preserve">колектив  </w:t>
      </w:r>
      <w:r w:rsidRPr="00663871">
        <w:rPr>
          <w:rFonts w:ascii="Times New Roman" w:eastAsia="Times New Roman" w:hAnsi="Times New Roman" w:cs="Times New Roman"/>
          <w:color w:val="000000"/>
          <w:sz w:val="24"/>
          <w:szCs w:val="24"/>
          <w:lang w:eastAsia="bg-BG"/>
        </w:rPr>
        <w:t xml:space="preserve">– общо </w:t>
      </w:r>
      <w:r w:rsidR="009B6904" w:rsidRPr="00663871">
        <w:rPr>
          <w:rFonts w:ascii="Times New Roman" w:eastAsia="Times New Roman" w:hAnsi="Times New Roman" w:cs="Times New Roman"/>
          <w:color w:val="000000"/>
          <w:sz w:val="24"/>
          <w:szCs w:val="24"/>
          <w:lang w:eastAsia="bg-BG"/>
        </w:rPr>
        <w:t xml:space="preserve">2 750 </w:t>
      </w:r>
      <w:r w:rsidRPr="00663871">
        <w:rPr>
          <w:rFonts w:ascii="Times New Roman" w:eastAsia="Times New Roman" w:hAnsi="Times New Roman" w:cs="Times New Roman"/>
          <w:color w:val="000000"/>
          <w:sz w:val="24"/>
          <w:szCs w:val="24"/>
          <w:lang w:eastAsia="bg-BG"/>
        </w:rPr>
        <w:t>лв.</w:t>
      </w:r>
    </w:p>
    <w:p w14:paraId="1A91ED53" w14:textId="48B02410" w:rsidR="00722E00" w:rsidRDefault="00DC0BF8" w:rsidP="00663871">
      <w:pPr>
        <w:ind w:left="708"/>
        <w:jc w:val="both"/>
        <w:rPr>
          <w:rFonts w:ascii="Times New Roman" w:eastAsia="Times New Roman" w:hAnsi="Times New Roman" w:cs="Times New Roman"/>
          <w:color w:val="000000"/>
          <w:sz w:val="24"/>
          <w:szCs w:val="24"/>
          <w:lang w:eastAsia="bg-BG"/>
        </w:rPr>
      </w:pPr>
      <w:r w:rsidRPr="00663871">
        <w:rPr>
          <w:rFonts w:ascii="Times New Roman" w:eastAsia="Times New Roman" w:hAnsi="Times New Roman" w:cs="Times New Roman"/>
          <w:color w:val="000000"/>
          <w:sz w:val="24"/>
          <w:szCs w:val="24"/>
          <w:lang w:eastAsia="bg-BG"/>
        </w:rPr>
        <w:t xml:space="preserve">- стипендия </w:t>
      </w:r>
      <w:r w:rsidR="009F6FD8" w:rsidRPr="00663871">
        <w:rPr>
          <w:rFonts w:ascii="Times New Roman" w:eastAsia="Times New Roman" w:hAnsi="Times New Roman" w:cs="Times New Roman"/>
          <w:color w:val="000000"/>
          <w:sz w:val="24"/>
          <w:szCs w:val="24"/>
          <w:lang w:eastAsia="bg-BG"/>
        </w:rPr>
        <w:t xml:space="preserve">на името на </w:t>
      </w:r>
      <w:r w:rsidRPr="00663871">
        <w:rPr>
          <w:rFonts w:ascii="Times New Roman" w:eastAsia="Times New Roman" w:hAnsi="Times New Roman" w:cs="Times New Roman"/>
          <w:color w:val="000000"/>
          <w:sz w:val="24"/>
          <w:szCs w:val="24"/>
          <w:lang w:eastAsia="bg-BG"/>
        </w:rPr>
        <w:t xml:space="preserve">Недялка Симеонова – </w:t>
      </w:r>
      <w:r w:rsidR="0093146C" w:rsidRPr="00663871">
        <w:rPr>
          <w:rFonts w:ascii="Times New Roman" w:eastAsia="Times New Roman" w:hAnsi="Times New Roman" w:cs="Times New Roman"/>
          <w:color w:val="000000"/>
          <w:sz w:val="24"/>
          <w:szCs w:val="24"/>
          <w:lang w:eastAsia="bg-BG"/>
        </w:rPr>
        <w:t>1</w:t>
      </w:r>
      <w:r w:rsidR="00663871" w:rsidRPr="00663871">
        <w:rPr>
          <w:rFonts w:ascii="Times New Roman" w:eastAsia="Times New Roman" w:hAnsi="Times New Roman" w:cs="Times New Roman"/>
          <w:color w:val="000000"/>
          <w:sz w:val="24"/>
          <w:szCs w:val="24"/>
          <w:lang w:eastAsia="bg-BG"/>
        </w:rPr>
        <w:t>5</w:t>
      </w:r>
      <w:r w:rsidRPr="00663871">
        <w:rPr>
          <w:rFonts w:ascii="Times New Roman" w:eastAsia="Times New Roman" w:hAnsi="Times New Roman" w:cs="Times New Roman"/>
          <w:color w:val="000000"/>
          <w:sz w:val="24"/>
          <w:szCs w:val="24"/>
          <w:lang w:eastAsia="bg-BG"/>
        </w:rPr>
        <w:t xml:space="preserve"> стипендии по 1</w:t>
      </w:r>
      <w:r w:rsidR="0093146C" w:rsidRPr="00663871">
        <w:rPr>
          <w:rFonts w:ascii="Times New Roman" w:eastAsia="Times New Roman" w:hAnsi="Times New Roman" w:cs="Times New Roman"/>
          <w:color w:val="000000"/>
          <w:sz w:val="24"/>
          <w:szCs w:val="24"/>
          <w:lang w:eastAsia="bg-BG"/>
        </w:rPr>
        <w:t xml:space="preserve">200 </w:t>
      </w:r>
      <w:r w:rsidRPr="00663871">
        <w:rPr>
          <w:rFonts w:ascii="Times New Roman" w:eastAsia="Times New Roman" w:hAnsi="Times New Roman" w:cs="Times New Roman"/>
          <w:color w:val="000000"/>
          <w:sz w:val="24"/>
          <w:szCs w:val="24"/>
          <w:lang w:eastAsia="bg-BG"/>
        </w:rPr>
        <w:t xml:space="preserve">лв. – общо </w:t>
      </w:r>
      <w:r w:rsidR="009B6904" w:rsidRPr="00663871">
        <w:rPr>
          <w:rFonts w:ascii="Times New Roman" w:eastAsia="Times New Roman" w:hAnsi="Times New Roman" w:cs="Times New Roman"/>
          <w:color w:val="000000"/>
          <w:sz w:val="24"/>
          <w:szCs w:val="24"/>
          <w:lang w:eastAsia="bg-BG"/>
        </w:rPr>
        <w:t>1</w:t>
      </w:r>
      <w:r w:rsidR="00663871" w:rsidRPr="00663871">
        <w:rPr>
          <w:rFonts w:ascii="Times New Roman" w:eastAsia="Times New Roman" w:hAnsi="Times New Roman" w:cs="Times New Roman"/>
          <w:color w:val="000000"/>
          <w:sz w:val="24"/>
          <w:szCs w:val="24"/>
          <w:lang w:eastAsia="bg-BG"/>
        </w:rPr>
        <w:t>8 0</w:t>
      </w:r>
      <w:r w:rsidR="009F6FD8" w:rsidRPr="00663871">
        <w:rPr>
          <w:rFonts w:ascii="Times New Roman" w:eastAsia="Times New Roman" w:hAnsi="Times New Roman" w:cs="Times New Roman"/>
          <w:color w:val="000000"/>
          <w:sz w:val="24"/>
          <w:szCs w:val="24"/>
          <w:lang w:eastAsia="bg-BG"/>
        </w:rPr>
        <w:t>0</w:t>
      </w:r>
      <w:r w:rsidRPr="00663871">
        <w:rPr>
          <w:rFonts w:ascii="Times New Roman" w:eastAsia="Times New Roman" w:hAnsi="Times New Roman" w:cs="Times New Roman"/>
          <w:color w:val="000000"/>
          <w:sz w:val="24"/>
          <w:szCs w:val="24"/>
          <w:lang w:eastAsia="bg-BG"/>
        </w:rPr>
        <w:t>0 лв.</w:t>
      </w:r>
    </w:p>
    <w:p w14:paraId="6B4A48D7" w14:textId="156449C1" w:rsidR="00722E00" w:rsidRPr="00722E00" w:rsidRDefault="00722E00" w:rsidP="00722E00">
      <w:pPr>
        <w:ind w:left="708"/>
        <w:jc w:val="both"/>
        <w:rPr>
          <w:rFonts w:ascii="Times New Roman" w:eastAsia="Times New Roman" w:hAnsi="Times New Roman" w:cs="Times New Roman"/>
          <w:b/>
          <w:color w:val="FF0000"/>
          <w:sz w:val="24"/>
          <w:szCs w:val="24"/>
          <w:lang w:eastAsia="bg-BG"/>
        </w:rPr>
      </w:pPr>
      <w:r w:rsidRPr="00C0680F">
        <w:rPr>
          <w:rFonts w:ascii="Times New Roman" w:hAnsi="Times New Roman" w:cs="Times New Roman"/>
          <w:color w:val="000000"/>
          <w:sz w:val="24"/>
          <w:szCs w:val="24"/>
          <w:shd w:val="clear" w:color="auto" w:fill="FEFEFE"/>
        </w:rPr>
        <w:t xml:space="preserve">6.3. При наличие </w:t>
      </w:r>
      <w:r w:rsidR="00EB7EBF" w:rsidRPr="00C0680F">
        <w:rPr>
          <w:rFonts w:ascii="Times New Roman" w:hAnsi="Times New Roman" w:cs="Times New Roman"/>
          <w:color w:val="000000"/>
          <w:sz w:val="24"/>
          <w:szCs w:val="24"/>
          <w:shd w:val="clear" w:color="auto" w:fill="FEFEFE"/>
        </w:rPr>
        <w:t xml:space="preserve">към 1 декември на календарната година </w:t>
      </w:r>
      <w:r w:rsidRPr="00C0680F">
        <w:rPr>
          <w:rFonts w:ascii="Times New Roman" w:hAnsi="Times New Roman" w:cs="Times New Roman"/>
          <w:color w:val="000000"/>
          <w:sz w:val="24"/>
          <w:szCs w:val="24"/>
          <w:shd w:val="clear" w:color="auto" w:fill="FEFEFE"/>
        </w:rPr>
        <w:t xml:space="preserve">на </w:t>
      </w:r>
      <w:r w:rsidR="00EB7EBF" w:rsidRPr="00C0680F">
        <w:rPr>
          <w:rFonts w:ascii="Times New Roman" w:hAnsi="Times New Roman" w:cs="Times New Roman"/>
          <w:color w:val="000000"/>
          <w:sz w:val="24"/>
          <w:szCs w:val="24"/>
          <w:shd w:val="clear" w:color="auto" w:fill="FEFEFE"/>
        </w:rPr>
        <w:t xml:space="preserve">остатък от </w:t>
      </w:r>
      <w:r w:rsidR="00E64A1E" w:rsidRPr="00C0680F">
        <w:rPr>
          <w:rFonts w:ascii="Times New Roman" w:hAnsi="Times New Roman" w:cs="Times New Roman"/>
          <w:color w:val="000000"/>
          <w:sz w:val="24"/>
          <w:szCs w:val="24"/>
          <w:shd w:val="clear" w:color="auto" w:fill="FEFEFE"/>
        </w:rPr>
        <w:t>не</w:t>
      </w:r>
      <w:r w:rsidR="00E64A1E">
        <w:rPr>
          <w:rFonts w:ascii="Times New Roman" w:hAnsi="Times New Roman" w:cs="Times New Roman"/>
          <w:color w:val="000000"/>
          <w:sz w:val="24"/>
          <w:szCs w:val="24"/>
          <w:shd w:val="clear" w:color="auto" w:fill="FEFEFE"/>
        </w:rPr>
        <w:t>и</w:t>
      </w:r>
      <w:r w:rsidR="00E64A1E" w:rsidRPr="00C0680F">
        <w:rPr>
          <w:rFonts w:ascii="Times New Roman" w:hAnsi="Times New Roman" w:cs="Times New Roman"/>
          <w:color w:val="000000"/>
          <w:sz w:val="24"/>
          <w:szCs w:val="24"/>
          <w:shd w:val="clear" w:color="auto" w:fill="FEFEFE"/>
        </w:rPr>
        <w:t>зразходвани</w:t>
      </w:r>
      <w:r w:rsidR="00F16891" w:rsidRPr="00C0680F">
        <w:rPr>
          <w:rFonts w:ascii="Times New Roman" w:hAnsi="Times New Roman" w:cs="Times New Roman"/>
          <w:color w:val="000000"/>
          <w:sz w:val="24"/>
          <w:szCs w:val="24"/>
          <w:shd w:val="clear" w:color="auto" w:fill="FEFEFE"/>
        </w:rPr>
        <w:t xml:space="preserve"> </w:t>
      </w:r>
      <w:r w:rsidR="00D068AC" w:rsidRPr="00C0680F">
        <w:rPr>
          <w:rFonts w:ascii="Times New Roman" w:hAnsi="Times New Roman" w:cs="Times New Roman"/>
          <w:color w:val="000000"/>
          <w:sz w:val="24"/>
          <w:szCs w:val="24"/>
          <w:shd w:val="clear" w:color="auto" w:fill="FEFEFE"/>
        </w:rPr>
        <w:t xml:space="preserve">средства по </w:t>
      </w:r>
      <w:r w:rsidRPr="00C0680F">
        <w:rPr>
          <w:rFonts w:ascii="Times New Roman" w:hAnsi="Times New Roman" w:cs="Times New Roman"/>
          <w:color w:val="000000"/>
          <w:sz w:val="24"/>
          <w:szCs w:val="24"/>
          <w:shd w:val="clear" w:color="auto" w:fill="FEFEFE"/>
        </w:rPr>
        <w:t>няко</w:t>
      </w:r>
      <w:r w:rsidR="00D068AC" w:rsidRPr="00C0680F">
        <w:rPr>
          <w:rFonts w:ascii="Times New Roman" w:hAnsi="Times New Roman" w:cs="Times New Roman"/>
          <w:color w:val="000000"/>
          <w:sz w:val="24"/>
          <w:szCs w:val="24"/>
          <w:shd w:val="clear" w:color="auto" w:fill="FEFEFE"/>
        </w:rPr>
        <w:t xml:space="preserve">я </w:t>
      </w:r>
      <w:r w:rsidRPr="00C0680F">
        <w:rPr>
          <w:rFonts w:ascii="Times New Roman" w:hAnsi="Times New Roman" w:cs="Times New Roman"/>
          <w:color w:val="000000"/>
          <w:sz w:val="24"/>
          <w:szCs w:val="24"/>
          <w:shd w:val="clear" w:color="auto" w:fill="FEFEFE"/>
        </w:rPr>
        <w:t xml:space="preserve">от </w:t>
      </w:r>
      <w:r w:rsidR="00D068AC" w:rsidRPr="00C0680F">
        <w:rPr>
          <w:rFonts w:ascii="Times New Roman" w:hAnsi="Times New Roman" w:cs="Times New Roman"/>
          <w:color w:val="000000"/>
          <w:sz w:val="24"/>
          <w:szCs w:val="24"/>
          <w:shd w:val="clear" w:color="auto" w:fill="FEFEFE"/>
        </w:rPr>
        <w:t>мерките по т.6</w:t>
      </w:r>
      <w:r w:rsidRPr="00C0680F">
        <w:rPr>
          <w:rFonts w:ascii="Times New Roman" w:hAnsi="Times New Roman" w:cs="Times New Roman"/>
          <w:color w:val="000000"/>
          <w:sz w:val="24"/>
          <w:szCs w:val="24"/>
          <w:shd w:val="clear" w:color="auto" w:fill="FEFEFE"/>
        </w:rPr>
        <w:t>, същи</w:t>
      </w:r>
      <w:r w:rsidR="00D068AC" w:rsidRPr="00C0680F">
        <w:rPr>
          <w:rFonts w:ascii="Times New Roman" w:hAnsi="Times New Roman" w:cs="Times New Roman"/>
          <w:color w:val="000000"/>
          <w:sz w:val="24"/>
          <w:szCs w:val="24"/>
          <w:shd w:val="clear" w:color="auto" w:fill="FEFEFE"/>
        </w:rPr>
        <w:t xml:space="preserve">те </w:t>
      </w:r>
      <w:r w:rsidRPr="00C0680F">
        <w:rPr>
          <w:rFonts w:ascii="Times New Roman" w:hAnsi="Times New Roman" w:cs="Times New Roman"/>
          <w:color w:val="000000"/>
          <w:sz w:val="24"/>
          <w:szCs w:val="24"/>
          <w:shd w:val="clear" w:color="auto" w:fill="FEFEFE"/>
        </w:rPr>
        <w:t>мо</w:t>
      </w:r>
      <w:r w:rsidR="00D068AC" w:rsidRPr="00C0680F">
        <w:rPr>
          <w:rFonts w:ascii="Times New Roman" w:hAnsi="Times New Roman" w:cs="Times New Roman"/>
          <w:color w:val="000000"/>
          <w:sz w:val="24"/>
          <w:szCs w:val="24"/>
          <w:shd w:val="clear" w:color="auto" w:fill="FEFEFE"/>
        </w:rPr>
        <w:t>гат да бъдат</w:t>
      </w:r>
      <w:r w:rsidRPr="00C0680F">
        <w:rPr>
          <w:rFonts w:ascii="Times New Roman" w:hAnsi="Times New Roman" w:cs="Times New Roman"/>
          <w:color w:val="000000"/>
          <w:sz w:val="24"/>
          <w:szCs w:val="24"/>
          <w:shd w:val="clear" w:color="auto" w:fill="FEFEFE"/>
        </w:rPr>
        <w:t xml:space="preserve"> преразпределен</w:t>
      </w:r>
      <w:r w:rsidR="00D068AC" w:rsidRPr="00C0680F">
        <w:rPr>
          <w:rFonts w:ascii="Times New Roman" w:hAnsi="Times New Roman" w:cs="Times New Roman"/>
          <w:color w:val="000000"/>
          <w:sz w:val="24"/>
          <w:szCs w:val="24"/>
          <w:shd w:val="clear" w:color="auto" w:fill="FEFEFE"/>
        </w:rPr>
        <w:t>и</w:t>
      </w:r>
      <w:r w:rsidRPr="00C0680F">
        <w:rPr>
          <w:rFonts w:ascii="Times New Roman" w:hAnsi="Times New Roman" w:cs="Times New Roman"/>
          <w:color w:val="000000"/>
          <w:sz w:val="24"/>
          <w:szCs w:val="24"/>
          <w:shd w:val="clear" w:color="auto" w:fill="FEFEFE"/>
        </w:rPr>
        <w:t xml:space="preserve"> по друг вид </w:t>
      </w:r>
      <w:r w:rsidR="00D068AC" w:rsidRPr="00C0680F">
        <w:rPr>
          <w:rFonts w:ascii="Times New Roman" w:hAnsi="Times New Roman" w:cs="Times New Roman"/>
          <w:color w:val="000000"/>
          <w:sz w:val="24"/>
          <w:szCs w:val="24"/>
          <w:shd w:val="clear" w:color="auto" w:fill="FEFEFE"/>
        </w:rPr>
        <w:t>мярка</w:t>
      </w:r>
      <w:r w:rsidRPr="00C0680F">
        <w:rPr>
          <w:rFonts w:ascii="Times New Roman" w:hAnsi="Times New Roman" w:cs="Times New Roman"/>
          <w:color w:val="000000"/>
          <w:sz w:val="24"/>
          <w:szCs w:val="24"/>
          <w:shd w:val="clear" w:color="auto" w:fill="FEFEFE"/>
        </w:rPr>
        <w:t xml:space="preserve"> по предложение на експертно-консултативната комис</w:t>
      </w:r>
      <w:r w:rsidR="00C0680F">
        <w:rPr>
          <w:rFonts w:ascii="Times New Roman" w:hAnsi="Times New Roman" w:cs="Times New Roman"/>
          <w:color w:val="000000"/>
          <w:sz w:val="24"/>
          <w:szCs w:val="24"/>
          <w:shd w:val="clear" w:color="auto" w:fill="FEFEFE"/>
        </w:rPr>
        <w:t xml:space="preserve">ия </w:t>
      </w:r>
      <w:r w:rsidR="00E64A1E">
        <w:rPr>
          <w:rFonts w:ascii="Times New Roman" w:hAnsi="Times New Roman" w:cs="Times New Roman"/>
          <w:color w:val="000000"/>
          <w:sz w:val="24"/>
          <w:szCs w:val="24"/>
          <w:shd w:val="clear" w:color="auto" w:fill="FEFEFE"/>
        </w:rPr>
        <w:t>и след одобрение от</w:t>
      </w:r>
      <w:r w:rsidR="00C0680F">
        <w:rPr>
          <w:rFonts w:ascii="Times New Roman" w:hAnsi="Times New Roman" w:cs="Times New Roman"/>
          <w:color w:val="000000"/>
          <w:sz w:val="24"/>
          <w:szCs w:val="24"/>
          <w:shd w:val="clear" w:color="auto" w:fill="FEFEFE"/>
        </w:rPr>
        <w:t xml:space="preserve"> кмета на община Хасково</w:t>
      </w:r>
      <w:r w:rsidR="00E64A1E">
        <w:rPr>
          <w:rFonts w:ascii="Times New Roman" w:hAnsi="Times New Roman" w:cs="Times New Roman"/>
          <w:color w:val="000000"/>
          <w:sz w:val="24"/>
          <w:szCs w:val="24"/>
          <w:shd w:val="clear" w:color="auto" w:fill="FEFEFE"/>
        </w:rPr>
        <w:t>.</w:t>
      </w:r>
    </w:p>
    <w:sectPr w:rsidR="00722E00" w:rsidRPr="00722E00" w:rsidSect="00070786">
      <w:footerReference w:type="default" r:id="rId12"/>
      <w:pgSz w:w="11906" w:h="16838"/>
      <w:pgMar w:top="1417" w:right="127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26C20" w14:textId="77777777" w:rsidR="004C6969" w:rsidRDefault="004C6969" w:rsidP="005048F6">
      <w:pPr>
        <w:spacing w:after="0" w:line="240" w:lineRule="auto"/>
      </w:pPr>
      <w:r>
        <w:separator/>
      </w:r>
    </w:p>
  </w:endnote>
  <w:endnote w:type="continuationSeparator" w:id="0">
    <w:p w14:paraId="5B626E3F" w14:textId="77777777" w:rsidR="004C6969" w:rsidRDefault="004C6969" w:rsidP="0050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38E5" w14:textId="43523ED5" w:rsidR="00977A5A" w:rsidRDefault="00A10E3A">
    <w:pPr>
      <w:pStyle w:val="a8"/>
      <w:jc w:val="right"/>
    </w:pPr>
    <w:r>
      <w:fldChar w:fldCharType="begin"/>
    </w:r>
    <w:r>
      <w:instrText>PAGE   \* MERGEFORMAT</w:instrText>
    </w:r>
    <w:r>
      <w:fldChar w:fldCharType="separate"/>
    </w:r>
    <w:r w:rsidR="00B546E0">
      <w:rPr>
        <w:noProof/>
      </w:rPr>
      <w:t>1</w:t>
    </w:r>
    <w:r>
      <w:rPr>
        <w:noProof/>
      </w:rPr>
      <w:fldChar w:fldCharType="end"/>
    </w:r>
  </w:p>
  <w:p w14:paraId="7504B17C" w14:textId="77777777" w:rsidR="00977A5A" w:rsidRDefault="00977A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4D03" w14:textId="77777777" w:rsidR="004C6969" w:rsidRDefault="004C6969" w:rsidP="005048F6">
      <w:pPr>
        <w:spacing w:after="0" w:line="240" w:lineRule="auto"/>
      </w:pPr>
      <w:r>
        <w:separator/>
      </w:r>
    </w:p>
  </w:footnote>
  <w:footnote w:type="continuationSeparator" w:id="0">
    <w:p w14:paraId="66C7F6E3" w14:textId="77777777" w:rsidR="004C6969" w:rsidRDefault="004C6969" w:rsidP="00504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2E8D"/>
    <w:multiLevelType w:val="multilevel"/>
    <w:tmpl w:val="A134E44C"/>
    <w:lvl w:ilvl="0">
      <w:start w:val="1"/>
      <w:numFmt w:val="decimal"/>
      <w:lvlText w:val="%1."/>
      <w:lvlJc w:val="left"/>
      <w:pPr>
        <w:ind w:left="1068" w:hanging="360"/>
      </w:pPr>
      <w:rPr>
        <w:rFonts w:ascii="Times New Roman" w:eastAsia="Times New Roman" w:hAnsi="Times New Roman" w:cs="Times New Roman"/>
        <w:b/>
        <w:color w:val="000000"/>
      </w:rPr>
    </w:lvl>
    <w:lvl w:ilvl="1">
      <w:start w:val="1"/>
      <w:numFmt w:val="decimal"/>
      <w:isLgl/>
      <w:lvlText w:val="%1.%2."/>
      <w:lvlJc w:val="left"/>
      <w:pPr>
        <w:ind w:left="928" w:hanging="360"/>
      </w:pPr>
      <w:rPr>
        <w:rFonts w:eastAsia="Times New Roman" w:hint="default"/>
        <w:b w:val="0"/>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428" w:hanging="720"/>
      </w:pPr>
      <w:rPr>
        <w:rFonts w:eastAsia="Times New Roman" w:hint="default"/>
        <w:color w:val="000000"/>
      </w:rPr>
    </w:lvl>
    <w:lvl w:ilvl="4">
      <w:start w:val="1"/>
      <w:numFmt w:val="decimal"/>
      <w:isLgl/>
      <w:lvlText w:val="%1.%2.%3.%4.%5."/>
      <w:lvlJc w:val="left"/>
      <w:pPr>
        <w:ind w:left="1788" w:hanging="1080"/>
      </w:pPr>
      <w:rPr>
        <w:rFonts w:eastAsia="Times New Roman" w:hint="default"/>
        <w:color w:val="000000"/>
      </w:rPr>
    </w:lvl>
    <w:lvl w:ilvl="5">
      <w:start w:val="1"/>
      <w:numFmt w:val="decimal"/>
      <w:isLgl/>
      <w:lvlText w:val="%1.%2.%3.%4.%5.%6."/>
      <w:lvlJc w:val="left"/>
      <w:pPr>
        <w:ind w:left="1788" w:hanging="1080"/>
      </w:pPr>
      <w:rPr>
        <w:rFonts w:eastAsia="Times New Roman" w:hint="default"/>
        <w:color w:val="000000"/>
      </w:rPr>
    </w:lvl>
    <w:lvl w:ilvl="6">
      <w:start w:val="1"/>
      <w:numFmt w:val="decimal"/>
      <w:isLgl/>
      <w:lvlText w:val="%1.%2.%3.%4.%5.%6.%7."/>
      <w:lvlJc w:val="left"/>
      <w:pPr>
        <w:ind w:left="2148" w:hanging="1440"/>
      </w:pPr>
      <w:rPr>
        <w:rFonts w:eastAsia="Times New Roman" w:hint="default"/>
        <w:color w:val="000000"/>
      </w:rPr>
    </w:lvl>
    <w:lvl w:ilvl="7">
      <w:start w:val="1"/>
      <w:numFmt w:val="decimal"/>
      <w:isLgl/>
      <w:lvlText w:val="%1.%2.%3.%4.%5.%6.%7.%8."/>
      <w:lvlJc w:val="left"/>
      <w:pPr>
        <w:ind w:left="2148" w:hanging="1440"/>
      </w:pPr>
      <w:rPr>
        <w:rFonts w:eastAsia="Times New Roman" w:hint="default"/>
        <w:color w:val="000000"/>
      </w:rPr>
    </w:lvl>
    <w:lvl w:ilvl="8">
      <w:start w:val="1"/>
      <w:numFmt w:val="decimal"/>
      <w:isLgl/>
      <w:lvlText w:val="%1.%2.%3.%4.%5.%6.%7.%8.%9."/>
      <w:lvlJc w:val="left"/>
      <w:pPr>
        <w:ind w:left="2508" w:hanging="1800"/>
      </w:pPr>
      <w:rPr>
        <w:rFonts w:eastAsia="Times New Roman" w:hint="default"/>
        <w:color w:val="000000"/>
      </w:rPr>
    </w:lvl>
  </w:abstractNum>
  <w:abstractNum w:abstractNumId="1" w15:restartNumberingAfterBreak="0">
    <w:nsid w:val="10902197"/>
    <w:multiLevelType w:val="hybridMultilevel"/>
    <w:tmpl w:val="7EB43B88"/>
    <w:lvl w:ilvl="0" w:tplc="DA6885E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44978FC"/>
    <w:multiLevelType w:val="hybridMultilevel"/>
    <w:tmpl w:val="98BE33F2"/>
    <w:lvl w:ilvl="0" w:tplc="284EBBC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20761522"/>
    <w:multiLevelType w:val="hybridMultilevel"/>
    <w:tmpl w:val="1F14967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B893D7D"/>
    <w:multiLevelType w:val="hybridMultilevel"/>
    <w:tmpl w:val="FFA89CA2"/>
    <w:lvl w:ilvl="0" w:tplc="AD2011CC">
      <w:start w:val="2"/>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482E487B"/>
    <w:multiLevelType w:val="multilevel"/>
    <w:tmpl w:val="83BC6D5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51DB733E"/>
    <w:multiLevelType w:val="hybridMultilevel"/>
    <w:tmpl w:val="19D66C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52112177"/>
    <w:multiLevelType w:val="hybridMultilevel"/>
    <w:tmpl w:val="14B25A34"/>
    <w:lvl w:ilvl="0" w:tplc="E6EA62E2">
      <w:start w:val="2"/>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5828335F"/>
    <w:multiLevelType w:val="hybridMultilevel"/>
    <w:tmpl w:val="951A9F1A"/>
    <w:lvl w:ilvl="0" w:tplc="067E664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5EDF4A29"/>
    <w:multiLevelType w:val="multilevel"/>
    <w:tmpl w:val="5DE0D86A"/>
    <w:lvl w:ilvl="0">
      <w:start w:val="1"/>
      <w:numFmt w:val="decimal"/>
      <w:lvlText w:val="%1."/>
      <w:lvlJc w:val="left"/>
      <w:pPr>
        <w:ind w:left="1068" w:hanging="360"/>
      </w:pPr>
      <w:rPr>
        <w:rFonts w:ascii="Times New Roman" w:eastAsia="Times New Roman" w:hAnsi="Times New Roman" w:cs="Times New Roman"/>
        <w:b w:val="0"/>
        <w:color w:val="000000"/>
      </w:rPr>
    </w:lvl>
    <w:lvl w:ilvl="1">
      <w:start w:val="1"/>
      <w:numFmt w:val="decimal"/>
      <w:isLgl/>
      <w:lvlText w:val="%1.%2."/>
      <w:lvlJc w:val="left"/>
      <w:pPr>
        <w:ind w:left="1068" w:hanging="36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428" w:hanging="720"/>
      </w:pPr>
      <w:rPr>
        <w:rFonts w:eastAsia="Times New Roman" w:hint="default"/>
        <w:color w:val="000000"/>
      </w:rPr>
    </w:lvl>
    <w:lvl w:ilvl="4">
      <w:start w:val="1"/>
      <w:numFmt w:val="decimal"/>
      <w:isLgl/>
      <w:lvlText w:val="%1.%2.%3.%4.%5."/>
      <w:lvlJc w:val="left"/>
      <w:pPr>
        <w:ind w:left="1788" w:hanging="1080"/>
      </w:pPr>
      <w:rPr>
        <w:rFonts w:eastAsia="Times New Roman" w:hint="default"/>
        <w:color w:val="000000"/>
      </w:rPr>
    </w:lvl>
    <w:lvl w:ilvl="5">
      <w:start w:val="1"/>
      <w:numFmt w:val="decimal"/>
      <w:isLgl/>
      <w:lvlText w:val="%1.%2.%3.%4.%5.%6."/>
      <w:lvlJc w:val="left"/>
      <w:pPr>
        <w:ind w:left="1788" w:hanging="1080"/>
      </w:pPr>
      <w:rPr>
        <w:rFonts w:eastAsia="Times New Roman" w:hint="default"/>
        <w:color w:val="000000"/>
      </w:rPr>
    </w:lvl>
    <w:lvl w:ilvl="6">
      <w:start w:val="1"/>
      <w:numFmt w:val="decimal"/>
      <w:isLgl/>
      <w:lvlText w:val="%1.%2.%3.%4.%5.%6.%7."/>
      <w:lvlJc w:val="left"/>
      <w:pPr>
        <w:ind w:left="2148" w:hanging="1440"/>
      </w:pPr>
      <w:rPr>
        <w:rFonts w:eastAsia="Times New Roman" w:hint="default"/>
        <w:color w:val="000000"/>
      </w:rPr>
    </w:lvl>
    <w:lvl w:ilvl="7">
      <w:start w:val="1"/>
      <w:numFmt w:val="decimal"/>
      <w:isLgl/>
      <w:lvlText w:val="%1.%2.%3.%4.%5.%6.%7.%8."/>
      <w:lvlJc w:val="left"/>
      <w:pPr>
        <w:ind w:left="2148" w:hanging="1440"/>
      </w:pPr>
      <w:rPr>
        <w:rFonts w:eastAsia="Times New Roman" w:hint="default"/>
        <w:color w:val="000000"/>
      </w:rPr>
    </w:lvl>
    <w:lvl w:ilvl="8">
      <w:start w:val="1"/>
      <w:numFmt w:val="decimal"/>
      <w:isLgl/>
      <w:lvlText w:val="%1.%2.%3.%4.%5.%6.%7.%8.%9."/>
      <w:lvlJc w:val="left"/>
      <w:pPr>
        <w:ind w:left="2508" w:hanging="1800"/>
      </w:pPr>
      <w:rPr>
        <w:rFonts w:eastAsia="Times New Roman" w:hint="default"/>
        <w:color w:val="000000"/>
      </w:rPr>
    </w:lvl>
  </w:abstractNum>
  <w:abstractNum w:abstractNumId="10" w15:restartNumberingAfterBreak="0">
    <w:nsid w:val="7B135F0A"/>
    <w:multiLevelType w:val="hybridMultilevel"/>
    <w:tmpl w:val="B060E5D0"/>
    <w:lvl w:ilvl="0" w:tplc="61DEDB24">
      <w:numFmt w:val="bullet"/>
      <w:lvlText w:val="-"/>
      <w:lvlJc w:val="left"/>
      <w:pPr>
        <w:ind w:left="1288" w:hanging="360"/>
      </w:pPr>
      <w:rPr>
        <w:rFonts w:ascii="Times New Roman" w:eastAsia="Calibri" w:hAnsi="Times New Roman" w:cs="Times New Roman" w:hint="default"/>
      </w:rPr>
    </w:lvl>
    <w:lvl w:ilvl="1" w:tplc="04020003" w:tentative="1">
      <w:start w:val="1"/>
      <w:numFmt w:val="bullet"/>
      <w:lvlText w:val="o"/>
      <w:lvlJc w:val="left"/>
      <w:pPr>
        <w:ind w:left="2008" w:hanging="360"/>
      </w:pPr>
      <w:rPr>
        <w:rFonts w:ascii="Courier New" w:hAnsi="Courier New" w:cs="Courier New" w:hint="default"/>
      </w:rPr>
    </w:lvl>
    <w:lvl w:ilvl="2" w:tplc="04020005" w:tentative="1">
      <w:start w:val="1"/>
      <w:numFmt w:val="bullet"/>
      <w:lvlText w:val=""/>
      <w:lvlJc w:val="left"/>
      <w:pPr>
        <w:ind w:left="2728" w:hanging="360"/>
      </w:pPr>
      <w:rPr>
        <w:rFonts w:ascii="Wingdings" w:hAnsi="Wingdings" w:hint="default"/>
      </w:rPr>
    </w:lvl>
    <w:lvl w:ilvl="3" w:tplc="04020001" w:tentative="1">
      <w:start w:val="1"/>
      <w:numFmt w:val="bullet"/>
      <w:lvlText w:val=""/>
      <w:lvlJc w:val="left"/>
      <w:pPr>
        <w:ind w:left="3448" w:hanging="360"/>
      </w:pPr>
      <w:rPr>
        <w:rFonts w:ascii="Symbol" w:hAnsi="Symbol" w:hint="default"/>
      </w:rPr>
    </w:lvl>
    <w:lvl w:ilvl="4" w:tplc="04020003" w:tentative="1">
      <w:start w:val="1"/>
      <w:numFmt w:val="bullet"/>
      <w:lvlText w:val="o"/>
      <w:lvlJc w:val="left"/>
      <w:pPr>
        <w:ind w:left="4168" w:hanging="360"/>
      </w:pPr>
      <w:rPr>
        <w:rFonts w:ascii="Courier New" w:hAnsi="Courier New" w:cs="Courier New" w:hint="default"/>
      </w:rPr>
    </w:lvl>
    <w:lvl w:ilvl="5" w:tplc="04020005" w:tentative="1">
      <w:start w:val="1"/>
      <w:numFmt w:val="bullet"/>
      <w:lvlText w:val=""/>
      <w:lvlJc w:val="left"/>
      <w:pPr>
        <w:ind w:left="4888" w:hanging="360"/>
      </w:pPr>
      <w:rPr>
        <w:rFonts w:ascii="Wingdings" w:hAnsi="Wingdings" w:hint="default"/>
      </w:rPr>
    </w:lvl>
    <w:lvl w:ilvl="6" w:tplc="04020001" w:tentative="1">
      <w:start w:val="1"/>
      <w:numFmt w:val="bullet"/>
      <w:lvlText w:val=""/>
      <w:lvlJc w:val="left"/>
      <w:pPr>
        <w:ind w:left="5608" w:hanging="360"/>
      </w:pPr>
      <w:rPr>
        <w:rFonts w:ascii="Symbol" w:hAnsi="Symbol" w:hint="default"/>
      </w:rPr>
    </w:lvl>
    <w:lvl w:ilvl="7" w:tplc="04020003" w:tentative="1">
      <w:start w:val="1"/>
      <w:numFmt w:val="bullet"/>
      <w:lvlText w:val="o"/>
      <w:lvlJc w:val="left"/>
      <w:pPr>
        <w:ind w:left="6328" w:hanging="360"/>
      </w:pPr>
      <w:rPr>
        <w:rFonts w:ascii="Courier New" w:hAnsi="Courier New" w:cs="Courier New" w:hint="default"/>
      </w:rPr>
    </w:lvl>
    <w:lvl w:ilvl="8" w:tplc="04020005" w:tentative="1">
      <w:start w:val="1"/>
      <w:numFmt w:val="bullet"/>
      <w:lvlText w:val=""/>
      <w:lvlJc w:val="left"/>
      <w:pPr>
        <w:ind w:left="7048"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0"/>
  </w:num>
  <w:num w:numId="6">
    <w:abstractNumId w:val="7"/>
  </w:num>
  <w:num w:numId="7">
    <w:abstractNumId w:val="4"/>
  </w:num>
  <w:num w:numId="8">
    <w:abstractNumId w:val="9"/>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E7"/>
    <w:rsid w:val="000001EF"/>
    <w:rsid w:val="00023ADC"/>
    <w:rsid w:val="000307C0"/>
    <w:rsid w:val="00031868"/>
    <w:rsid w:val="0004578A"/>
    <w:rsid w:val="00070786"/>
    <w:rsid w:val="000711DF"/>
    <w:rsid w:val="0007782D"/>
    <w:rsid w:val="00084778"/>
    <w:rsid w:val="0009672C"/>
    <w:rsid w:val="000A66AE"/>
    <w:rsid w:val="000B2D31"/>
    <w:rsid w:val="000D3443"/>
    <w:rsid w:val="000D7D1C"/>
    <w:rsid w:val="000E023C"/>
    <w:rsid w:val="00116912"/>
    <w:rsid w:val="0012294A"/>
    <w:rsid w:val="00135662"/>
    <w:rsid w:val="00137A9C"/>
    <w:rsid w:val="0014337A"/>
    <w:rsid w:val="00151DA8"/>
    <w:rsid w:val="001520C8"/>
    <w:rsid w:val="001539D8"/>
    <w:rsid w:val="00155EC0"/>
    <w:rsid w:val="00163462"/>
    <w:rsid w:val="00163A78"/>
    <w:rsid w:val="00164DD4"/>
    <w:rsid w:val="001733CC"/>
    <w:rsid w:val="0019227E"/>
    <w:rsid w:val="001C3533"/>
    <w:rsid w:val="001C4887"/>
    <w:rsid w:val="001C6B57"/>
    <w:rsid w:val="001E300D"/>
    <w:rsid w:val="001F18A2"/>
    <w:rsid w:val="001F3D2C"/>
    <w:rsid w:val="0022459A"/>
    <w:rsid w:val="00230047"/>
    <w:rsid w:val="00237639"/>
    <w:rsid w:val="0024790E"/>
    <w:rsid w:val="0026578C"/>
    <w:rsid w:val="002752EB"/>
    <w:rsid w:val="00284001"/>
    <w:rsid w:val="002957A2"/>
    <w:rsid w:val="002C5F31"/>
    <w:rsid w:val="002D4E26"/>
    <w:rsid w:val="002E6481"/>
    <w:rsid w:val="002E6AF1"/>
    <w:rsid w:val="002E6D2C"/>
    <w:rsid w:val="002F05D6"/>
    <w:rsid w:val="002F719C"/>
    <w:rsid w:val="0030238A"/>
    <w:rsid w:val="00305900"/>
    <w:rsid w:val="0030683C"/>
    <w:rsid w:val="00316893"/>
    <w:rsid w:val="00321C9A"/>
    <w:rsid w:val="003310C4"/>
    <w:rsid w:val="00354044"/>
    <w:rsid w:val="00360268"/>
    <w:rsid w:val="00362916"/>
    <w:rsid w:val="00372816"/>
    <w:rsid w:val="0037344B"/>
    <w:rsid w:val="00385D77"/>
    <w:rsid w:val="003A50D0"/>
    <w:rsid w:val="003A51BA"/>
    <w:rsid w:val="003C3FF0"/>
    <w:rsid w:val="003E37BD"/>
    <w:rsid w:val="003F05D4"/>
    <w:rsid w:val="003F4F22"/>
    <w:rsid w:val="00410720"/>
    <w:rsid w:val="00427034"/>
    <w:rsid w:val="00434F16"/>
    <w:rsid w:val="00442C2E"/>
    <w:rsid w:val="00450D0E"/>
    <w:rsid w:val="00451755"/>
    <w:rsid w:val="00462A3D"/>
    <w:rsid w:val="0046531F"/>
    <w:rsid w:val="00465346"/>
    <w:rsid w:val="004659C7"/>
    <w:rsid w:val="004675CD"/>
    <w:rsid w:val="004829DE"/>
    <w:rsid w:val="00491A5A"/>
    <w:rsid w:val="004922CF"/>
    <w:rsid w:val="004B3118"/>
    <w:rsid w:val="004B522A"/>
    <w:rsid w:val="004C6969"/>
    <w:rsid w:val="004D0592"/>
    <w:rsid w:val="004D08CF"/>
    <w:rsid w:val="004D7AA1"/>
    <w:rsid w:val="004F4918"/>
    <w:rsid w:val="005048F6"/>
    <w:rsid w:val="00522836"/>
    <w:rsid w:val="00532EAC"/>
    <w:rsid w:val="00545B03"/>
    <w:rsid w:val="005511AB"/>
    <w:rsid w:val="00564304"/>
    <w:rsid w:val="005924E3"/>
    <w:rsid w:val="005A27A5"/>
    <w:rsid w:val="005E5164"/>
    <w:rsid w:val="005E5263"/>
    <w:rsid w:val="00600792"/>
    <w:rsid w:val="00601672"/>
    <w:rsid w:val="00615F69"/>
    <w:rsid w:val="00627171"/>
    <w:rsid w:val="00630F58"/>
    <w:rsid w:val="00645B91"/>
    <w:rsid w:val="00650312"/>
    <w:rsid w:val="006503FF"/>
    <w:rsid w:val="00662656"/>
    <w:rsid w:val="00663871"/>
    <w:rsid w:val="00674A24"/>
    <w:rsid w:val="0067786A"/>
    <w:rsid w:val="00693247"/>
    <w:rsid w:val="006959E7"/>
    <w:rsid w:val="006D0FCA"/>
    <w:rsid w:val="006F6D64"/>
    <w:rsid w:val="006F7B3A"/>
    <w:rsid w:val="0070726A"/>
    <w:rsid w:val="00722E00"/>
    <w:rsid w:val="00727B75"/>
    <w:rsid w:val="00732EFB"/>
    <w:rsid w:val="00745072"/>
    <w:rsid w:val="0075448A"/>
    <w:rsid w:val="00756E86"/>
    <w:rsid w:val="00765B0A"/>
    <w:rsid w:val="007A7D8F"/>
    <w:rsid w:val="007B5E3E"/>
    <w:rsid w:val="007B618D"/>
    <w:rsid w:val="007C4F09"/>
    <w:rsid w:val="007D7E1A"/>
    <w:rsid w:val="007E050A"/>
    <w:rsid w:val="007F685E"/>
    <w:rsid w:val="00814869"/>
    <w:rsid w:val="008235F8"/>
    <w:rsid w:val="00826793"/>
    <w:rsid w:val="00826F9C"/>
    <w:rsid w:val="008307CA"/>
    <w:rsid w:val="0083317F"/>
    <w:rsid w:val="00843153"/>
    <w:rsid w:val="00851037"/>
    <w:rsid w:val="00872FAC"/>
    <w:rsid w:val="008739BB"/>
    <w:rsid w:val="008867B4"/>
    <w:rsid w:val="00890C6D"/>
    <w:rsid w:val="00893E86"/>
    <w:rsid w:val="008A53BC"/>
    <w:rsid w:val="008B5F54"/>
    <w:rsid w:val="008B640C"/>
    <w:rsid w:val="008B7E2B"/>
    <w:rsid w:val="008C1302"/>
    <w:rsid w:val="008D721B"/>
    <w:rsid w:val="008F6DF6"/>
    <w:rsid w:val="009159DF"/>
    <w:rsid w:val="0093146C"/>
    <w:rsid w:val="00970894"/>
    <w:rsid w:val="009713FF"/>
    <w:rsid w:val="00977A5A"/>
    <w:rsid w:val="009B477E"/>
    <w:rsid w:val="009B6904"/>
    <w:rsid w:val="009C5283"/>
    <w:rsid w:val="009D3FB8"/>
    <w:rsid w:val="009E2441"/>
    <w:rsid w:val="009E5628"/>
    <w:rsid w:val="009E695B"/>
    <w:rsid w:val="009F25A9"/>
    <w:rsid w:val="009F2D9A"/>
    <w:rsid w:val="009F3E96"/>
    <w:rsid w:val="009F6FD8"/>
    <w:rsid w:val="00A04C66"/>
    <w:rsid w:val="00A05E22"/>
    <w:rsid w:val="00A10E3A"/>
    <w:rsid w:val="00A119CE"/>
    <w:rsid w:val="00A2153D"/>
    <w:rsid w:val="00A73FD1"/>
    <w:rsid w:val="00A75B90"/>
    <w:rsid w:val="00A95EC7"/>
    <w:rsid w:val="00A9784F"/>
    <w:rsid w:val="00AA475A"/>
    <w:rsid w:val="00AA650B"/>
    <w:rsid w:val="00AA7AB9"/>
    <w:rsid w:val="00AB6BD9"/>
    <w:rsid w:val="00AB7712"/>
    <w:rsid w:val="00AC19BD"/>
    <w:rsid w:val="00AD3AF2"/>
    <w:rsid w:val="00AD73DA"/>
    <w:rsid w:val="00AE212D"/>
    <w:rsid w:val="00AE5301"/>
    <w:rsid w:val="00B00EDF"/>
    <w:rsid w:val="00B02A8D"/>
    <w:rsid w:val="00B13F14"/>
    <w:rsid w:val="00B17219"/>
    <w:rsid w:val="00B21CA3"/>
    <w:rsid w:val="00B223CB"/>
    <w:rsid w:val="00B261EE"/>
    <w:rsid w:val="00B33302"/>
    <w:rsid w:val="00B33D80"/>
    <w:rsid w:val="00B546E0"/>
    <w:rsid w:val="00B547D7"/>
    <w:rsid w:val="00B57D08"/>
    <w:rsid w:val="00B8207E"/>
    <w:rsid w:val="00B90EC9"/>
    <w:rsid w:val="00B9418A"/>
    <w:rsid w:val="00B94DFD"/>
    <w:rsid w:val="00BB0F94"/>
    <w:rsid w:val="00BB6063"/>
    <w:rsid w:val="00BC22D8"/>
    <w:rsid w:val="00BD44AB"/>
    <w:rsid w:val="00BD503A"/>
    <w:rsid w:val="00BE052D"/>
    <w:rsid w:val="00BE3063"/>
    <w:rsid w:val="00BF01BC"/>
    <w:rsid w:val="00BF7925"/>
    <w:rsid w:val="00C0680F"/>
    <w:rsid w:val="00C1290A"/>
    <w:rsid w:val="00C14840"/>
    <w:rsid w:val="00C202E5"/>
    <w:rsid w:val="00C27926"/>
    <w:rsid w:val="00C30A07"/>
    <w:rsid w:val="00C314EC"/>
    <w:rsid w:val="00C51981"/>
    <w:rsid w:val="00C53785"/>
    <w:rsid w:val="00C6600D"/>
    <w:rsid w:val="00C66FC4"/>
    <w:rsid w:val="00CA074E"/>
    <w:rsid w:val="00CA0E4C"/>
    <w:rsid w:val="00CA6B84"/>
    <w:rsid w:val="00CB7D81"/>
    <w:rsid w:val="00CC2A7F"/>
    <w:rsid w:val="00CC75CE"/>
    <w:rsid w:val="00CD7C49"/>
    <w:rsid w:val="00CD7F18"/>
    <w:rsid w:val="00CE6A27"/>
    <w:rsid w:val="00CF58D4"/>
    <w:rsid w:val="00CF7E20"/>
    <w:rsid w:val="00D049AD"/>
    <w:rsid w:val="00D068AC"/>
    <w:rsid w:val="00D46671"/>
    <w:rsid w:val="00D479F8"/>
    <w:rsid w:val="00D733DF"/>
    <w:rsid w:val="00D921F5"/>
    <w:rsid w:val="00D96124"/>
    <w:rsid w:val="00DA1DB2"/>
    <w:rsid w:val="00DC0BF8"/>
    <w:rsid w:val="00DC1713"/>
    <w:rsid w:val="00DC52CF"/>
    <w:rsid w:val="00DC7F35"/>
    <w:rsid w:val="00DF09A8"/>
    <w:rsid w:val="00DF0A4A"/>
    <w:rsid w:val="00E30085"/>
    <w:rsid w:val="00E577AA"/>
    <w:rsid w:val="00E57A81"/>
    <w:rsid w:val="00E62FAE"/>
    <w:rsid w:val="00E63A49"/>
    <w:rsid w:val="00E64A1E"/>
    <w:rsid w:val="00E73291"/>
    <w:rsid w:val="00E93299"/>
    <w:rsid w:val="00EB7EBF"/>
    <w:rsid w:val="00EC132D"/>
    <w:rsid w:val="00ED185A"/>
    <w:rsid w:val="00EE6AF2"/>
    <w:rsid w:val="00EF4EF2"/>
    <w:rsid w:val="00F0277E"/>
    <w:rsid w:val="00F02DE8"/>
    <w:rsid w:val="00F16891"/>
    <w:rsid w:val="00F379B7"/>
    <w:rsid w:val="00F40422"/>
    <w:rsid w:val="00F43C5B"/>
    <w:rsid w:val="00F45C70"/>
    <w:rsid w:val="00F55D06"/>
    <w:rsid w:val="00F63951"/>
    <w:rsid w:val="00F65886"/>
    <w:rsid w:val="00F70BBD"/>
    <w:rsid w:val="00F80053"/>
    <w:rsid w:val="00F80F0F"/>
    <w:rsid w:val="00F849C0"/>
    <w:rsid w:val="00F97CD7"/>
    <w:rsid w:val="00FA68EF"/>
    <w:rsid w:val="00FA7CE9"/>
    <w:rsid w:val="00FB18D6"/>
    <w:rsid w:val="00FB6E4A"/>
    <w:rsid w:val="00FD730D"/>
    <w:rsid w:val="00FF68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53464"/>
  <w15:docId w15:val="{5BB59EB3-C821-43BA-B2D0-0CABFBF9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EE"/>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F491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16893"/>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316893"/>
    <w:rPr>
      <w:rFonts w:ascii="Tahoma" w:hAnsi="Tahoma" w:cs="Tahoma"/>
      <w:sz w:val="16"/>
      <w:szCs w:val="16"/>
    </w:rPr>
  </w:style>
  <w:style w:type="character" w:customStyle="1" w:styleId="apple-converted-space">
    <w:name w:val="apple-converted-space"/>
    <w:basedOn w:val="a0"/>
    <w:uiPriority w:val="99"/>
    <w:rsid w:val="001C3533"/>
  </w:style>
  <w:style w:type="character" w:customStyle="1" w:styleId="samedocreference">
    <w:name w:val="samedocreference"/>
    <w:basedOn w:val="a0"/>
    <w:rsid w:val="001C3533"/>
  </w:style>
  <w:style w:type="paragraph" w:styleId="a6">
    <w:name w:val="header"/>
    <w:basedOn w:val="a"/>
    <w:link w:val="a7"/>
    <w:uiPriority w:val="99"/>
    <w:rsid w:val="005048F6"/>
    <w:pPr>
      <w:tabs>
        <w:tab w:val="center" w:pos="4536"/>
        <w:tab w:val="right" w:pos="9072"/>
      </w:tabs>
      <w:spacing w:after="0" w:line="240" w:lineRule="auto"/>
    </w:pPr>
  </w:style>
  <w:style w:type="character" w:customStyle="1" w:styleId="a7">
    <w:name w:val="Горен колонтитул Знак"/>
    <w:basedOn w:val="a0"/>
    <w:link w:val="a6"/>
    <w:uiPriority w:val="99"/>
    <w:locked/>
    <w:rsid w:val="005048F6"/>
  </w:style>
  <w:style w:type="paragraph" w:styleId="a8">
    <w:name w:val="footer"/>
    <w:basedOn w:val="a"/>
    <w:link w:val="a9"/>
    <w:uiPriority w:val="99"/>
    <w:rsid w:val="005048F6"/>
    <w:pPr>
      <w:tabs>
        <w:tab w:val="center" w:pos="4536"/>
        <w:tab w:val="right" w:pos="9072"/>
      </w:tabs>
      <w:spacing w:after="0" w:line="240" w:lineRule="auto"/>
    </w:pPr>
  </w:style>
  <w:style w:type="character" w:customStyle="1" w:styleId="a9">
    <w:name w:val="Долен колонтитул Знак"/>
    <w:basedOn w:val="a0"/>
    <w:link w:val="a8"/>
    <w:uiPriority w:val="99"/>
    <w:locked/>
    <w:rsid w:val="005048F6"/>
  </w:style>
  <w:style w:type="paragraph" w:styleId="aa">
    <w:name w:val="List Paragraph"/>
    <w:basedOn w:val="a"/>
    <w:uiPriority w:val="99"/>
    <w:qFormat/>
    <w:rsid w:val="00B02A8D"/>
    <w:pPr>
      <w:ind w:left="720"/>
    </w:pPr>
  </w:style>
  <w:style w:type="paragraph" w:styleId="ab">
    <w:name w:val="No Spacing"/>
    <w:uiPriority w:val="1"/>
    <w:qFormat/>
    <w:rsid w:val="00163A78"/>
    <w:rPr>
      <w:rFonts w:cs="Calibri"/>
      <w:lang w:eastAsia="en-US"/>
    </w:rPr>
  </w:style>
  <w:style w:type="character" w:styleId="ac">
    <w:name w:val="Hyperlink"/>
    <w:basedOn w:val="a0"/>
    <w:uiPriority w:val="99"/>
    <w:semiHidden/>
    <w:unhideWhenUsed/>
    <w:rsid w:val="00BD44AB"/>
    <w:rPr>
      <w:color w:val="0000FF"/>
      <w:u w:val="single"/>
    </w:rPr>
  </w:style>
  <w:style w:type="character" w:styleId="ad">
    <w:name w:val="annotation reference"/>
    <w:basedOn w:val="a0"/>
    <w:uiPriority w:val="99"/>
    <w:semiHidden/>
    <w:unhideWhenUsed/>
    <w:rsid w:val="00B13F14"/>
    <w:rPr>
      <w:sz w:val="16"/>
      <w:szCs w:val="16"/>
    </w:rPr>
  </w:style>
  <w:style w:type="paragraph" w:styleId="ae">
    <w:name w:val="annotation text"/>
    <w:basedOn w:val="a"/>
    <w:link w:val="af"/>
    <w:uiPriority w:val="99"/>
    <w:semiHidden/>
    <w:unhideWhenUsed/>
    <w:rsid w:val="00B13F14"/>
    <w:pPr>
      <w:spacing w:line="240" w:lineRule="auto"/>
    </w:pPr>
    <w:rPr>
      <w:sz w:val="20"/>
      <w:szCs w:val="20"/>
    </w:rPr>
  </w:style>
  <w:style w:type="character" w:customStyle="1" w:styleId="af">
    <w:name w:val="Текст на коментар Знак"/>
    <w:basedOn w:val="a0"/>
    <w:link w:val="ae"/>
    <w:uiPriority w:val="99"/>
    <w:semiHidden/>
    <w:rsid w:val="00B13F14"/>
    <w:rPr>
      <w:rFonts w:cs="Calibri"/>
      <w:sz w:val="20"/>
      <w:szCs w:val="20"/>
      <w:lang w:eastAsia="en-US"/>
    </w:rPr>
  </w:style>
  <w:style w:type="paragraph" w:styleId="af0">
    <w:name w:val="annotation subject"/>
    <w:basedOn w:val="ae"/>
    <w:next w:val="ae"/>
    <w:link w:val="af1"/>
    <w:uiPriority w:val="99"/>
    <w:semiHidden/>
    <w:unhideWhenUsed/>
    <w:rsid w:val="00B13F14"/>
    <w:rPr>
      <w:b/>
      <w:bCs/>
    </w:rPr>
  </w:style>
  <w:style w:type="character" w:customStyle="1" w:styleId="af1">
    <w:name w:val="Предмет на коментар Знак"/>
    <w:basedOn w:val="af"/>
    <w:link w:val="af0"/>
    <w:uiPriority w:val="99"/>
    <w:semiHidden/>
    <w:rsid w:val="00B13F14"/>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7024">
      <w:bodyDiv w:val="1"/>
      <w:marLeft w:val="0"/>
      <w:marRight w:val="0"/>
      <w:marTop w:val="0"/>
      <w:marBottom w:val="0"/>
      <w:divBdr>
        <w:top w:val="none" w:sz="0" w:space="0" w:color="auto"/>
        <w:left w:val="none" w:sz="0" w:space="0" w:color="auto"/>
        <w:bottom w:val="none" w:sz="0" w:space="0" w:color="auto"/>
        <w:right w:val="none" w:sz="0" w:space="0" w:color="auto"/>
      </w:divBdr>
      <w:divsChild>
        <w:div w:id="183981573">
          <w:marLeft w:val="0"/>
          <w:marRight w:val="0"/>
          <w:marTop w:val="0"/>
          <w:marBottom w:val="0"/>
          <w:divBdr>
            <w:top w:val="none" w:sz="0" w:space="0" w:color="auto"/>
            <w:left w:val="none" w:sz="0" w:space="0" w:color="auto"/>
            <w:bottom w:val="none" w:sz="0" w:space="0" w:color="auto"/>
            <w:right w:val="none" w:sz="0" w:space="0" w:color="auto"/>
          </w:divBdr>
        </w:div>
        <w:div w:id="766731854">
          <w:marLeft w:val="0"/>
          <w:marRight w:val="0"/>
          <w:marTop w:val="0"/>
          <w:marBottom w:val="0"/>
          <w:divBdr>
            <w:top w:val="none" w:sz="0" w:space="0" w:color="auto"/>
            <w:left w:val="none" w:sz="0" w:space="0" w:color="auto"/>
            <w:bottom w:val="none" w:sz="0" w:space="0" w:color="auto"/>
            <w:right w:val="none" w:sz="0" w:space="0" w:color="auto"/>
          </w:divBdr>
        </w:div>
        <w:div w:id="1483501400">
          <w:marLeft w:val="0"/>
          <w:marRight w:val="0"/>
          <w:marTop w:val="0"/>
          <w:marBottom w:val="0"/>
          <w:divBdr>
            <w:top w:val="none" w:sz="0" w:space="0" w:color="auto"/>
            <w:left w:val="none" w:sz="0" w:space="0" w:color="auto"/>
            <w:bottom w:val="none" w:sz="0" w:space="0" w:color="auto"/>
            <w:right w:val="none" w:sz="0" w:space="0" w:color="auto"/>
          </w:divBdr>
        </w:div>
        <w:div w:id="604311534">
          <w:marLeft w:val="0"/>
          <w:marRight w:val="0"/>
          <w:marTop w:val="0"/>
          <w:marBottom w:val="0"/>
          <w:divBdr>
            <w:top w:val="none" w:sz="0" w:space="0" w:color="auto"/>
            <w:left w:val="none" w:sz="0" w:space="0" w:color="auto"/>
            <w:bottom w:val="none" w:sz="0" w:space="0" w:color="auto"/>
            <w:right w:val="none" w:sz="0" w:space="0" w:color="auto"/>
          </w:divBdr>
        </w:div>
        <w:div w:id="946043559">
          <w:marLeft w:val="0"/>
          <w:marRight w:val="0"/>
          <w:marTop w:val="0"/>
          <w:marBottom w:val="0"/>
          <w:divBdr>
            <w:top w:val="none" w:sz="0" w:space="0" w:color="auto"/>
            <w:left w:val="none" w:sz="0" w:space="0" w:color="auto"/>
            <w:bottom w:val="none" w:sz="0" w:space="0" w:color="auto"/>
            <w:right w:val="none" w:sz="0" w:space="0" w:color="auto"/>
          </w:divBdr>
        </w:div>
        <w:div w:id="267929168">
          <w:marLeft w:val="0"/>
          <w:marRight w:val="0"/>
          <w:marTop w:val="0"/>
          <w:marBottom w:val="0"/>
          <w:divBdr>
            <w:top w:val="none" w:sz="0" w:space="0" w:color="auto"/>
            <w:left w:val="none" w:sz="0" w:space="0" w:color="auto"/>
            <w:bottom w:val="none" w:sz="0" w:space="0" w:color="auto"/>
            <w:right w:val="none" w:sz="0" w:space="0" w:color="auto"/>
          </w:divBdr>
        </w:div>
        <w:div w:id="393625024">
          <w:marLeft w:val="0"/>
          <w:marRight w:val="0"/>
          <w:marTop w:val="0"/>
          <w:marBottom w:val="0"/>
          <w:divBdr>
            <w:top w:val="none" w:sz="0" w:space="0" w:color="auto"/>
            <w:left w:val="none" w:sz="0" w:space="0" w:color="auto"/>
            <w:bottom w:val="none" w:sz="0" w:space="0" w:color="auto"/>
            <w:right w:val="none" w:sz="0" w:space="0" w:color="auto"/>
          </w:divBdr>
        </w:div>
        <w:div w:id="148636846">
          <w:marLeft w:val="0"/>
          <w:marRight w:val="0"/>
          <w:marTop w:val="0"/>
          <w:marBottom w:val="0"/>
          <w:divBdr>
            <w:top w:val="none" w:sz="0" w:space="0" w:color="auto"/>
            <w:left w:val="none" w:sz="0" w:space="0" w:color="auto"/>
            <w:bottom w:val="none" w:sz="0" w:space="0" w:color="auto"/>
            <w:right w:val="none" w:sz="0" w:space="0" w:color="auto"/>
          </w:divBdr>
        </w:div>
      </w:divsChild>
    </w:div>
    <w:div w:id="284700455">
      <w:bodyDiv w:val="1"/>
      <w:marLeft w:val="0"/>
      <w:marRight w:val="0"/>
      <w:marTop w:val="0"/>
      <w:marBottom w:val="0"/>
      <w:divBdr>
        <w:top w:val="none" w:sz="0" w:space="0" w:color="auto"/>
        <w:left w:val="none" w:sz="0" w:space="0" w:color="auto"/>
        <w:bottom w:val="none" w:sz="0" w:space="0" w:color="auto"/>
        <w:right w:val="none" w:sz="0" w:space="0" w:color="auto"/>
      </w:divBdr>
      <w:divsChild>
        <w:div w:id="693114903">
          <w:marLeft w:val="0"/>
          <w:marRight w:val="0"/>
          <w:marTop w:val="0"/>
          <w:marBottom w:val="0"/>
          <w:divBdr>
            <w:top w:val="none" w:sz="0" w:space="0" w:color="auto"/>
            <w:left w:val="none" w:sz="0" w:space="0" w:color="auto"/>
            <w:bottom w:val="none" w:sz="0" w:space="0" w:color="auto"/>
            <w:right w:val="none" w:sz="0" w:space="0" w:color="auto"/>
          </w:divBdr>
        </w:div>
        <w:div w:id="692616009">
          <w:marLeft w:val="0"/>
          <w:marRight w:val="0"/>
          <w:marTop w:val="0"/>
          <w:marBottom w:val="0"/>
          <w:divBdr>
            <w:top w:val="none" w:sz="0" w:space="0" w:color="auto"/>
            <w:left w:val="none" w:sz="0" w:space="0" w:color="auto"/>
            <w:bottom w:val="none" w:sz="0" w:space="0" w:color="auto"/>
            <w:right w:val="none" w:sz="0" w:space="0" w:color="auto"/>
          </w:divBdr>
        </w:div>
        <w:div w:id="1510952039">
          <w:marLeft w:val="0"/>
          <w:marRight w:val="0"/>
          <w:marTop w:val="0"/>
          <w:marBottom w:val="0"/>
          <w:divBdr>
            <w:top w:val="none" w:sz="0" w:space="0" w:color="auto"/>
            <w:left w:val="none" w:sz="0" w:space="0" w:color="auto"/>
            <w:bottom w:val="none" w:sz="0" w:space="0" w:color="auto"/>
            <w:right w:val="none" w:sz="0" w:space="0" w:color="auto"/>
          </w:divBdr>
        </w:div>
        <w:div w:id="960646980">
          <w:marLeft w:val="0"/>
          <w:marRight w:val="0"/>
          <w:marTop w:val="0"/>
          <w:marBottom w:val="0"/>
          <w:divBdr>
            <w:top w:val="none" w:sz="0" w:space="0" w:color="auto"/>
            <w:left w:val="none" w:sz="0" w:space="0" w:color="auto"/>
            <w:bottom w:val="none" w:sz="0" w:space="0" w:color="auto"/>
            <w:right w:val="none" w:sz="0" w:space="0" w:color="auto"/>
          </w:divBdr>
        </w:div>
      </w:divsChild>
    </w:div>
    <w:div w:id="373384496">
      <w:bodyDiv w:val="1"/>
      <w:marLeft w:val="0"/>
      <w:marRight w:val="0"/>
      <w:marTop w:val="0"/>
      <w:marBottom w:val="0"/>
      <w:divBdr>
        <w:top w:val="none" w:sz="0" w:space="0" w:color="auto"/>
        <w:left w:val="none" w:sz="0" w:space="0" w:color="auto"/>
        <w:bottom w:val="none" w:sz="0" w:space="0" w:color="auto"/>
        <w:right w:val="none" w:sz="0" w:space="0" w:color="auto"/>
      </w:divBdr>
      <w:divsChild>
        <w:div w:id="1344867172">
          <w:marLeft w:val="0"/>
          <w:marRight w:val="0"/>
          <w:marTop w:val="0"/>
          <w:marBottom w:val="0"/>
          <w:divBdr>
            <w:top w:val="none" w:sz="0" w:space="0" w:color="auto"/>
            <w:left w:val="none" w:sz="0" w:space="0" w:color="auto"/>
            <w:bottom w:val="none" w:sz="0" w:space="0" w:color="auto"/>
            <w:right w:val="none" w:sz="0" w:space="0" w:color="auto"/>
          </w:divBdr>
        </w:div>
        <w:div w:id="261187901">
          <w:marLeft w:val="0"/>
          <w:marRight w:val="0"/>
          <w:marTop w:val="0"/>
          <w:marBottom w:val="0"/>
          <w:divBdr>
            <w:top w:val="none" w:sz="0" w:space="0" w:color="auto"/>
            <w:left w:val="none" w:sz="0" w:space="0" w:color="auto"/>
            <w:bottom w:val="none" w:sz="0" w:space="0" w:color="auto"/>
            <w:right w:val="none" w:sz="0" w:space="0" w:color="auto"/>
          </w:divBdr>
        </w:div>
        <w:div w:id="2026126491">
          <w:marLeft w:val="0"/>
          <w:marRight w:val="0"/>
          <w:marTop w:val="0"/>
          <w:marBottom w:val="0"/>
          <w:divBdr>
            <w:top w:val="none" w:sz="0" w:space="0" w:color="auto"/>
            <w:left w:val="none" w:sz="0" w:space="0" w:color="auto"/>
            <w:bottom w:val="none" w:sz="0" w:space="0" w:color="auto"/>
            <w:right w:val="none" w:sz="0" w:space="0" w:color="auto"/>
          </w:divBdr>
        </w:div>
        <w:div w:id="250821374">
          <w:marLeft w:val="0"/>
          <w:marRight w:val="0"/>
          <w:marTop w:val="0"/>
          <w:marBottom w:val="0"/>
          <w:divBdr>
            <w:top w:val="none" w:sz="0" w:space="0" w:color="auto"/>
            <w:left w:val="none" w:sz="0" w:space="0" w:color="auto"/>
            <w:bottom w:val="none" w:sz="0" w:space="0" w:color="auto"/>
            <w:right w:val="none" w:sz="0" w:space="0" w:color="auto"/>
          </w:divBdr>
        </w:div>
        <w:div w:id="1224564387">
          <w:marLeft w:val="0"/>
          <w:marRight w:val="0"/>
          <w:marTop w:val="0"/>
          <w:marBottom w:val="0"/>
          <w:divBdr>
            <w:top w:val="none" w:sz="0" w:space="0" w:color="auto"/>
            <w:left w:val="none" w:sz="0" w:space="0" w:color="auto"/>
            <w:bottom w:val="none" w:sz="0" w:space="0" w:color="auto"/>
            <w:right w:val="none" w:sz="0" w:space="0" w:color="auto"/>
          </w:divBdr>
        </w:div>
        <w:div w:id="651325029">
          <w:marLeft w:val="0"/>
          <w:marRight w:val="0"/>
          <w:marTop w:val="0"/>
          <w:marBottom w:val="0"/>
          <w:divBdr>
            <w:top w:val="none" w:sz="0" w:space="0" w:color="auto"/>
            <w:left w:val="none" w:sz="0" w:space="0" w:color="auto"/>
            <w:bottom w:val="none" w:sz="0" w:space="0" w:color="auto"/>
            <w:right w:val="none" w:sz="0" w:space="0" w:color="auto"/>
          </w:divBdr>
        </w:div>
        <w:div w:id="1365181191">
          <w:marLeft w:val="0"/>
          <w:marRight w:val="0"/>
          <w:marTop w:val="0"/>
          <w:marBottom w:val="0"/>
          <w:divBdr>
            <w:top w:val="none" w:sz="0" w:space="0" w:color="auto"/>
            <w:left w:val="none" w:sz="0" w:space="0" w:color="auto"/>
            <w:bottom w:val="none" w:sz="0" w:space="0" w:color="auto"/>
            <w:right w:val="none" w:sz="0" w:space="0" w:color="auto"/>
          </w:divBdr>
        </w:div>
        <w:div w:id="971861581">
          <w:marLeft w:val="0"/>
          <w:marRight w:val="0"/>
          <w:marTop w:val="0"/>
          <w:marBottom w:val="0"/>
          <w:divBdr>
            <w:top w:val="none" w:sz="0" w:space="0" w:color="auto"/>
            <w:left w:val="none" w:sz="0" w:space="0" w:color="auto"/>
            <w:bottom w:val="none" w:sz="0" w:space="0" w:color="auto"/>
            <w:right w:val="none" w:sz="0" w:space="0" w:color="auto"/>
          </w:divBdr>
        </w:div>
      </w:divsChild>
    </w:div>
    <w:div w:id="413819746">
      <w:bodyDiv w:val="1"/>
      <w:marLeft w:val="0"/>
      <w:marRight w:val="0"/>
      <w:marTop w:val="0"/>
      <w:marBottom w:val="0"/>
      <w:divBdr>
        <w:top w:val="none" w:sz="0" w:space="0" w:color="auto"/>
        <w:left w:val="none" w:sz="0" w:space="0" w:color="auto"/>
        <w:bottom w:val="none" w:sz="0" w:space="0" w:color="auto"/>
        <w:right w:val="none" w:sz="0" w:space="0" w:color="auto"/>
      </w:divBdr>
      <w:divsChild>
        <w:div w:id="2049908045">
          <w:marLeft w:val="0"/>
          <w:marRight w:val="0"/>
          <w:marTop w:val="0"/>
          <w:marBottom w:val="0"/>
          <w:divBdr>
            <w:top w:val="none" w:sz="0" w:space="0" w:color="auto"/>
            <w:left w:val="none" w:sz="0" w:space="0" w:color="auto"/>
            <w:bottom w:val="none" w:sz="0" w:space="0" w:color="auto"/>
            <w:right w:val="none" w:sz="0" w:space="0" w:color="auto"/>
          </w:divBdr>
        </w:div>
        <w:div w:id="581523915">
          <w:marLeft w:val="0"/>
          <w:marRight w:val="0"/>
          <w:marTop w:val="0"/>
          <w:marBottom w:val="0"/>
          <w:divBdr>
            <w:top w:val="none" w:sz="0" w:space="0" w:color="auto"/>
            <w:left w:val="none" w:sz="0" w:space="0" w:color="auto"/>
            <w:bottom w:val="none" w:sz="0" w:space="0" w:color="auto"/>
            <w:right w:val="none" w:sz="0" w:space="0" w:color="auto"/>
          </w:divBdr>
        </w:div>
        <w:div w:id="1702704084">
          <w:marLeft w:val="0"/>
          <w:marRight w:val="0"/>
          <w:marTop w:val="0"/>
          <w:marBottom w:val="0"/>
          <w:divBdr>
            <w:top w:val="none" w:sz="0" w:space="0" w:color="auto"/>
            <w:left w:val="none" w:sz="0" w:space="0" w:color="auto"/>
            <w:bottom w:val="none" w:sz="0" w:space="0" w:color="auto"/>
            <w:right w:val="none" w:sz="0" w:space="0" w:color="auto"/>
          </w:divBdr>
        </w:div>
        <w:div w:id="1518273322">
          <w:marLeft w:val="0"/>
          <w:marRight w:val="0"/>
          <w:marTop w:val="0"/>
          <w:marBottom w:val="0"/>
          <w:divBdr>
            <w:top w:val="none" w:sz="0" w:space="0" w:color="auto"/>
            <w:left w:val="none" w:sz="0" w:space="0" w:color="auto"/>
            <w:bottom w:val="none" w:sz="0" w:space="0" w:color="auto"/>
            <w:right w:val="none" w:sz="0" w:space="0" w:color="auto"/>
          </w:divBdr>
        </w:div>
        <w:div w:id="1971787098">
          <w:marLeft w:val="0"/>
          <w:marRight w:val="0"/>
          <w:marTop w:val="0"/>
          <w:marBottom w:val="0"/>
          <w:divBdr>
            <w:top w:val="none" w:sz="0" w:space="0" w:color="auto"/>
            <w:left w:val="none" w:sz="0" w:space="0" w:color="auto"/>
            <w:bottom w:val="none" w:sz="0" w:space="0" w:color="auto"/>
            <w:right w:val="none" w:sz="0" w:space="0" w:color="auto"/>
          </w:divBdr>
        </w:div>
        <w:div w:id="787622962">
          <w:marLeft w:val="0"/>
          <w:marRight w:val="0"/>
          <w:marTop w:val="0"/>
          <w:marBottom w:val="0"/>
          <w:divBdr>
            <w:top w:val="none" w:sz="0" w:space="0" w:color="auto"/>
            <w:left w:val="none" w:sz="0" w:space="0" w:color="auto"/>
            <w:bottom w:val="none" w:sz="0" w:space="0" w:color="auto"/>
            <w:right w:val="none" w:sz="0" w:space="0" w:color="auto"/>
          </w:divBdr>
        </w:div>
      </w:divsChild>
    </w:div>
    <w:div w:id="417211053">
      <w:bodyDiv w:val="1"/>
      <w:marLeft w:val="0"/>
      <w:marRight w:val="0"/>
      <w:marTop w:val="0"/>
      <w:marBottom w:val="0"/>
      <w:divBdr>
        <w:top w:val="none" w:sz="0" w:space="0" w:color="auto"/>
        <w:left w:val="none" w:sz="0" w:space="0" w:color="auto"/>
        <w:bottom w:val="none" w:sz="0" w:space="0" w:color="auto"/>
        <w:right w:val="none" w:sz="0" w:space="0" w:color="auto"/>
      </w:divBdr>
      <w:divsChild>
        <w:div w:id="604505112">
          <w:marLeft w:val="0"/>
          <w:marRight w:val="0"/>
          <w:marTop w:val="0"/>
          <w:marBottom w:val="0"/>
          <w:divBdr>
            <w:top w:val="none" w:sz="0" w:space="0" w:color="auto"/>
            <w:left w:val="none" w:sz="0" w:space="0" w:color="auto"/>
            <w:bottom w:val="none" w:sz="0" w:space="0" w:color="auto"/>
            <w:right w:val="none" w:sz="0" w:space="0" w:color="auto"/>
          </w:divBdr>
        </w:div>
        <w:div w:id="273488204">
          <w:marLeft w:val="0"/>
          <w:marRight w:val="0"/>
          <w:marTop w:val="0"/>
          <w:marBottom w:val="0"/>
          <w:divBdr>
            <w:top w:val="none" w:sz="0" w:space="0" w:color="auto"/>
            <w:left w:val="none" w:sz="0" w:space="0" w:color="auto"/>
            <w:bottom w:val="none" w:sz="0" w:space="0" w:color="auto"/>
            <w:right w:val="none" w:sz="0" w:space="0" w:color="auto"/>
          </w:divBdr>
        </w:div>
      </w:divsChild>
    </w:div>
    <w:div w:id="645474118">
      <w:bodyDiv w:val="1"/>
      <w:marLeft w:val="0"/>
      <w:marRight w:val="0"/>
      <w:marTop w:val="0"/>
      <w:marBottom w:val="0"/>
      <w:divBdr>
        <w:top w:val="none" w:sz="0" w:space="0" w:color="auto"/>
        <w:left w:val="none" w:sz="0" w:space="0" w:color="auto"/>
        <w:bottom w:val="none" w:sz="0" w:space="0" w:color="auto"/>
        <w:right w:val="none" w:sz="0" w:space="0" w:color="auto"/>
      </w:divBdr>
      <w:divsChild>
        <w:div w:id="1721637175">
          <w:marLeft w:val="0"/>
          <w:marRight w:val="0"/>
          <w:marTop w:val="0"/>
          <w:marBottom w:val="0"/>
          <w:divBdr>
            <w:top w:val="none" w:sz="0" w:space="0" w:color="auto"/>
            <w:left w:val="none" w:sz="0" w:space="0" w:color="auto"/>
            <w:bottom w:val="none" w:sz="0" w:space="0" w:color="auto"/>
            <w:right w:val="none" w:sz="0" w:space="0" w:color="auto"/>
          </w:divBdr>
        </w:div>
        <w:div w:id="1847329386">
          <w:marLeft w:val="0"/>
          <w:marRight w:val="0"/>
          <w:marTop w:val="0"/>
          <w:marBottom w:val="0"/>
          <w:divBdr>
            <w:top w:val="none" w:sz="0" w:space="0" w:color="auto"/>
            <w:left w:val="none" w:sz="0" w:space="0" w:color="auto"/>
            <w:bottom w:val="none" w:sz="0" w:space="0" w:color="auto"/>
            <w:right w:val="none" w:sz="0" w:space="0" w:color="auto"/>
          </w:divBdr>
        </w:div>
        <w:div w:id="690758875">
          <w:marLeft w:val="0"/>
          <w:marRight w:val="0"/>
          <w:marTop w:val="0"/>
          <w:marBottom w:val="0"/>
          <w:divBdr>
            <w:top w:val="none" w:sz="0" w:space="0" w:color="auto"/>
            <w:left w:val="none" w:sz="0" w:space="0" w:color="auto"/>
            <w:bottom w:val="none" w:sz="0" w:space="0" w:color="auto"/>
            <w:right w:val="none" w:sz="0" w:space="0" w:color="auto"/>
          </w:divBdr>
        </w:div>
        <w:div w:id="2078361536">
          <w:marLeft w:val="0"/>
          <w:marRight w:val="0"/>
          <w:marTop w:val="0"/>
          <w:marBottom w:val="0"/>
          <w:divBdr>
            <w:top w:val="none" w:sz="0" w:space="0" w:color="auto"/>
            <w:left w:val="none" w:sz="0" w:space="0" w:color="auto"/>
            <w:bottom w:val="none" w:sz="0" w:space="0" w:color="auto"/>
            <w:right w:val="none" w:sz="0" w:space="0" w:color="auto"/>
          </w:divBdr>
        </w:div>
        <w:div w:id="748112677">
          <w:marLeft w:val="0"/>
          <w:marRight w:val="0"/>
          <w:marTop w:val="0"/>
          <w:marBottom w:val="0"/>
          <w:divBdr>
            <w:top w:val="none" w:sz="0" w:space="0" w:color="auto"/>
            <w:left w:val="none" w:sz="0" w:space="0" w:color="auto"/>
            <w:bottom w:val="none" w:sz="0" w:space="0" w:color="auto"/>
            <w:right w:val="none" w:sz="0" w:space="0" w:color="auto"/>
          </w:divBdr>
        </w:div>
        <w:div w:id="1764646918">
          <w:marLeft w:val="0"/>
          <w:marRight w:val="0"/>
          <w:marTop w:val="0"/>
          <w:marBottom w:val="0"/>
          <w:divBdr>
            <w:top w:val="none" w:sz="0" w:space="0" w:color="auto"/>
            <w:left w:val="none" w:sz="0" w:space="0" w:color="auto"/>
            <w:bottom w:val="none" w:sz="0" w:space="0" w:color="auto"/>
            <w:right w:val="none" w:sz="0" w:space="0" w:color="auto"/>
          </w:divBdr>
        </w:div>
        <w:div w:id="1860968585">
          <w:marLeft w:val="0"/>
          <w:marRight w:val="0"/>
          <w:marTop w:val="0"/>
          <w:marBottom w:val="0"/>
          <w:divBdr>
            <w:top w:val="none" w:sz="0" w:space="0" w:color="auto"/>
            <w:left w:val="none" w:sz="0" w:space="0" w:color="auto"/>
            <w:bottom w:val="none" w:sz="0" w:space="0" w:color="auto"/>
            <w:right w:val="none" w:sz="0" w:space="0" w:color="auto"/>
          </w:divBdr>
        </w:div>
      </w:divsChild>
    </w:div>
    <w:div w:id="883101914">
      <w:bodyDiv w:val="1"/>
      <w:marLeft w:val="0"/>
      <w:marRight w:val="0"/>
      <w:marTop w:val="0"/>
      <w:marBottom w:val="0"/>
      <w:divBdr>
        <w:top w:val="none" w:sz="0" w:space="0" w:color="auto"/>
        <w:left w:val="none" w:sz="0" w:space="0" w:color="auto"/>
        <w:bottom w:val="none" w:sz="0" w:space="0" w:color="auto"/>
        <w:right w:val="none" w:sz="0" w:space="0" w:color="auto"/>
      </w:divBdr>
      <w:divsChild>
        <w:div w:id="456609449">
          <w:marLeft w:val="0"/>
          <w:marRight w:val="0"/>
          <w:marTop w:val="0"/>
          <w:marBottom w:val="0"/>
          <w:divBdr>
            <w:top w:val="none" w:sz="0" w:space="0" w:color="auto"/>
            <w:left w:val="none" w:sz="0" w:space="0" w:color="auto"/>
            <w:bottom w:val="none" w:sz="0" w:space="0" w:color="auto"/>
            <w:right w:val="none" w:sz="0" w:space="0" w:color="auto"/>
          </w:divBdr>
        </w:div>
        <w:div w:id="968515693">
          <w:marLeft w:val="0"/>
          <w:marRight w:val="0"/>
          <w:marTop w:val="0"/>
          <w:marBottom w:val="0"/>
          <w:divBdr>
            <w:top w:val="none" w:sz="0" w:space="0" w:color="auto"/>
            <w:left w:val="none" w:sz="0" w:space="0" w:color="auto"/>
            <w:bottom w:val="none" w:sz="0" w:space="0" w:color="auto"/>
            <w:right w:val="none" w:sz="0" w:space="0" w:color="auto"/>
          </w:divBdr>
        </w:div>
        <w:div w:id="1343776599">
          <w:marLeft w:val="0"/>
          <w:marRight w:val="0"/>
          <w:marTop w:val="0"/>
          <w:marBottom w:val="0"/>
          <w:divBdr>
            <w:top w:val="none" w:sz="0" w:space="0" w:color="auto"/>
            <w:left w:val="none" w:sz="0" w:space="0" w:color="auto"/>
            <w:bottom w:val="none" w:sz="0" w:space="0" w:color="auto"/>
            <w:right w:val="none" w:sz="0" w:space="0" w:color="auto"/>
          </w:divBdr>
        </w:div>
        <w:div w:id="329456436">
          <w:marLeft w:val="0"/>
          <w:marRight w:val="0"/>
          <w:marTop w:val="0"/>
          <w:marBottom w:val="0"/>
          <w:divBdr>
            <w:top w:val="none" w:sz="0" w:space="0" w:color="auto"/>
            <w:left w:val="none" w:sz="0" w:space="0" w:color="auto"/>
            <w:bottom w:val="none" w:sz="0" w:space="0" w:color="auto"/>
            <w:right w:val="none" w:sz="0" w:space="0" w:color="auto"/>
          </w:divBdr>
        </w:div>
        <w:div w:id="628780742">
          <w:marLeft w:val="0"/>
          <w:marRight w:val="0"/>
          <w:marTop w:val="0"/>
          <w:marBottom w:val="0"/>
          <w:divBdr>
            <w:top w:val="none" w:sz="0" w:space="0" w:color="auto"/>
            <w:left w:val="none" w:sz="0" w:space="0" w:color="auto"/>
            <w:bottom w:val="none" w:sz="0" w:space="0" w:color="auto"/>
            <w:right w:val="none" w:sz="0" w:space="0" w:color="auto"/>
          </w:divBdr>
        </w:div>
        <w:div w:id="1113407006">
          <w:marLeft w:val="0"/>
          <w:marRight w:val="0"/>
          <w:marTop w:val="0"/>
          <w:marBottom w:val="0"/>
          <w:divBdr>
            <w:top w:val="none" w:sz="0" w:space="0" w:color="auto"/>
            <w:left w:val="none" w:sz="0" w:space="0" w:color="auto"/>
            <w:bottom w:val="none" w:sz="0" w:space="0" w:color="auto"/>
            <w:right w:val="none" w:sz="0" w:space="0" w:color="auto"/>
          </w:divBdr>
        </w:div>
        <w:div w:id="448817631">
          <w:marLeft w:val="0"/>
          <w:marRight w:val="0"/>
          <w:marTop w:val="0"/>
          <w:marBottom w:val="0"/>
          <w:divBdr>
            <w:top w:val="none" w:sz="0" w:space="0" w:color="auto"/>
            <w:left w:val="none" w:sz="0" w:space="0" w:color="auto"/>
            <w:bottom w:val="none" w:sz="0" w:space="0" w:color="auto"/>
            <w:right w:val="none" w:sz="0" w:space="0" w:color="auto"/>
          </w:divBdr>
        </w:div>
      </w:divsChild>
    </w:div>
    <w:div w:id="964963088">
      <w:bodyDiv w:val="1"/>
      <w:marLeft w:val="0"/>
      <w:marRight w:val="0"/>
      <w:marTop w:val="0"/>
      <w:marBottom w:val="0"/>
      <w:divBdr>
        <w:top w:val="none" w:sz="0" w:space="0" w:color="auto"/>
        <w:left w:val="none" w:sz="0" w:space="0" w:color="auto"/>
        <w:bottom w:val="none" w:sz="0" w:space="0" w:color="auto"/>
        <w:right w:val="none" w:sz="0" w:space="0" w:color="auto"/>
      </w:divBdr>
      <w:divsChild>
        <w:div w:id="1508204547">
          <w:marLeft w:val="0"/>
          <w:marRight w:val="0"/>
          <w:marTop w:val="0"/>
          <w:marBottom w:val="0"/>
          <w:divBdr>
            <w:top w:val="none" w:sz="0" w:space="0" w:color="auto"/>
            <w:left w:val="none" w:sz="0" w:space="0" w:color="auto"/>
            <w:bottom w:val="none" w:sz="0" w:space="0" w:color="auto"/>
            <w:right w:val="none" w:sz="0" w:space="0" w:color="auto"/>
          </w:divBdr>
        </w:div>
        <w:div w:id="10187218">
          <w:marLeft w:val="0"/>
          <w:marRight w:val="0"/>
          <w:marTop w:val="0"/>
          <w:marBottom w:val="0"/>
          <w:divBdr>
            <w:top w:val="none" w:sz="0" w:space="0" w:color="auto"/>
            <w:left w:val="none" w:sz="0" w:space="0" w:color="auto"/>
            <w:bottom w:val="none" w:sz="0" w:space="0" w:color="auto"/>
            <w:right w:val="none" w:sz="0" w:space="0" w:color="auto"/>
          </w:divBdr>
        </w:div>
        <w:div w:id="737245374">
          <w:marLeft w:val="0"/>
          <w:marRight w:val="0"/>
          <w:marTop w:val="0"/>
          <w:marBottom w:val="0"/>
          <w:divBdr>
            <w:top w:val="none" w:sz="0" w:space="0" w:color="auto"/>
            <w:left w:val="none" w:sz="0" w:space="0" w:color="auto"/>
            <w:bottom w:val="none" w:sz="0" w:space="0" w:color="auto"/>
            <w:right w:val="none" w:sz="0" w:space="0" w:color="auto"/>
          </w:divBdr>
        </w:div>
        <w:div w:id="1035741412">
          <w:marLeft w:val="0"/>
          <w:marRight w:val="0"/>
          <w:marTop w:val="0"/>
          <w:marBottom w:val="0"/>
          <w:divBdr>
            <w:top w:val="none" w:sz="0" w:space="0" w:color="auto"/>
            <w:left w:val="none" w:sz="0" w:space="0" w:color="auto"/>
            <w:bottom w:val="none" w:sz="0" w:space="0" w:color="auto"/>
            <w:right w:val="none" w:sz="0" w:space="0" w:color="auto"/>
          </w:divBdr>
        </w:div>
      </w:divsChild>
    </w:div>
    <w:div w:id="1406144063">
      <w:marLeft w:val="0"/>
      <w:marRight w:val="0"/>
      <w:marTop w:val="0"/>
      <w:marBottom w:val="0"/>
      <w:divBdr>
        <w:top w:val="none" w:sz="0" w:space="0" w:color="auto"/>
        <w:left w:val="none" w:sz="0" w:space="0" w:color="auto"/>
        <w:bottom w:val="none" w:sz="0" w:space="0" w:color="auto"/>
        <w:right w:val="none" w:sz="0" w:space="0" w:color="auto"/>
      </w:divBdr>
      <w:divsChild>
        <w:div w:id="1406144062">
          <w:marLeft w:val="0"/>
          <w:marRight w:val="0"/>
          <w:marTop w:val="0"/>
          <w:marBottom w:val="0"/>
          <w:divBdr>
            <w:top w:val="none" w:sz="0" w:space="0" w:color="auto"/>
            <w:left w:val="none" w:sz="0" w:space="0" w:color="auto"/>
            <w:bottom w:val="none" w:sz="0" w:space="0" w:color="auto"/>
            <w:right w:val="none" w:sz="0" w:space="0" w:color="auto"/>
          </w:divBdr>
        </w:div>
        <w:div w:id="1406144077">
          <w:marLeft w:val="0"/>
          <w:marRight w:val="0"/>
          <w:marTop w:val="0"/>
          <w:marBottom w:val="0"/>
          <w:divBdr>
            <w:top w:val="none" w:sz="0" w:space="0" w:color="auto"/>
            <w:left w:val="none" w:sz="0" w:space="0" w:color="auto"/>
            <w:bottom w:val="none" w:sz="0" w:space="0" w:color="auto"/>
            <w:right w:val="none" w:sz="0" w:space="0" w:color="auto"/>
          </w:divBdr>
        </w:div>
      </w:divsChild>
    </w:div>
    <w:div w:id="1406144070">
      <w:marLeft w:val="0"/>
      <w:marRight w:val="0"/>
      <w:marTop w:val="0"/>
      <w:marBottom w:val="0"/>
      <w:divBdr>
        <w:top w:val="none" w:sz="0" w:space="0" w:color="auto"/>
        <w:left w:val="none" w:sz="0" w:space="0" w:color="auto"/>
        <w:bottom w:val="none" w:sz="0" w:space="0" w:color="auto"/>
        <w:right w:val="none" w:sz="0" w:space="0" w:color="auto"/>
      </w:divBdr>
      <w:divsChild>
        <w:div w:id="1406144066">
          <w:marLeft w:val="0"/>
          <w:marRight w:val="0"/>
          <w:marTop w:val="0"/>
          <w:marBottom w:val="0"/>
          <w:divBdr>
            <w:top w:val="none" w:sz="0" w:space="0" w:color="auto"/>
            <w:left w:val="none" w:sz="0" w:space="0" w:color="auto"/>
            <w:bottom w:val="none" w:sz="0" w:space="0" w:color="auto"/>
            <w:right w:val="none" w:sz="0" w:space="0" w:color="auto"/>
          </w:divBdr>
        </w:div>
        <w:div w:id="1406144068">
          <w:marLeft w:val="0"/>
          <w:marRight w:val="0"/>
          <w:marTop w:val="0"/>
          <w:marBottom w:val="0"/>
          <w:divBdr>
            <w:top w:val="none" w:sz="0" w:space="0" w:color="auto"/>
            <w:left w:val="none" w:sz="0" w:space="0" w:color="auto"/>
            <w:bottom w:val="none" w:sz="0" w:space="0" w:color="auto"/>
            <w:right w:val="none" w:sz="0" w:space="0" w:color="auto"/>
          </w:divBdr>
        </w:div>
        <w:div w:id="1406144069">
          <w:marLeft w:val="0"/>
          <w:marRight w:val="0"/>
          <w:marTop w:val="0"/>
          <w:marBottom w:val="0"/>
          <w:divBdr>
            <w:top w:val="none" w:sz="0" w:space="0" w:color="auto"/>
            <w:left w:val="none" w:sz="0" w:space="0" w:color="auto"/>
            <w:bottom w:val="none" w:sz="0" w:space="0" w:color="auto"/>
            <w:right w:val="none" w:sz="0" w:space="0" w:color="auto"/>
          </w:divBdr>
        </w:div>
        <w:div w:id="1406144071">
          <w:marLeft w:val="0"/>
          <w:marRight w:val="0"/>
          <w:marTop w:val="0"/>
          <w:marBottom w:val="0"/>
          <w:divBdr>
            <w:top w:val="none" w:sz="0" w:space="0" w:color="auto"/>
            <w:left w:val="none" w:sz="0" w:space="0" w:color="auto"/>
            <w:bottom w:val="none" w:sz="0" w:space="0" w:color="auto"/>
            <w:right w:val="none" w:sz="0" w:space="0" w:color="auto"/>
          </w:divBdr>
        </w:div>
      </w:divsChild>
    </w:div>
    <w:div w:id="1406144075">
      <w:marLeft w:val="0"/>
      <w:marRight w:val="0"/>
      <w:marTop w:val="0"/>
      <w:marBottom w:val="0"/>
      <w:divBdr>
        <w:top w:val="none" w:sz="0" w:space="0" w:color="auto"/>
        <w:left w:val="none" w:sz="0" w:space="0" w:color="auto"/>
        <w:bottom w:val="none" w:sz="0" w:space="0" w:color="auto"/>
        <w:right w:val="none" w:sz="0" w:space="0" w:color="auto"/>
      </w:divBdr>
      <w:divsChild>
        <w:div w:id="1406144064">
          <w:marLeft w:val="0"/>
          <w:marRight w:val="0"/>
          <w:marTop w:val="0"/>
          <w:marBottom w:val="0"/>
          <w:divBdr>
            <w:top w:val="none" w:sz="0" w:space="0" w:color="auto"/>
            <w:left w:val="none" w:sz="0" w:space="0" w:color="auto"/>
            <w:bottom w:val="none" w:sz="0" w:space="0" w:color="auto"/>
            <w:right w:val="none" w:sz="0" w:space="0" w:color="auto"/>
          </w:divBdr>
        </w:div>
        <w:div w:id="1406144065">
          <w:marLeft w:val="0"/>
          <w:marRight w:val="0"/>
          <w:marTop w:val="0"/>
          <w:marBottom w:val="0"/>
          <w:divBdr>
            <w:top w:val="none" w:sz="0" w:space="0" w:color="auto"/>
            <w:left w:val="none" w:sz="0" w:space="0" w:color="auto"/>
            <w:bottom w:val="none" w:sz="0" w:space="0" w:color="auto"/>
            <w:right w:val="none" w:sz="0" w:space="0" w:color="auto"/>
          </w:divBdr>
        </w:div>
        <w:div w:id="1406144067">
          <w:marLeft w:val="0"/>
          <w:marRight w:val="0"/>
          <w:marTop w:val="0"/>
          <w:marBottom w:val="0"/>
          <w:divBdr>
            <w:top w:val="none" w:sz="0" w:space="0" w:color="auto"/>
            <w:left w:val="none" w:sz="0" w:space="0" w:color="auto"/>
            <w:bottom w:val="none" w:sz="0" w:space="0" w:color="auto"/>
            <w:right w:val="none" w:sz="0" w:space="0" w:color="auto"/>
          </w:divBdr>
        </w:div>
        <w:div w:id="1406144072">
          <w:marLeft w:val="0"/>
          <w:marRight w:val="0"/>
          <w:marTop w:val="0"/>
          <w:marBottom w:val="0"/>
          <w:divBdr>
            <w:top w:val="none" w:sz="0" w:space="0" w:color="auto"/>
            <w:left w:val="none" w:sz="0" w:space="0" w:color="auto"/>
            <w:bottom w:val="none" w:sz="0" w:space="0" w:color="auto"/>
            <w:right w:val="none" w:sz="0" w:space="0" w:color="auto"/>
          </w:divBdr>
        </w:div>
        <w:div w:id="1406144073">
          <w:marLeft w:val="0"/>
          <w:marRight w:val="0"/>
          <w:marTop w:val="0"/>
          <w:marBottom w:val="0"/>
          <w:divBdr>
            <w:top w:val="none" w:sz="0" w:space="0" w:color="auto"/>
            <w:left w:val="none" w:sz="0" w:space="0" w:color="auto"/>
            <w:bottom w:val="none" w:sz="0" w:space="0" w:color="auto"/>
            <w:right w:val="none" w:sz="0" w:space="0" w:color="auto"/>
          </w:divBdr>
        </w:div>
        <w:div w:id="1406144074">
          <w:marLeft w:val="0"/>
          <w:marRight w:val="0"/>
          <w:marTop w:val="0"/>
          <w:marBottom w:val="0"/>
          <w:divBdr>
            <w:top w:val="none" w:sz="0" w:space="0" w:color="auto"/>
            <w:left w:val="none" w:sz="0" w:space="0" w:color="auto"/>
            <w:bottom w:val="none" w:sz="0" w:space="0" w:color="auto"/>
            <w:right w:val="none" w:sz="0" w:space="0" w:color="auto"/>
          </w:divBdr>
        </w:div>
        <w:div w:id="1406144076">
          <w:marLeft w:val="0"/>
          <w:marRight w:val="0"/>
          <w:marTop w:val="0"/>
          <w:marBottom w:val="0"/>
          <w:divBdr>
            <w:top w:val="none" w:sz="0" w:space="0" w:color="auto"/>
            <w:left w:val="none" w:sz="0" w:space="0" w:color="auto"/>
            <w:bottom w:val="none" w:sz="0" w:space="0" w:color="auto"/>
            <w:right w:val="none" w:sz="0" w:space="0" w:color="auto"/>
          </w:divBdr>
        </w:div>
      </w:divsChild>
    </w:div>
    <w:div w:id="1406144078">
      <w:marLeft w:val="0"/>
      <w:marRight w:val="0"/>
      <w:marTop w:val="0"/>
      <w:marBottom w:val="0"/>
      <w:divBdr>
        <w:top w:val="none" w:sz="0" w:space="0" w:color="auto"/>
        <w:left w:val="none" w:sz="0" w:space="0" w:color="auto"/>
        <w:bottom w:val="none" w:sz="0" w:space="0" w:color="auto"/>
        <w:right w:val="none" w:sz="0" w:space="0" w:color="auto"/>
      </w:divBdr>
    </w:div>
    <w:div w:id="1422414821">
      <w:bodyDiv w:val="1"/>
      <w:marLeft w:val="0"/>
      <w:marRight w:val="0"/>
      <w:marTop w:val="0"/>
      <w:marBottom w:val="0"/>
      <w:divBdr>
        <w:top w:val="none" w:sz="0" w:space="0" w:color="auto"/>
        <w:left w:val="none" w:sz="0" w:space="0" w:color="auto"/>
        <w:bottom w:val="none" w:sz="0" w:space="0" w:color="auto"/>
        <w:right w:val="none" w:sz="0" w:space="0" w:color="auto"/>
      </w:divBdr>
      <w:divsChild>
        <w:div w:id="34620584">
          <w:marLeft w:val="0"/>
          <w:marRight w:val="0"/>
          <w:marTop w:val="0"/>
          <w:marBottom w:val="0"/>
          <w:divBdr>
            <w:top w:val="none" w:sz="0" w:space="0" w:color="auto"/>
            <w:left w:val="none" w:sz="0" w:space="0" w:color="auto"/>
            <w:bottom w:val="none" w:sz="0" w:space="0" w:color="auto"/>
            <w:right w:val="none" w:sz="0" w:space="0" w:color="auto"/>
          </w:divBdr>
        </w:div>
        <w:div w:id="1887788375">
          <w:marLeft w:val="0"/>
          <w:marRight w:val="0"/>
          <w:marTop w:val="0"/>
          <w:marBottom w:val="0"/>
          <w:divBdr>
            <w:top w:val="none" w:sz="0" w:space="0" w:color="auto"/>
            <w:left w:val="none" w:sz="0" w:space="0" w:color="auto"/>
            <w:bottom w:val="none" w:sz="0" w:space="0" w:color="auto"/>
            <w:right w:val="none" w:sz="0" w:space="0" w:color="auto"/>
          </w:divBdr>
        </w:div>
        <w:div w:id="1859269708">
          <w:marLeft w:val="0"/>
          <w:marRight w:val="0"/>
          <w:marTop w:val="0"/>
          <w:marBottom w:val="0"/>
          <w:divBdr>
            <w:top w:val="none" w:sz="0" w:space="0" w:color="auto"/>
            <w:left w:val="none" w:sz="0" w:space="0" w:color="auto"/>
            <w:bottom w:val="none" w:sz="0" w:space="0" w:color="auto"/>
            <w:right w:val="none" w:sz="0" w:space="0" w:color="auto"/>
          </w:divBdr>
        </w:div>
        <w:div w:id="1708987265">
          <w:marLeft w:val="0"/>
          <w:marRight w:val="0"/>
          <w:marTop w:val="0"/>
          <w:marBottom w:val="0"/>
          <w:divBdr>
            <w:top w:val="none" w:sz="0" w:space="0" w:color="auto"/>
            <w:left w:val="none" w:sz="0" w:space="0" w:color="auto"/>
            <w:bottom w:val="none" w:sz="0" w:space="0" w:color="auto"/>
            <w:right w:val="none" w:sz="0" w:space="0" w:color="auto"/>
          </w:divBdr>
        </w:div>
      </w:divsChild>
    </w:div>
    <w:div w:id="1531064584">
      <w:bodyDiv w:val="1"/>
      <w:marLeft w:val="0"/>
      <w:marRight w:val="0"/>
      <w:marTop w:val="0"/>
      <w:marBottom w:val="0"/>
      <w:divBdr>
        <w:top w:val="none" w:sz="0" w:space="0" w:color="auto"/>
        <w:left w:val="none" w:sz="0" w:space="0" w:color="auto"/>
        <w:bottom w:val="none" w:sz="0" w:space="0" w:color="auto"/>
        <w:right w:val="none" w:sz="0" w:space="0" w:color="auto"/>
      </w:divBdr>
      <w:divsChild>
        <w:div w:id="1118140456">
          <w:marLeft w:val="0"/>
          <w:marRight w:val="0"/>
          <w:marTop w:val="0"/>
          <w:marBottom w:val="0"/>
          <w:divBdr>
            <w:top w:val="none" w:sz="0" w:space="0" w:color="auto"/>
            <w:left w:val="none" w:sz="0" w:space="0" w:color="auto"/>
            <w:bottom w:val="none" w:sz="0" w:space="0" w:color="auto"/>
            <w:right w:val="none" w:sz="0" w:space="0" w:color="auto"/>
          </w:divBdr>
        </w:div>
        <w:div w:id="1234586181">
          <w:marLeft w:val="0"/>
          <w:marRight w:val="0"/>
          <w:marTop w:val="0"/>
          <w:marBottom w:val="0"/>
          <w:divBdr>
            <w:top w:val="none" w:sz="0" w:space="0" w:color="auto"/>
            <w:left w:val="none" w:sz="0" w:space="0" w:color="auto"/>
            <w:bottom w:val="none" w:sz="0" w:space="0" w:color="auto"/>
            <w:right w:val="none" w:sz="0" w:space="0" w:color="auto"/>
          </w:divBdr>
        </w:div>
        <w:div w:id="1475176795">
          <w:marLeft w:val="0"/>
          <w:marRight w:val="0"/>
          <w:marTop w:val="0"/>
          <w:marBottom w:val="0"/>
          <w:divBdr>
            <w:top w:val="none" w:sz="0" w:space="0" w:color="auto"/>
            <w:left w:val="none" w:sz="0" w:space="0" w:color="auto"/>
            <w:bottom w:val="none" w:sz="0" w:space="0" w:color="auto"/>
            <w:right w:val="none" w:sz="0" w:space="0" w:color="auto"/>
          </w:divBdr>
        </w:div>
        <w:div w:id="1835563426">
          <w:marLeft w:val="0"/>
          <w:marRight w:val="0"/>
          <w:marTop w:val="0"/>
          <w:marBottom w:val="0"/>
          <w:divBdr>
            <w:top w:val="none" w:sz="0" w:space="0" w:color="auto"/>
            <w:left w:val="none" w:sz="0" w:space="0" w:color="auto"/>
            <w:bottom w:val="none" w:sz="0" w:space="0" w:color="auto"/>
            <w:right w:val="none" w:sz="0" w:space="0" w:color="auto"/>
          </w:divBdr>
        </w:div>
      </w:divsChild>
    </w:div>
    <w:div w:id="1553537335">
      <w:bodyDiv w:val="1"/>
      <w:marLeft w:val="0"/>
      <w:marRight w:val="0"/>
      <w:marTop w:val="0"/>
      <w:marBottom w:val="0"/>
      <w:divBdr>
        <w:top w:val="none" w:sz="0" w:space="0" w:color="auto"/>
        <w:left w:val="none" w:sz="0" w:space="0" w:color="auto"/>
        <w:bottom w:val="none" w:sz="0" w:space="0" w:color="auto"/>
        <w:right w:val="none" w:sz="0" w:space="0" w:color="auto"/>
      </w:divBdr>
      <w:divsChild>
        <w:div w:id="310866110">
          <w:marLeft w:val="0"/>
          <w:marRight w:val="0"/>
          <w:marTop w:val="0"/>
          <w:marBottom w:val="0"/>
          <w:divBdr>
            <w:top w:val="none" w:sz="0" w:space="0" w:color="auto"/>
            <w:left w:val="none" w:sz="0" w:space="0" w:color="auto"/>
            <w:bottom w:val="none" w:sz="0" w:space="0" w:color="auto"/>
            <w:right w:val="none" w:sz="0" w:space="0" w:color="auto"/>
          </w:divBdr>
        </w:div>
        <w:div w:id="1416512428">
          <w:marLeft w:val="0"/>
          <w:marRight w:val="0"/>
          <w:marTop w:val="0"/>
          <w:marBottom w:val="0"/>
          <w:divBdr>
            <w:top w:val="none" w:sz="0" w:space="0" w:color="auto"/>
            <w:left w:val="none" w:sz="0" w:space="0" w:color="auto"/>
            <w:bottom w:val="none" w:sz="0" w:space="0" w:color="auto"/>
            <w:right w:val="none" w:sz="0" w:space="0" w:color="auto"/>
          </w:divBdr>
        </w:div>
        <w:div w:id="653410527">
          <w:marLeft w:val="0"/>
          <w:marRight w:val="0"/>
          <w:marTop w:val="0"/>
          <w:marBottom w:val="0"/>
          <w:divBdr>
            <w:top w:val="none" w:sz="0" w:space="0" w:color="auto"/>
            <w:left w:val="none" w:sz="0" w:space="0" w:color="auto"/>
            <w:bottom w:val="none" w:sz="0" w:space="0" w:color="auto"/>
            <w:right w:val="none" w:sz="0" w:space="0" w:color="auto"/>
          </w:divBdr>
        </w:div>
        <w:div w:id="1496645919">
          <w:marLeft w:val="0"/>
          <w:marRight w:val="0"/>
          <w:marTop w:val="0"/>
          <w:marBottom w:val="0"/>
          <w:divBdr>
            <w:top w:val="none" w:sz="0" w:space="0" w:color="auto"/>
            <w:left w:val="none" w:sz="0" w:space="0" w:color="auto"/>
            <w:bottom w:val="none" w:sz="0" w:space="0" w:color="auto"/>
            <w:right w:val="none" w:sz="0" w:space="0" w:color="auto"/>
          </w:divBdr>
        </w:div>
        <w:div w:id="140006052">
          <w:marLeft w:val="0"/>
          <w:marRight w:val="0"/>
          <w:marTop w:val="0"/>
          <w:marBottom w:val="0"/>
          <w:divBdr>
            <w:top w:val="none" w:sz="0" w:space="0" w:color="auto"/>
            <w:left w:val="none" w:sz="0" w:space="0" w:color="auto"/>
            <w:bottom w:val="none" w:sz="0" w:space="0" w:color="auto"/>
            <w:right w:val="none" w:sz="0" w:space="0" w:color="auto"/>
          </w:divBdr>
        </w:div>
        <w:div w:id="171141295">
          <w:marLeft w:val="0"/>
          <w:marRight w:val="0"/>
          <w:marTop w:val="0"/>
          <w:marBottom w:val="0"/>
          <w:divBdr>
            <w:top w:val="none" w:sz="0" w:space="0" w:color="auto"/>
            <w:left w:val="none" w:sz="0" w:space="0" w:color="auto"/>
            <w:bottom w:val="none" w:sz="0" w:space="0" w:color="auto"/>
            <w:right w:val="none" w:sz="0" w:space="0" w:color="auto"/>
          </w:divBdr>
        </w:div>
        <w:div w:id="450590180">
          <w:marLeft w:val="0"/>
          <w:marRight w:val="0"/>
          <w:marTop w:val="0"/>
          <w:marBottom w:val="0"/>
          <w:divBdr>
            <w:top w:val="none" w:sz="0" w:space="0" w:color="auto"/>
            <w:left w:val="none" w:sz="0" w:space="0" w:color="auto"/>
            <w:bottom w:val="none" w:sz="0" w:space="0" w:color="auto"/>
            <w:right w:val="none" w:sz="0" w:space="0" w:color="auto"/>
          </w:divBdr>
        </w:div>
      </w:divsChild>
    </w:div>
    <w:div w:id="1581210594">
      <w:bodyDiv w:val="1"/>
      <w:marLeft w:val="0"/>
      <w:marRight w:val="0"/>
      <w:marTop w:val="0"/>
      <w:marBottom w:val="0"/>
      <w:divBdr>
        <w:top w:val="none" w:sz="0" w:space="0" w:color="auto"/>
        <w:left w:val="none" w:sz="0" w:space="0" w:color="auto"/>
        <w:bottom w:val="none" w:sz="0" w:space="0" w:color="auto"/>
        <w:right w:val="none" w:sz="0" w:space="0" w:color="auto"/>
      </w:divBdr>
      <w:divsChild>
        <w:div w:id="470366274">
          <w:marLeft w:val="0"/>
          <w:marRight w:val="0"/>
          <w:marTop w:val="0"/>
          <w:marBottom w:val="0"/>
          <w:divBdr>
            <w:top w:val="none" w:sz="0" w:space="0" w:color="auto"/>
            <w:left w:val="none" w:sz="0" w:space="0" w:color="auto"/>
            <w:bottom w:val="none" w:sz="0" w:space="0" w:color="auto"/>
            <w:right w:val="none" w:sz="0" w:space="0" w:color="auto"/>
          </w:divBdr>
        </w:div>
        <w:div w:id="1504782821">
          <w:marLeft w:val="0"/>
          <w:marRight w:val="0"/>
          <w:marTop w:val="0"/>
          <w:marBottom w:val="0"/>
          <w:divBdr>
            <w:top w:val="none" w:sz="0" w:space="0" w:color="auto"/>
            <w:left w:val="none" w:sz="0" w:space="0" w:color="auto"/>
            <w:bottom w:val="none" w:sz="0" w:space="0" w:color="auto"/>
            <w:right w:val="none" w:sz="0" w:space="0" w:color="auto"/>
          </w:divBdr>
        </w:div>
        <w:div w:id="1067000135">
          <w:marLeft w:val="0"/>
          <w:marRight w:val="0"/>
          <w:marTop w:val="0"/>
          <w:marBottom w:val="0"/>
          <w:divBdr>
            <w:top w:val="none" w:sz="0" w:space="0" w:color="auto"/>
            <w:left w:val="none" w:sz="0" w:space="0" w:color="auto"/>
            <w:bottom w:val="none" w:sz="0" w:space="0" w:color="auto"/>
            <w:right w:val="none" w:sz="0" w:space="0" w:color="auto"/>
          </w:divBdr>
        </w:div>
        <w:div w:id="775708027">
          <w:marLeft w:val="0"/>
          <w:marRight w:val="0"/>
          <w:marTop w:val="0"/>
          <w:marBottom w:val="0"/>
          <w:divBdr>
            <w:top w:val="none" w:sz="0" w:space="0" w:color="auto"/>
            <w:left w:val="none" w:sz="0" w:space="0" w:color="auto"/>
            <w:bottom w:val="none" w:sz="0" w:space="0" w:color="auto"/>
            <w:right w:val="none" w:sz="0" w:space="0" w:color="auto"/>
          </w:divBdr>
        </w:div>
        <w:div w:id="1514883913">
          <w:marLeft w:val="0"/>
          <w:marRight w:val="0"/>
          <w:marTop w:val="0"/>
          <w:marBottom w:val="0"/>
          <w:divBdr>
            <w:top w:val="none" w:sz="0" w:space="0" w:color="auto"/>
            <w:left w:val="none" w:sz="0" w:space="0" w:color="auto"/>
            <w:bottom w:val="none" w:sz="0" w:space="0" w:color="auto"/>
            <w:right w:val="none" w:sz="0" w:space="0" w:color="auto"/>
          </w:divBdr>
        </w:div>
      </w:divsChild>
    </w:div>
    <w:div w:id="1629972640">
      <w:bodyDiv w:val="1"/>
      <w:marLeft w:val="0"/>
      <w:marRight w:val="0"/>
      <w:marTop w:val="0"/>
      <w:marBottom w:val="0"/>
      <w:divBdr>
        <w:top w:val="none" w:sz="0" w:space="0" w:color="auto"/>
        <w:left w:val="none" w:sz="0" w:space="0" w:color="auto"/>
        <w:bottom w:val="none" w:sz="0" w:space="0" w:color="auto"/>
        <w:right w:val="none" w:sz="0" w:space="0" w:color="auto"/>
      </w:divBdr>
      <w:divsChild>
        <w:div w:id="838616899">
          <w:marLeft w:val="0"/>
          <w:marRight w:val="0"/>
          <w:marTop w:val="0"/>
          <w:marBottom w:val="0"/>
          <w:divBdr>
            <w:top w:val="none" w:sz="0" w:space="0" w:color="auto"/>
            <w:left w:val="none" w:sz="0" w:space="0" w:color="auto"/>
            <w:bottom w:val="none" w:sz="0" w:space="0" w:color="auto"/>
            <w:right w:val="none" w:sz="0" w:space="0" w:color="auto"/>
          </w:divBdr>
        </w:div>
        <w:div w:id="1902672381">
          <w:marLeft w:val="0"/>
          <w:marRight w:val="0"/>
          <w:marTop w:val="0"/>
          <w:marBottom w:val="0"/>
          <w:divBdr>
            <w:top w:val="none" w:sz="0" w:space="0" w:color="auto"/>
            <w:left w:val="none" w:sz="0" w:space="0" w:color="auto"/>
            <w:bottom w:val="none" w:sz="0" w:space="0" w:color="auto"/>
            <w:right w:val="none" w:sz="0" w:space="0" w:color="auto"/>
          </w:divBdr>
        </w:div>
        <w:div w:id="74127977">
          <w:marLeft w:val="0"/>
          <w:marRight w:val="0"/>
          <w:marTop w:val="0"/>
          <w:marBottom w:val="0"/>
          <w:divBdr>
            <w:top w:val="none" w:sz="0" w:space="0" w:color="auto"/>
            <w:left w:val="none" w:sz="0" w:space="0" w:color="auto"/>
            <w:bottom w:val="none" w:sz="0" w:space="0" w:color="auto"/>
            <w:right w:val="none" w:sz="0" w:space="0" w:color="auto"/>
          </w:divBdr>
        </w:div>
        <w:div w:id="1074664295">
          <w:marLeft w:val="0"/>
          <w:marRight w:val="0"/>
          <w:marTop w:val="0"/>
          <w:marBottom w:val="0"/>
          <w:divBdr>
            <w:top w:val="none" w:sz="0" w:space="0" w:color="auto"/>
            <w:left w:val="none" w:sz="0" w:space="0" w:color="auto"/>
            <w:bottom w:val="none" w:sz="0" w:space="0" w:color="auto"/>
            <w:right w:val="none" w:sz="0" w:space="0" w:color="auto"/>
          </w:divBdr>
        </w:div>
        <w:div w:id="1845893582">
          <w:marLeft w:val="0"/>
          <w:marRight w:val="0"/>
          <w:marTop w:val="0"/>
          <w:marBottom w:val="0"/>
          <w:divBdr>
            <w:top w:val="none" w:sz="0" w:space="0" w:color="auto"/>
            <w:left w:val="none" w:sz="0" w:space="0" w:color="auto"/>
            <w:bottom w:val="none" w:sz="0" w:space="0" w:color="auto"/>
            <w:right w:val="none" w:sz="0" w:space="0" w:color="auto"/>
          </w:divBdr>
        </w:div>
        <w:div w:id="256329565">
          <w:marLeft w:val="0"/>
          <w:marRight w:val="0"/>
          <w:marTop w:val="0"/>
          <w:marBottom w:val="0"/>
          <w:divBdr>
            <w:top w:val="none" w:sz="0" w:space="0" w:color="auto"/>
            <w:left w:val="none" w:sz="0" w:space="0" w:color="auto"/>
            <w:bottom w:val="none" w:sz="0" w:space="0" w:color="auto"/>
            <w:right w:val="none" w:sz="0" w:space="0" w:color="auto"/>
          </w:divBdr>
        </w:div>
      </w:divsChild>
    </w:div>
    <w:div w:id="1640451171">
      <w:bodyDiv w:val="1"/>
      <w:marLeft w:val="0"/>
      <w:marRight w:val="0"/>
      <w:marTop w:val="0"/>
      <w:marBottom w:val="0"/>
      <w:divBdr>
        <w:top w:val="none" w:sz="0" w:space="0" w:color="auto"/>
        <w:left w:val="none" w:sz="0" w:space="0" w:color="auto"/>
        <w:bottom w:val="none" w:sz="0" w:space="0" w:color="auto"/>
        <w:right w:val="none" w:sz="0" w:space="0" w:color="auto"/>
      </w:divBdr>
      <w:divsChild>
        <w:div w:id="1055740528">
          <w:marLeft w:val="0"/>
          <w:marRight w:val="0"/>
          <w:marTop w:val="0"/>
          <w:marBottom w:val="0"/>
          <w:divBdr>
            <w:top w:val="none" w:sz="0" w:space="0" w:color="auto"/>
            <w:left w:val="none" w:sz="0" w:space="0" w:color="auto"/>
            <w:bottom w:val="none" w:sz="0" w:space="0" w:color="auto"/>
            <w:right w:val="none" w:sz="0" w:space="0" w:color="auto"/>
          </w:divBdr>
        </w:div>
        <w:div w:id="584265006">
          <w:marLeft w:val="0"/>
          <w:marRight w:val="0"/>
          <w:marTop w:val="0"/>
          <w:marBottom w:val="0"/>
          <w:divBdr>
            <w:top w:val="none" w:sz="0" w:space="0" w:color="auto"/>
            <w:left w:val="none" w:sz="0" w:space="0" w:color="auto"/>
            <w:bottom w:val="none" w:sz="0" w:space="0" w:color="auto"/>
            <w:right w:val="none" w:sz="0" w:space="0" w:color="auto"/>
          </w:divBdr>
        </w:div>
        <w:div w:id="1664510700">
          <w:marLeft w:val="0"/>
          <w:marRight w:val="0"/>
          <w:marTop w:val="0"/>
          <w:marBottom w:val="0"/>
          <w:divBdr>
            <w:top w:val="none" w:sz="0" w:space="0" w:color="auto"/>
            <w:left w:val="none" w:sz="0" w:space="0" w:color="auto"/>
            <w:bottom w:val="none" w:sz="0" w:space="0" w:color="auto"/>
            <w:right w:val="none" w:sz="0" w:space="0" w:color="auto"/>
          </w:divBdr>
        </w:div>
        <w:div w:id="404497304">
          <w:marLeft w:val="0"/>
          <w:marRight w:val="0"/>
          <w:marTop w:val="0"/>
          <w:marBottom w:val="0"/>
          <w:divBdr>
            <w:top w:val="none" w:sz="0" w:space="0" w:color="auto"/>
            <w:left w:val="none" w:sz="0" w:space="0" w:color="auto"/>
            <w:bottom w:val="none" w:sz="0" w:space="0" w:color="auto"/>
            <w:right w:val="none" w:sz="0" w:space="0" w:color="auto"/>
          </w:divBdr>
        </w:div>
        <w:div w:id="471947887">
          <w:marLeft w:val="0"/>
          <w:marRight w:val="0"/>
          <w:marTop w:val="0"/>
          <w:marBottom w:val="0"/>
          <w:divBdr>
            <w:top w:val="none" w:sz="0" w:space="0" w:color="auto"/>
            <w:left w:val="none" w:sz="0" w:space="0" w:color="auto"/>
            <w:bottom w:val="none" w:sz="0" w:space="0" w:color="auto"/>
            <w:right w:val="none" w:sz="0" w:space="0" w:color="auto"/>
          </w:divBdr>
        </w:div>
        <w:div w:id="2065981690">
          <w:marLeft w:val="0"/>
          <w:marRight w:val="0"/>
          <w:marTop w:val="0"/>
          <w:marBottom w:val="0"/>
          <w:divBdr>
            <w:top w:val="none" w:sz="0" w:space="0" w:color="auto"/>
            <w:left w:val="none" w:sz="0" w:space="0" w:color="auto"/>
            <w:bottom w:val="none" w:sz="0" w:space="0" w:color="auto"/>
            <w:right w:val="none" w:sz="0" w:space="0" w:color="auto"/>
          </w:divBdr>
        </w:div>
        <w:div w:id="1940796121">
          <w:marLeft w:val="0"/>
          <w:marRight w:val="0"/>
          <w:marTop w:val="0"/>
          <w:marBottom w:val="0"/>
          <w:divBdr>
            <w:top w:val="none" w:sz="0" w:space="0" w:color="auto"/>
            <w:left w:val="none" w:sz="0" w:space="0" w:color="auto"/>
            <w:bottom w:val="none" w:sz="0" w:space="0" w:color="auto"/>
            <w:right w:val="none" w:sz="0" w:space="0" w:color="auto"/>
          </w:divBdr>
        </w:div>
        <w:div w:id="1050493707">
          <w:marLeft w:val="0"/>
          <w:marRight w:val="0"/>
          <w:marTop w:val="0"/>
          <w:marBottom w:val="0"/>
          <w:divBdr>
            <w:top w:val="none" w:sz="0" w:space="0" w:color="auto"/>
            <w:left w:val="none" w:sz="0" w:space="0" w:color="auto"/>
            <w:bottom w:val="none" w:sz="0" w:space="0" w:color="auto"/>
            <w:right w:val="none" w:sz="0" w:space="0" w:color="auto"/>
          </w:divBdr>
        </w:div>
        <w:div w:id="175967182">
          <w:marLeft w:val="0"/>
          <w:marRight w:val="0"/>
          <w:marTop w:val="0"/>
          <w:marBottom w:val="0"/>
          <w:divBdr>
            <w:top w:val="none" w:sz="0" w:space="0" w:color="auto"/>
            <w:left w:val="none" w:sz="0" w:space="0" w:color="auto"/>
            <w:bottom w:val="none" w:sz="0" w:space="0" w:color="auto"/>
            <w:right w:val="none" w:sz="0" w:space="0" w:color="auto"/>
          </w:divBdr>
        </w:div>
        <w:div w:id="1495488144">
          <w:marLeft w:val="0"/>
          <w:marRight w:val="0"/>
          <w:marTop w:val="0"/>
          <w:marBottom w:val="0"/>
          <w:divBdr>
            <w:top w:val="none" w:sz="0" w:space="0" w:color="auto"/>
            <w:left w:val="none" w:sz="0" w:space="0" w:color="auto"/>
            <w:bottom w:val="none" w:sz="0" w:space="0" w:color="auto"/>
            <w:right w:val="none" w:sz="0" w:space="0" w:color="auto"/>
          </w:divBdr>
        </w:div>
        <w:div w:id="1810511294">
          <w:marLeft w:val="0"/>
          <w:marRight w:val="0"/>
          <w:marTop w:val="0"/>
          <w:marBottom w:val="0"/>
          <w:divBdr>
            <w:top w:val="none" w:sz="0" w:space="0" w:color="auto"/>
            <w:left w:val="none" w:sz="0" w:space="0" w:color="auto"/>
            <w:bottom w:val="none" w:sz="0" w:space="0" w:color="auto"/>
            <w:right w:val="none" w:sz="0" w:space="0" w:color="auto"/>
          </w:divBdr>
        </w:div>
        <w:div w:id="1450931884">
          <w:marLeft w:val="0"/>
          <w:marRight w:val="0"/>
          <w:marTop w:val="0"/>
          <w:marBottom w:val="0"/>
          <w:divBdr>
            <w:top w:val="none" w:sz="0" w:space="0" w:color="auto"/>
            <w:left w:val="none" w:sz="0" w:space="0" w:color="auto"/>
            <w:bottom w:val="none" w:sz="0" w:space="0" w:color="auto"/>
            <w:right w:val="none" w:sz="0" w:space="0" w:color="auto"/>
          </w:divBdr>
        </w:div>
      </w:divsChild>
    </w:div>
    <w:div w:id="1644235627">
      <w:bodyDiv w:val="1"/>
      <w:marLeft w:val="0"/>
      <w:marRight w:val="0"/>
      <w:marTop w:val="0"/>
      <w:marBottom w:val="0"/>
      <w:divBdr>
        <w:top w:val="none" w:sz="0" w:space="0" w:color="auto"/>
        <w:left w:val="none" w:sz="0" w:space="0" w:color="auto"/>
        <w:bottom w:val="none" w:sz="0" w:space="0" w:color="auto"/>
        <w:right w:val="none" w:sz="0" w:space="0" w:color="auto"/>
      </w:divBdr>
      <w:divsChild>
        <w:div w:id="1814325674">
          <w:marLeft w:val="0"/>
          <w:marRight w:val="0"/>
          <w:marTop w:val="0"/>
          <w:marBottom w:val="0"/>
          <w:divBdr>
            <w:top w:val="none" w:sz="0" w:space="0" w:color="auto"/>
            <w:left w:val="none" w:sz="0" w:space="0" w:color="auto"/>
            <w:bottom w:val="none" w:sz="0" w:space="0" w:color="auto"/>
            <w:right w:val="none" w:sz="0" w:space="0" w:color="auto"/>
          </w:divBdr>
        </w:div>
        <w:div w:id="1298032096">
          <w:marLeft w:val="0"/>
          <w:marRight w:val="0"/>
          <w:marTop w:val="0"/>
          <w:marBottom w:val="0"/>
          <w:divBdr>
            <w:top w:val="none" w:sz="0" w:space="0" w:color="auto"/>
            <w:left w:val="none" w:sz="0" w:space="0" w:color="auto"/>
            <w:bottom w:val="none" w:sz="0" w:space="0" w:color="auto"/>
            <w:right w:val="none" w:sz="0" w:space="0" w:color="auto"/>
          </w:divBdr>
        </w:div>
      </w:divsChild>
    </w:div>
    <w:div w:id="1756826533">
      <w:bodyDiv w:val="1"/>
      <w:marLeft w:val="0"/>
      <w:marRight w:val="0"/>
      <w:marTop w:val="0"/>
      <w:marBottom w:val="0"/>
      <w:divBdr>
        <w:top w:val="none" w:sz="0" w:space="0" w:color="auto"/>
        <w:left w:val="none" w:sz="0" w:space="0" w:color="auto"/>
        <w:bottom w:val="none" w:sz="0" w:space="0" w:color="auto"/>
        <w:right w:val="none" w:sz="0" w:space="0" w:color="auto"/>
      </w:divBdr>
      <w:divsChild>
        <w:div w:id="1711150048">
          <w:marLeft w:val="0"/>
          <w:marRight w:val="0"/>
          <w:marTop w:val="0"/>
          <w:marBottom w:val="0"/>
          <w:divBdr>
            <w:top w:val="none" w:sz="0" w:space="0" w:color="auto"/>
            <w:left w:val="none" w:sz="0" w:space="0" w:color="auto"/>
            <w:bottom w:val="none" w:sz="0" w:space="0" w:color="auto"/>
            <w:right w:val="none" w:sz="0" w:space="0" w:color="auto"/>
          </w:divBdr>
        </w:div>
        <w:div w:id="1979988745">
          <w:marLeft w:val="0"/>
          <w:marRight w:val="0"/>
          <w:marTop w:val="0"/>
          <w:marBottom w:val="0"/>
          <w:divBdr>
            <w:top w:val="none" w:sz="0" w:space="0" w:color="auto"/>
            <w:left w:val="none" w:sz="0" w:space="0" w:color="auto"/>
            <w:bottom w:val="none" w:sz="0" w:space="0" w:color="auto"/>
            <w:right w:val="none" w:sz="0" w:space="0" w:color="auto"/>
          </w:divBdr>
        </w:div>
        <w:div w:id="1623222561">
          <w:marLeft w:val="0"/>
          <w:marRight w:val="0"/>
          <w:marTop w:val="0"/>
          <w:marBottom w:val="0"/>
          <w:divBdr>
            <w:top w:val="none" w:sz="0" w:space="0" w:color="auto"/>
            <w:left w:val="none" w:sz="0" w:space="0" w:color="auto"/>
            <w:bottom w:val="none" w:sz="0" w:space="0" w:color="auto"/>
            <w:right w:val="none" w:sz="0" w:space="0" w:color="auto"/>
          </w:divBdr>
        </w:div>
        <w:div w:id="1002515177">
          <w:marLeft w:val="0"/>
          <w:marRight w:val="0"/>
          <w:marTop w:val="0"/>
          <w:marBottom w:val="0"/>
          <w:divBdr>
            <w:top w:val="none" w:sz="0" w:space="0" w:color="auto"/>
            <w:left w:val="none" w:sz="0" w:space="0" w:color="auto"/>
            <w:bottom w:val="none" w:sz="0" w:space="0" w:color="auto"/>
            <w:right w:val="none" w:sz="0" w:space="0" w:color="auto"/>
          </w:divBdr>
        </w:div>
        <w:div w:id="1324702152">
          <w:marLeft w:val="0"/>
          <w:marRight w:val="0"/>
          <w:marTop w:val="0"/>
          <w:marBottom w:val="0"/>
          <w:divBdr>
            <w:top w:val="none" w:sz="0" w:space="0" w:color="auto"/>
            <w:left w:val="none" w:sz="0" w:space="0" w:color="auto"/>
            <w:bottom w:val="none" w:sz="0" w:space="0" w:color="auto"/>
            <w:right w:val="none" w:sz="0" w:space="0" w:color="auto"/>
          </w:divBdr>
        </w:div>
      </w:divsChild>
    </w:div>
    <w:div w:id="1821535540">
      <w:bodyDiv w:val="1"/>
      <w:marLeft w:val="0"/>
      <w:marRight w:val="0"/>
      <w:marTop w:val="0"/>
      <w:marBottom w:val="0"/>
      <w:divBdr>
        <w:top w:val="none" w:sz="0" w:space="0" w:color="auto"/>
        <w:left w:val="none" w:sz="0" w:space="0" w:color="auto"/>
        <w:bottom w:val="none" w:sz="0" w:space="0" w:color="auto"/>
        <w:right w:val="none" w:sz="0" w:space="0" w:color="auto"/>
      </w:divBdr>
      <w:divsChild>
        <w:div w:id="1854611849">
          <w:marLeft w:val="0"/>
          <w:marRight w:val="0"/>
          <w:marTop w:val="0"/>
          <w:marBottom w:val="0"/>
          <w:divBdr>
            <w:top w:val="none" w:sz="0" w:space="0" w:color="auto"/>
            <w:left w:val="none" w:sz="0" w:space="0" w:color="auto"/>
            <w:bottom w:val="none" w:sz="0" w:space="0" w:color="auto"/>
            <w:right w:val="none" w:sz="0" w:space="0" w:color="auto"/>
          </w:divBdr>
        </w:div>
        <w:div w:id="477117453">
          <w:marLeft w:val="0"/>
          <w:marRight w:val="0"/>
          <w:marTop w:val="0"/>
          <w:marBottom w:val="0"/>
          <w:divBdr>
            <w:top w:val="none" w:sz="0" w:space="0" w:color="auto"/>
            <w:left w:val="none" w:sz="0" w:space="0" w:color="auto"/>
            <w:bottom w:val="none" w:sz="0" w:space="0" w:color="auto"/>
            <w:right w:val="none" w:sz="0" w:space="0" w:color="auto"/>
          </w:divBdr>
        </w:div>
        <w:div w:id="1719234670">
          <w:marLeft w:val="0"/>
          <w:marRight w:val="0"/>
          <w:marTop w:val="0"/>
          <w:marBottom w:val="0"/>
          <w:divBdr>
            <w:top w:val="none" w:sz="0" w:space="0" w:color="auto"/>
            <w:left w:val="none" w:sz="0" w:space="0" w:color="auto"/>
            <w:bottom w:val="none" w:sz="0" w:space="0" w:color="auto"/>
            <w:right w:val="none" w:sz="0" w:space="0" w:color="auto"/>
          </w:divBdr>
        </w:div>
        <w:div w:id="1492792773">
          <w:marLeft w:val="0"/>
          <w:marRight w:val="0"/>
          <w:marTop w:val="0"/>
          <w:marBottom w:val="0"/>
          <w:divBdr>
            <w:top w:val="none" w:sz="0" w:space="0" w:color="auto"/>
            <w:left w:val="none" w:sz="0" w:space="0" w:color="auto"/>
            <w:bottom w:val="none" w:sz="0" w:space="0" w:color="auto"/>
            <w:right w:val="none" w:sz="0" w:space="0" w:color="auto"/>
          </w:divBdr>
        </w:div>
      </w:divsChild>
    </w:div>
    <w:div w:id="1829978873">
      <w:bodyDiv w:val="1"/>
      <w:marLeft w:val="0"/>
      <w:marRight w:val="0"/>
      <w:marTop w:val="0"/>
      <w:marBottom w:val="0"/>
      <w:divBdr>
        <w:top w:val="none" w:sz="0" w:space="0" w:color="auto"/>
        <w:left w:val="none" w:sz="0" w:space="0" w:color="auto"/>
        <w:bottom w:val="none" w:sz="0" w:space="0" w:color="auto"/>
        <w:right w:val="none" w:sz="0" w:space="0" w:color="auto"/>
      </w:divBdr>
      <w:divsChild>
        <w:div w:id="1856262792">
          <w:marLeft w:val="0"/>
          <w:marRight w:val="0"/>
          <w:marTop w:val="0"/>
          <w:marBottom w:val="0"/>
          <w:divBdr>
            <w:top w:val="none" w:sz="0" w:space="0" w:color="auto"/>
            <w:left w:val="none" w:sz="0" w:space="0" w:color="auto"/>
            <w:bottom w:val="none" w:sz="0" w:space="0" w:color="auto"/>
            <w:right w:val="none" w:sz="0" w:space="0" w:color="auto"/>
          </w:divBdr>
        </w:div>
        <w:div w:id="1228567881">
          <w:marLeft w:val="0"/>
          <w:marRight w:val="0"/>
          <w:marTop w:val="0"/>
          <w:marBottom w:val="0"/>
          <w:divBdr>
            <w:top w:val="none" w:sz="0" w:space="0" w:color="auto"/>
            <w:left w:val="none" w:sz="0" w:space="0" w:color="auto"/>
            <w:bottom w:val="none" w:sz="0" w:space="0" w:color="auto"/>
            <w:right w:val="none" w:sz="0" w:space="0" w:color="auto"/>
          </w:divBdr>
        </w:div>
        <w:div w:id="696782425">
          <w:marLeft w:val="0"/>
          <w:marRight w:val="0"/>
          <w:marTop w:val="0"/>
          <w:marBottom w:val="0"/>
          <w:divBdr>
            <w:top w:val="none" w:sz="0" w:space="0" w:color="auto"/>
            <w:left w:val="none" w:sz="0" w:space="0" w:color="auto"/>
            <w:bottom w:val="none" w:sz="0" w:space="0" w:color="auto"/>
            <w:right w:val="none" w:sz="0" w:space="0" w:color="auto"/>
          </w:divBdr>
        </w:div>
      </w:divsChild>
    </w:div>
    <w:div w:id="2016958735">
      <w:bodyDiv w:val="1"/>
      <w:marLeft w:val="0"/>
      <w:marRight w:val="0"/>
      <w:marTop w:val="0"/>
      <w:marBottom w:val="0"/>
      <w:divBdr>
        <w:top w:val="none" w:sz="0" w:space="0" w:color="auto"/>
        <w:left w:val="none" w:sz="0" w:space="0" w:color="auto"/>
        <w:bottom w:val="none" w:sz="0" w:space="0" w:color="auto"/>
        <w:right w:val="none" w:sz="0" w:space="0" w:color="auto"/>
      </w:divBdr>
      <w:divsChild>
        <w:div w:id="1888300434">
          <w:marLeft w:val="0"/>
          <w:marRight w:val="0"/>
          <w:marTop w:val="0"/>
          <w:marBottom w:val="0"/>
          <w:divBdr>
            <w:top w:val="none" w:sz="0" w:space="0" w:color="auto"/>
            <w:left w:val="none" w:sz="0" w:space="0" w:color="auto"/>
            <w:bottom w:val="none" w:sz="0" w:space="0" w:color="auto"/>
            <w:right w:val="none" w:sz="0" w:space="0" w:color="auto"/>
          </w:divBdr>
        </w:div>
        <w:div w:id="1189641676">
          <w:marLeft w:val="0"/>
          <w:marRight w:val="0"/>
          <w:marTop w:val="0"/>
          <w:marBottom w:val="0"/>
          <w:divBdr>
            <w:top w:val="none" w:sz="0" w:space="0" w:color="auto"/>
            <w:left w:val="none" w:sz="0" w:space="0" w:color="auto"/>
            <w:bottom w:val="none" w:sz="0" w:space="0" w:color="auto"/>
            <w:right w:val="none" w:sz="0" w:space="0" w:color="auto"/>
          </w:divBdr>
        </w:div>
        <w:div w:id="86817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bg/upload/22407/programa-nrdb-zakrila-daroviti_PMS50-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bg/upload/22407/programa-nrdb-zakrila-daroviti_PMS50-202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bg/upload/22407/programa-nrdb-zakrila-daroviti_PMS50-2020.pdf" TargetMode="External"/><Relationship Id="rId5" Type="http://schemas.openxmlformats.org/officeDocument/2006/relationships/footnotes" Target="footnotes.xml"/><Relationship Id="rId10" Type="http://schemas.openxmlformats.org/officeDocument/2006/relationships/hyperlink" Target="https://www.mon.bg/upload/22407/programa-nrdb-zakrila-daroviti_PMS50-2020.pdf" TargetMode="External"/><Relationship Id="rId4" Type="http://schemas.openxmlformats.org/officeDocument/2006/relationships/webSettings" Target="webSettings.xml"/><Relationship Id="rId9" Type="http://schemas.openxmlformats.org/officeDocument/2006/relationships/hyperlink" Target="https://www.mon.bg/upload/22407/programa-nrdb-zakrila-daroviti_PMS50-20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15300</Characters>
  <Application>Microsoft Office Word</Application>
  <DocSecurity>0</DocSecurity>
  <Lines>127</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dc:creator>
  <cp:lastModifiedBy>user175</cp:lastModifiedBy>
  <cp:revision>2</cp:revision>
  <cp:lastPrinted>2020-05-19T05:45:00Z</cp:lastPrinted>
  <dcterms:created xsi:type="dcterms:W3CDTF">2022-08-03T05:57:00Z</dcterms:created>
  <dcterms:modified xsi:type="dcterms:W3CDTF">2022-08-03T05:57:00Z</dcterms:modified>
</cp:coreProperties>
</file>