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8D" w:rsidRDefault="00BE2D3B">
      <w:pPr>
        <w:tabs>
          <w:tab w:val="left" w:pos="4271"/>
          <w:tab w:val="left" w:pos="7930"/>
        </w:tabs>
        <w:ind w:left="244"/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>
            <wp:extent cx="962763" cy="7648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63" cy="7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bg-BG"/>
        </w:rPr>
        <w:drawing>
          <wp:inline distT="0" distB="0" distL="0" distR="0">
            <wp:extent cx="504770" cy="7380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70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position w:val="6"/>
          <w:sz w:val="20"/>
          <w:lang w:eastAsia="bg-BG"/>
        </w:rPr>
        <w:drawing>
          <wp:inline distT="0" distB="0" distL="0" distR="0">
            <wp:extent cx="790333" cy="6888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333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38D" w:rsidRDefault="0040538D">
      <w:pPr>
        <w:pStyle w:val="a3"/>
        <w:spacing w:before="3"/>
        <w:rPr>
          <w:sz w:val="8"/>
        </w:rPr>
      </w:pPr>
    </w:p>
    <w:p w:rsidR="0040538D" w:rsidRDefault="009818EF">
      <w:pPr>
        <w:pStyle w:val="a3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6.5pt;height:.5pt;mso-position-horizontal-relative:char;mso-position-vertical-relative:line" coordsize="9130,10">
            <v:rect id="_x0000_s1028" style="position:absolute;width:9130;height:10" fillcolor="black" stroked="f"/>
            <w10:wrap type="none"/>
            <w10:anchorlock/>
          </v:group>
        </w:pict>
      </w:r>
    </w:p>
    <w:p w:rsidR="0040538D" w:rsidRDefault="0040538D">
      <w:pPr>
        <w:pStyle w:val="a3"/>
        <w:spacing w:before="7"/>
        <w:rPr>
          <w:sz w:val="10"/>
        </w:rPr>
      </w:pPr>
    </w:p>
    <w:p w:rsidR="0040538D" w:rsidRDefault="00BE2D3B">
      <w:pPr>
        <w:spacing w:before="90"/>
        <w:ind w:right="610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№1</w:t>
      </w:r>
    </w:p>
    <w:p w:rsidR="0040538D" w:rsidRDefault="00BE2D3B">
      <w:pPr>
        <w:pStyle w:val="1"/>
        <w:spacing w:before="5"/>
        <w:ind w:right="8559"/>
      </w:pPr>
      <w:r>
        <w:t>ДО</w:t>
      </w:r>
      <w:r>
        <w:rPr>
          <w:spacing w:val="1"/>
        </w:rPr>
        <w:t xml:space="preserve"> </w:t>
      </w:r>
      <w:r>
        <w:t>КМЕТА</w:t>
      </w:r>
    </w:p>
    <w:p w:rsidR="0040538D" w:rsidRDefault="00BE2D3B">
      <w:pPr>
        <w:ind w:left="136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ХАСКОВО</w:t>
      </w:r>
    </w:p>
    <w:p w:rsidR="0040538D" w:rsidRDefault="0040538D">
      <w:pPr>
        <w:pStyle w:val="a3"/>
        <w:spacing w:before="2"/>
        <w:rPr>
          <w:b/>
          <w:sz w:val="16"/>
        </w:rPr>
      </w:pPr>
    </w:p>
    <w:p w:rsidR="0040538D" w:rsidRDefault="00BE2D3B">
      <w:pPr>
        <w:pStyle w:val="1"/>
        <w:spacing w:before="90"/>
        <w:ind w:left="1521" w:right="1782"/>
        <w:jc w:val="center"/>
      </w:pPr>
      <w:r>
        <w:t>3АЯВЛЕНИЕ</w:t>
      </w:r>
    </w:p>
    <w:p w:rsidR="0040538D" w:rsidRDefault="0040538D">
      <w:pPr>
        <w:pStyle w:val="a3"/>
        <w:rPr>
          <w:b/>
        </w:rPr>
      </w:pPr>
    </w:p>
    <w:p w:rsidR="0040538D" w:rsidRDefault="00BE2D3B">
      <w:pPr>
        <w:ind w:left="1520" w:right="1782"/>
        <w:jc w:val="center"/>
        <w:rPr>
          <w:b/>
          <w:sz w:val="24"/>
        </w:rPr>
      </w:pPr>
      <w:r>
        <w:rPr>
          <w:b/>
          <w:sz w:val="24"/>
        </w:rPr>
        <w:t>от</w:t>
      </w:r>
    </w:p>
    <w:p w:rsidR="0040538D" w:rsidRDefault="0040538D">
      <w:pPr>
        <w:pStyle w:val="a3"/>
        <w:spacing w:before="7"/>
        <w:rPr>
          <w:b/>
          <w:sz w:val="23"/>
        </w:rPr>
      </w:pPr>
    </w:p>
    <w:p w:rsidR="0040538D" w:rsidRDefault="00BE2D3B">
      <w:pPr>
        <w:pStyle w:val="a3"/>
        <w:ind w:left="136"/>
      </w:pPr>
      <w:r>
        <w:t>.........................................................................................................................................................</w:t>
      </w:r>
    </w:p>
    <w:p w:rsidR="0040538D" w:rsidRPr="007D28E8" w:rsidRDefault="00BE2D3B" w:rsidP="007D28E8">
      <w:pPr>
        <w:ind w:left="3047"/>
        <w:rPr>
          <w:i/>
          <w:sz w:val="24"/>
        </w:rPr>
      </w:pPr>
      <w:r>
        <w:rPr>
          <w:i/>
          <w:sz w:val="24"/>
        </w:rPr>
        <w:t>(трите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лицето)</w:t>
      </w:r>
    </w:p>
    <w:p w:rsidR="0040538D" w:rsidRDefault="00BE2D3B">
      <w:pPr>
        <w:pStyle w:val="a3"/>
        <w:tabs>
          <w:tab w:val="left" w:leader="dot" w:pos="3774"/>
        </w:tabs>
        <w:ind w:left="136"/>
      </w:pPr>
      <w:r>
        <w:t>ЕГН</w:t>
      </w:r>
      <w:r>
        <w:tab/>
        <w:t>,</w:t>
      </w:r>
    </w:p>
    <w:p w:rsidR="0040538D" w:rsidRDefault="00BE2D3B">
      <w:pPr>
        <w:pStyle w:val="a3"/>
        <w:tabs>
          <w:tab w:val="left" w:leader="dot" w:pos="9414"/>
        </w:tabs>
        <w:spacing w:before="137"/>
        <w:ind w:left="136"/>
      </w:pPr>
      <w:r>
        <w:t>настоящ</w:t>
      </w:r>
      <w:r>
        <w:rPr>
          <w:spacing w:val="-1"/>
        </w:rPr>
        <w:t xml:space="preserve"> </w:t>
      </w:r>
      <w:r>
        <w:t>адрес:</w:t>
      </w:r>
      <w:r>
        <w:rPr>
          <w:spacing w:val="58"/>
        </w:rPr>
        <w:t xml:space="preserve"> </w:t>
      </w:r>
      <w:r>
        <w:t>гр.(с)</w:t>
      </w:r>
      <w:r>
        <w:rPr>
          <w:spacing w:val="-2"/>
        </w:rPr>
        <w:t xml:space="preserve"> </w:t>
      </w:r>
      <w:r>
        <w:t>..........................................................,</w:t>
      </w:r>
      <w:r>
        <w:rPr>
          <w:spacing w:val="-1"/>
        </w:rPr>
        <w:t xml:space="preserve"> </w:t>
      </w:r>
      <w:r>
        <w:t>ж.</w:t>
      </w:r>
      <w:r w:rsidR="00412380">
        <w:t xml:space="preserve"> </w:t>
      </w:r>
      <w:r>
        <w:t>к</w:t>
      </w:r>
      <w:r>
        <w:tab/>
        <w:t>,</w:t>
      </w:r>
    </w:p>
    <w:p w:rsidR="0040538D" w:rsidRDefault="00BE2D3B">
      <w:pPr>
        <w:pStyle w:val="a3"/>
        <w:tabs>
          <w:tab w:val="left" w:leader="dot" w:pos="9385"/>
        </w:tabs>
        <w:spacing w:before="139"/>
        <w:ind w:left="136"/>
      </w:pPr>
      <w:r>
        <w:t>ул.</w:t>
      </w:r>
      <w:r>
        <w:rPr>
          <w:spacing w:val="-1"/>
        </w:rPr>
        <w:t xml:space="preserve"> </w:t>
      </w:r>
      <w:r>
        <w:t>..................................................................................., №</w:t>
      </w:r>
      <w:r>
        <w:rPr>
          <w:spacing w:val="-2"/>
        </w:rPr>
        <w:t xml:space="preserve"> </w:t>
      </w:r>
      <w:r>
        <w:t>......, бл. .....,</w:t>
      </w:r>
      <w:r>
        <w:rPr>
          <w:spacing w:val="-1"/>
        </w:rPr>
        <w:t xml:space="preserve"> </w:t>
      </w:r>
      <w:r>
        <w:t>вх. ....., ет.......,</w:t>
      </w:r>
      <w:r>
        <w:rPr>
          <w:spacing w:val="-1"/>
        </w:rPr>
        <w:t xml:space="preserve"> </w:t>
      </w:r>
      <w:r>
        <w:t>ап</w:t>
      </w:r>
      <w:r w:rsidR="00412380">
        <w:t>.</w:t>
      </w:r>
      <w:r>
        <w:tab/>
        <w:t>,</w:t>
      </w:r>
    </w:p>
    <w:p w:rsidR="0040538D" w:rsidRDefault="00BE2D3B">
      <w:pPr>
        <w:pStyle w:val="a3"/>
        <w:spacing w:before="137"/>
        <w:ind w:left="136"/>
      </w:pPr>
      <w:r>
        <w:t>телефон/и:</w:t>
      </w:r>
      <w:r>
        <w:rPr>
          <w:spacing w:val="-3"/>
        </w:rPr>
        <w:t xml:space="preserve"> </w:t>
      </w:r>
      <w:r>
        <w:t>..................................................,електронна</w:t>
      </w:r>
      <w:r>
        <w:rPr>
          <w:spacing w:val="-3"/>
        </w:rPr>
        <w:t xml:space="preserve"> </w:t>
      </w:r>
      <w:r>
        <w:t>поща:.......................................................</w:t>
      </w:r>
    </w:p>
    <w:p w:rsidR="0040538D" w:rsidRDefault="0040538D">
      <w:pPr>
        <w:pStyle w:val="a3"/>
        <w:spacing w:before="9"/>
        <w:rPr>
          <w:sz w:val="33"/>
        </w:rPr>
      </w:pPr>
    </w:p>
    <w:p w:rsidR="0040538D" w:rsidRDefault="00BE2D3B">
      <w:pPr>
        <w:pStyle w:val="1"/>
        <w:ind w:left="844"/>
        <w:rPr>
          <w:b w:val="0"/>
        </w:rPr>
      </w:pPr>
      <w:r>
        <w:t>Уважаеми</w:t>
      </w:r>
      <w:r>
        <w:rPr>
          <w:spacing w:val="-3"/>
        </w:rPr>
        <w:t xml:space="preserve"> </w:t>
      </w:r>
      <w:r>
        <w:t>г-н</w:t>
      </w:r>
      <w:r>
        <w:rPr>
          <w:spacing w:val="-3"/>
        </w:rPr>
        <w:t xml:space="preserve"> </w:t>
      </w:r>
      <w:r>
        <w:t>Дечев</w:t>
      </w:r>
      <w:r>
        <w:rPr>
          <w:b w:val="0"/>
        </w:rPr>
        <w:t>,</w:t>
      </w:r>
    </w:p>
    <w:p w:rsidR="0040538D" w:rsidRDefault="0040538D">
      <w:pPr>
        <w:pStyle w:val="a3"/>
        <w:spacing w:before="10"/>
        <w:rPr>
          <w:sz w:val="21"/>
        </w:rPr>
      </w:pPr>
    </w:p>
    <w:p w:rsidR="0040538D" w:rsidRDefault="00BE2D3B">
      <w:pPr>
        <w:pStyle w:val="a3"/>
        <w:spacing w:before="1"/>
        <w:ind w:left="844"/>
      </w:pPr>
      <w:r>
        <w:t>Кандидатствам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длъжност</w:t>
      </w:r>
      <w:bookmarkStart w:id="0" w:name="_GoBack"/>
      <w:bookmarkEnd w:id="0"/>
      <w:r>
        <w:t>:</w:t>
      </w:r>
      <w:r>
        <w:rPr>
          <w:spacing w:val="58"/>
        </w:rPr>
        <w:t xml:space="preserve"> </w:t>
      </w:r>
      <w:r>
        <w:t>……………………………………………………</w:t>
      </w:r>
    </w:p>
    <w:p w:rsidR="0040538D" w:rsidRDefault="0040538D">
      <w:pPr>
        <w:pStyle w:val="a3"/>
        <w:spacing w:before="3"/>
        <w:rPr>
          <w:sz w:val="22"/>
        </w:rPr>
      </w:pPr>
    </w:p>
    <w:p w:rsidR="0040538D" w:rsidRDefault="00BE2D3B">
      <w:pPr>
        <w:pStyle w:val="1"/>
        <w:ind w:left="844"/>
      </w:pPr>
      <w:r>
        <w:t>в</w:t>
      </w:r>
      <w:r>
        <w:rPr>
          <w:spacing w:val="-2"/>
        </w:rPr>
        <w:t xml:space="preserve"> </w:t>
      </w:r>
      <w:r>
        <w:t>„</w:t>
      </w:r>
      <w:r w:rsidR="00DC0CE1" w:rsidRPr="00DC0CE1">
        <w:t>Център за грижа за лица с психични разстройства „Болярово“</w:t>
      </w:r>
    </w:p>
    <w:p w:rsidR="0040538D" w:rsidRDefault="0040538D">
      <w:pPr>
        <w:pStyle w:val="a3"/>
        <w:spacing w:before="6"/>
        <w:rPr>
          <w:b/>
          <w:sz w:val="21"/>
        </w:rPr>
      </w:pPr>
    </w:p>
    <w:p w:rsidR="0040538D" w:rsidRDefault="00BE2D3B" w:rsidP="00DC0CE1">
      <w:pPr>
        <w:pStyle w:val="a3"/>
        <w:ind w:left="135"/>
        <w:jc w:val="both"/>
      </w:pPr>
      <w:r>
        <w:t>по</w:t>
      </w:r>
      <w:r>
        <w:rPr>
          <w:spacing w:val="20"/>
        </w:rPr>
        <w:t xml:space="preserve"> </w:t>
      </w:r>
      <w:r>
        <w:t>проект</w:t>
      </w:r>
      <w:r>
        <w:rPr>
          <w:spacing w:val="78"/>
        </w:rPr>
        <w:t xml:space="preserve"> </w:t>
      </w:r>
      <w:r w:rsidR="00DC0CE1" w:rsidRPr="00DC0CE1">
        <w:t>BG05M9OP001-2.090-0009</w:t>
      </w:r>
      <w:r>
        <w:rPr>
          <w:spacing w:val="79"/>
        </w:rPr>
        <w:t xml:space="preserve"> </w:t>
      </w:r>
      <w:r>
        <w:t>„</w:t>
      </w:r>
      <w:r w:rsidR="00DC0CE1" w:rsidRPr="00DC0CE1">
        <w:t>Отвъд хоризонта – Център за грижа за лица с психични разстройства „Болярово“</w:t>
      </w:r>
      <w:r>
        <w:t>“,</w:t>
      </w:r>
      <w:r>
        <w:rPr>
          <w:spacing w:val="79"/>
        </w:rPr>
        <w:t xml:space="preserve"> </w:t>
      </w:r>
      <w:r>
        <w:t>финансиран</w:t>
      </w:r>
      <w:r>
        <w:rPr>
          <w:spacing w:val="8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ОП</w:t>
      </w:r>
      <w:r w:rsidR="00DC0CE1">
        <w:t xml:space="preserve"> </w:t>
      </w:r>
      <w:r>
        <w:rPr>
          <w:spacing w:val="-1"/>
        </w:rPr>
        <w:t>„Развитие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човешките</w:t>
      </w:r>
      <w:r>
        <w:rPr>
          <w:spacing w:val="-16"/>
        </w:rPr>
        <w:t xml:space="preserve"> </w:t>
      </w:r>
      <w:r>
        <w:t>ресурси“</w:t>
      </w:r>
      <w:r>
        <w:rPr>
          <w:spacing w:val="-12"/>
        </w:rPr>
        <w:t xml:space="preserve"> </w:t>
      </w:r>
      <w:r>
        <w:t>2014-2020,</w:t>
      </w:r>
      <w:r>
        <w:rPr>
          <w:spacing w:val="-11"/>
        </w:rPr>
        <w:t xml:space="preserve"> </w:t>
      </w:r>
      <w:r>
        <w:t>приоритетна</w:t>
      </w:r>
      <w:r>
        <w:rPr>
          <w:spacing w:val="-13"/>
        </w:rPr>
        <w:t xml:space="preserve"> </w:t>
      </w:r>
      <w:r>
        <w:t>ос</w:t>
      </w:r>
      <w:r>
        <w:rPr>
          <w:spacing w:val="-12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„Намаляване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бедността</w:t>
      </w:r>
      <w:r>
        <w:rPr>
          <w:spacing w:val="-57"/>
        </w:rPr>
        <w:t xml:space="preserve"> </w:t>
      </w:r>
      <w:r>
        <w:t xml:space="preserve">и насърчаване на социалното включване“, </w:t>
      </w:r>
      <w:r w:rsidR="00DC0CE1" w:rsidRPr="00DC0CE1">
        <w:t>по процедура BG05M9OP001-2.090 „Нова дългосрочна грижа за възрастните и хората с увреждания – Етап 2 – предоставяне на новите услуги“</w:t>
      </w:r>
      <w:r w:rsidR="00DC0CE1">
        <w:t>.</w:t>
      </w:r>
    </w:p>
    <w:p w:rsidR="00DC0CE1" w:rsidRDefault="00DC0CE1" w:rsidP="00DC0CE1">
      <w:pPr>
        <w:pStyle w:val="a3"/>
        <w:ind w:left="135"/>
        <w:jc w:val="both"/>
      </w:pPr>
    </w:p>
    <w:p w:rsidR="0040538D" w:rsidRDefault="00BE2D3B">
      <w:pPr>
        <w:pStyle w:val="1"/>
        <w:ind w:left="135"/>
        <w:jc w:val="both"/>
      </w:pPr>
      <w:r>
        <w:t>Представям</w:t>
      </w:r>
      <w:r>
        <w:rPr>
          <w:spacing w:val="-2"/>
        </w:rPr>
        <w:t xml:space="preserve"> </w:t>
      </w:r>
      <w:r>
        <w:t>следните</w:t>
      </w:r>
      <w:r>
        <w:rPr>
          <w:spacing w:val="-5"/>
        </w:rPr>
        <w:t xml:space="preserve"> </w:t>
      </w:r>
      <w:r>
        <w:t>документи:</w:t>
      </w:r>
    </w:p>
    <w:p w:rsidR="0040538D" w:rsidRDefault="0040538D">
      <w:pPr>
        <w:pStyle w:val="a3"/>
        <w:spacing w:before="9"/>
        <w:rPr>
          <w:b/>
          <w:sz w:val="23"/>
        </w:rPr>
      </w:pP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i/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постъпване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1;</w:t>
      </w:r>
    </w:p>
    <w:p w:rsidR="009818EF" w:rsidRDefault="009818EF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i/>
          <w:sz w:val="24"/>
        </w:rPr>
      </w:pPr>
      <w:r w:rsidRPr="009818EF">
        <w:rPr>
          <w:sz w:val="24"/>
        </w:rPr>
        <w:t>Мотивационно писмо</w:t>
      </w:r>
      <w:r>
        <w:rPr>
          <w:i/>
          <w:sz w:val="24"/>
        </w:rPr>
        <w:t>;</w:t>
      </w: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Автобиография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свободен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sz w:val="24"/>
        </w:rPr>
        <w:t>;</w:t>
      </w:r>
    </w:p>
    <w:p w:rsidR="0040538D" w:rsidRDefault="00BE2D3B" w:rsidP="0002343A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i/>
          <w:sz w:val="24"/>
        </w:rPr>
      </w:pPr>
      <w:r>
        <w:rPr>
          <w:sz w:val="24"/>
        </w:rPr>
        <w:t>Декларация</w:t>
      </w:r>
      <w:r>
        <w:rPr>
          <w:spacing w:val="-2"/>
          <w:sz w:val="24"/>
        </w:rPr>
        <w:t xml:space="preserve"> </w:t>
      </w:r>
      <w:r w:rsidR="0002343A" w:rsidRPr="0002343A">
        <w:rPr>
          <w:spacing w:val="-2"/>
          <w:sz w:val="24"/>
        </w:rPr>
        <w:t xml:space="preserve">по чл.107а, ал.1 от </w:t>
      </w:r>
      <w:r w:rsidR="0002343A">
        <w:rPr>
          <w:spacing w:val="-2"/>
          <w:sz w:val="24"/>
        </w:rPr>
        <w:t>КТ</w:t>
      </w:r>
      <w:r w:rsidR="0002343A" w:rsidRPr="0002343A"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2;</w:t>
      </w:r>
    </w:p>
    <w:p w:rsidR="007D28E8" w:rsidRDefault="007D28E8" w:rsidP="007D28E8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i/>
          <w:sz w:val="24"/>
        </w:rPr>
      </w:pPr>
      <w:r w:rsidRPr="007D28E8">
        <w:rPr>
          <w:sz w:val="24"/>
        </w:rPr>
        <w:t>Декларация</w:t>
      </w:r>
      <w:r w:rsidRPr="007D28E8">
        <w:rPr>
          <w:i/>
          <w:sz w:val="24"/>
        </w:rPr>
        <w:t xml:space="preserve"> – приложение </w:t>
      </w:r>
      <w:r>
        <w:rPr>
          <w:i/>
          <w:sz w:val="24"/>
        </w:rPr>
        <w:t>3;</w:t>
      </w: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rPr>
          <w:sz w:val="24"/>
        </w:rPr>
      </w:pPr>
      <w:r>
        <w:rPr>
          <w:sz w:val="24"/>
        </w:rPr>
        <w:t>Копие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образователно-квалификационна</w:t>
      </w:r>
      <w:r>
        <w:rPr>
          <w:spacing w:val="-2"/>
          <w:sz w:val="24"/>
        </w:rPr>
        <w:t xml:space="preserve"> </w:t>
      </w:r>
      <w:r w:rsidR="0002343A">
        <w:rPr>
          <w:sz w:val="24"/>
        </w:rPr>
        <w:t>степен;</w:t>
      </w: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spacing w:before="1"/>
        <w:rPr>
          <w:sz w:val="24"/>
        </w:rPr>
      </w:pPr>
      <w:r>
        <w:rPr>
          <w:sz w:val="24"/>
        </w:rPr>
        <w:t>Копие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удостоверяващ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професионалния</w:t>
      </w:r>
      <w:r>
        <w:rPr>
          <w:spacing w:val="-1"/>
          <w:sz w:val="24"/>
        </w:rPr>
        <w:t xml:space="preserve"> </w:t>
      </w:r>
      <w:r w:rsidR="0002343A">
        <w:rPr>
          <w:sz w:val="24"/>
        </w:rPr>
        <w:t>опит;</w:t>
      </w: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  <w:tab w:val="left" w:pos="1700"/>
          <w:tab w:val="left" w:pos="2130"/>
          <w:tab w:val="left" w:pos="5213"/>
          <w:tab w:val="left" w:pos="5643"/>
          <w:tab w:val="left" w:pos="6953"/>
          <w:tab w:val="left" w:pos="8115"/>
          <w:tab w:val="left" w:pos="8754"/>
        </w:tabs>
        <w:spacing w:before="2" w:line="237" w:lineRule="auto"/>
        <w:ind w:right="106"/>
        <w:rPr>
          <w:sz w:val="24"/>
        </w:rPr>
      </w:pPr>
      <w:r>
        <w:rPr>
          <w:sz w:val="24"/>
        </w:rPr>
        <w:t>Копие</w:t>
      </w:r>
      <w:r>
        <w:rPr>
          <w:sz w:val="24"/>
        </w:rPr>
        <w:tab/>
        <w:t>от</w:t>
      </w:r>
      <w:r>
        <w:rPr>
          <w:sz w:val="24"/>
        </w:rPr>
        <w:tab/>
        <w:t>сертификати/удостоверения</w:t>
      </w:r>
      <w:r>
        <w:rPr>
          <w:sz w:val="24"/>
        </w:rPr>
        <w:tab/>
        <w:t>от</w:t>
      </w:r>
      <w:r>
        <w:rPr>
          <w:sz w:val="24"/>
        </w:rPr>
        <w:tab/>
        <w:t>преминати</w:t>
      </w:r>
      <w:r>
        <w:rPr>
          <w:sz w:val="24"/>
        </w:rPr>
        <w:tab/>
        <w:t>обучения</w:t>
      </w:r>
      <w:r>
        <w:rPr>
          <w:sz w:val="24"/>
        </w:rPr>
        <w:tab/>
        <w:t>(</w:t>
      </w:r>
      <w:r>
        <w:rPr>
          <w:i/>
          <w:sz w:val="24"/>
        </w:rPr>
        <w:t>ако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лицето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притежава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такива</w:t>
      </w:r>
      <w:r>
        <w:rPr>
          <w:sz w:val="24"/>
        </w:rPr>
        <w:t>);</w:t>
      </w:r>
    </w:p>
    <w:p w:rsidR="0040538D" w:rsidRDefault="00BE2D3B">
      <w:pPr>
        <w:pStyle w:val="a4"/>
        <w:numPr>
          <w:ilvl w:val="0"/>
          <w:numId w:val="1"/>
        </w:numPr>
        <w:tabs>
          <w:tab w:val="left" w:pos="848"/>
          <w:tab w:val="left" w:pos="849"/>
        </w:tabs>
        <w:spacing w:before="2" w:line="240" w:lineRule="auto"/>
        <w:rPr>
          <w:sz w:val="24"/>
        </w:rPr>
      </w:pPr>
      <w:r>
        <w:rPr>
          <w:sz w:val="24"/>
        </w:rPr>
        <w:t>Други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документи.</w:t>
      </w:r>
    </w:p>
    <w:p w:rsidR="0040538D" w:rsidRDefault="0040538D">
      <w:pPr>
        <w:pStyle w:val="a3"/>
        <w:rPr>
          <w:sz w:val="28"/>
        </w:rPr>
      </w:pPr>
    </w:p>
    <w:p w:rsidR="0040538D" w:rsidRDefault="0040538D">
      <w:pPr>
        <w:pStyle w:val="a3"/>
        <w:rPr>
          <w:sz w:val="28"/>
        </w:rPr>
      </w:pPr>
    </w:p>
    <w:p w:rsidR="0040538D" w:rsidRDefault="00BE2D3B">
      <w:pPr>
        <w:pStyle w:val="a3"/>
        <w:tabs>
          <w:tab w:val="left" w:pos="5799"/>
        </w:tabs>
        <w:spacing w:before="181"/>
        <w:ind w:left="135"/>
      </w:pPr>
      <w:r>
        <w:t>Дата:</w:t>
      </w:r>
      <w:r>
        <w:rPr>
          <w:spacing w:val="-1"/>
        </w:rPr>
        <w:t xml:space="preserve"> </w:t>
      </w:r>
      <w:r>
        <w:t>……………………….</w:t>
      </w:r>
      <w:r>
        <w:tab/>
        <w:t>Декларатор:…………………</w:t>
      </w:r>
    </w:p>
    <w:p w:rsidR="007D28E8" w:rsidRDefault="007D28E8">
      <w:pPr>
        <w:pStyle w:val="a3"/>
        <w:spacing w:before="5"/>
      </w:pPr>
    </w:p>
    <w:p w:rsidR="007D28E8" w:rsidRDefault="007D28E8">
      <w:pPr>
        <w:pStyle w:val="a3"/>
        <w:spacing w:before="5"/>
      </w:pPr>
    </w:p>
    <w:p w:rsidR="0040538D" w:rsidRDefault="009818EF">
      <w:pPr>
        <w:pStyle w:val="a3"/>
        <w:spacing w:before="5"/>
        <w:rPr>
          <w:sz w:val="28"/>
        </w:rPr>
      </w:pPr>
      <w:r>
        <w:pict>
          <v:rect id="_x0000_s1026" style="position:absolute;margin-left:69.35pt;margin-top:18.3pt;width:456.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0538D" w:rsidRDefault="00BE2D3B" w:rsidP="00412380">
      <w:pPr>
        <w:spacing w:line="215" w:lineRule="exact"/>
        <w:ind w:left="357" w:right="616"/>
        <w:jc w:val="center"/>
        <w:rPr>
          <w:i/>
          <w:sz w:val="20"/>
        </w:rPr>
      </w:pPr>
      <w:r>
        <w:rPr>
          <w:i/>
          <w:sz w:val="20"/>
        </w:rPr>
        <w:t>Проект</w:t>
      </w:r>
      <w:r>
        <w:rPr>
          <w:i/>
          <w:spacing w:val="45"/>
          <w:sz w:val="20"/>
        </w:rPr>
        <w:t xml:space="preserve"> </w:t>
      </w:r>
      <w:r w:rsidR="00DC0CE1" w:rsidRPr="00DC0CE1">
        <w:rPr>
          <w:i/>
          <w:sz w:val="20"/>
        </w:rPr>
        <w:t xml:space="preserve">BG05M9OP001-2.090-0009 </w:t>
      </w:r>
      <w:r>
        <w:rPr>
          <w:i/>
          <w:sz w:val="20"/>
        </w:rPr>
        <w:t>„</w:t>
      </w:r>
      <w:r w:rsidR="00412380" w:rsidRPr="00412380">
        <w:rPr>
          <w:i/>
          <w:sz w:val="20"/>
        </w:rPr>
        <w:t>Отвъд хоризонта – Център за грижа за лица с п</w:t>
      </w:r>
      <w:r w:rsidR="00412380">
        <w:rPr>
          <w:i/>
          <w:sz w:val="20"/>
        </w:rPr>
        <w:t>сихични разстройства „Болярово“</w:t>
      </w:r>
      <w:r>
        <w:rPr>
          <w:i/>
          <w:sz w:val="20"/>
        </w:rPr>
        <w:t>“,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финансиран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Оперативна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програма</w:t>
      </w:r>
      <w:r w:rsidR="00412380">
        <w:rPr>
          <w:i/>
          <w:sz w:val="20"/>
        </w:rPr>
        <w:t xml:space="preserve"> </w:t>
      </w:r>
      <w:r>
        <w:rPr>
          <w:i/>
          <w:sz w:val="20"/>
        </w:rPr>
        <w:t>„Развитие на човешките ресурси“, съфинансирана от Европейския съюз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чрез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Европейския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социален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фонд.</w:t>
      </w:r>
    </w:p>
    <w:sectPr w:rsidR="0040538D">
      <w:type w:val="continuous"/>
      <w:pgSz w:w="11910" w:h="16840"/>
      <w:pgMar w:top="680" w:right="102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D0A14"/>
    <w:multiLevelType w:val="hybridMultilevel"/>
    <w:tmpl w:val="89982B4E"/>
    <w:lvl w:ilvl="0" w:tplc="DAFEE2DC">
      <w:numFmt w:val="bullet"/>
      <w:lvlText w:val=""/>
      <w:lvlJc w:val="left"/>
      <w:pPr>
        <w:ind w:left="848" w:hanging="356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C234C1CE">
      <w:numFmt w:val="bullet"/>
      <w:lvlText w:val="•"/>
      <w:lvlJc w:val="left"/>
      <w:pPr>
        <w:ind w:left="1716" w:hanging="356"/>
      </w:pPr>
      <w:rPr>
        <w:rFonts w:hint="default"/>
        <w:lang w:val="bg-BG" w:eastAsia="en-US" w:bidi="ar-SA"/>
      </w:rPr>
    </w:lvl>
    <w:lvl w:ilvl="2" w:tplc="B2C4A282">
      <w:numFmt w:val="bullet"/>
      <w:lvlText w:val="•"/>
      <w:lvlJc w:val="left"/>
      <w:pPr>
        <w:ind w:left="2593" w:hanging="356"/>
      </w:pPr>
      <w:rPr>
        <w:rFonts w:hint="default"/>
        <w:lang w:val="bg-BG" w:eastAsia="en-US" w:bidi="ar-SA"/>
      </w:rPr>
    </w:lvl>
    <w:lvl w:ilvl="3" w:tplc="F26237BA">
      <w:numFmt w:val="bullet"/>
      <w:lvlText w:val="•"/>
      <w:lvlJc w:val="left"/>
      <w:pPr>
        <w:ind w:left="3469" w:hanging="356"/>
      </w:pPr>
      <w:rPr>
        <w:rFonts w:hint="default"/>
        <w:lang w:val="bg-BG" w:eastAsia="en-US" w:bidi="ar-SA"/>
      </w:rPr>
    </w:lvl>
    <w:lvl w:ilvl="4" w:tplc="60BA2A30">
      <w:numFmt w:val="bullet"/>
      <w:lvlText w:val="•"/>
      <w:lvlJc w:val="left"/>
      <w:pPr>
        <w:ind w:left="4346" w:hanging="356"/>
      </w:pPr>
      <w:rPr>
        <w:rFonts w:hint="default"/>
        <w:lang w:val="bg-BG" w:eastAsia="en-US" w:bidi="ar-SA"/>
      </w:rPr>
    </w:lvl>
    <w:lvl w:ilvl="5" w:tplc="0256DAFE">
      <w:numFmt w:val="bullet"/>
      <w:lvlText w:val="•"/>
      <w:lvlJc w:val="left"/>
      <w:pPr>
        <w:ind w:left="5223" w:hanging="356"/>
      </w:pPr>
      <w:rPr>
        <w:rFonts w:hint="default"/>
        <w:lang w:val="bg-BG" w:eastAsia="en-US" w:bidi="ar-SA"/>
      </w:rPr>
    </w:lvl>
    <w:lvl w:ilvl="6" w:tplc="ED964478">
      <w:numFmt w:val="bullet"/>
      <w:lvlText w:val="•"/>
      <w:lvlJc w:val="left"/>
      <w:pPr>
        <w:ind w:left="6099" w:hanging="356"/>
      </w:pPr>
      <w:rPr>
        <w:rFonts w:hint="default"/>
        <w:lang w:val="bg-BG" w:eastAsia="en-US" w:bidi="ar-SA"/>
      </w:rPr>
    </w:lvl>
    <w:lvl w:ilvl="7" w:tplc="FBA8FEA8">
      <w:numFmt w:val="bullet"/>
      <w:lvlText w:val="•"/>
      <w:lvlJc w:val="left"/>
      <w:pPr>
        <w:ind w:left="6976" w:hanging="356"/>
      </w:pPr>
      <w:rPr>
        <w:rFonts w:hint="default"/>
        <w:lang w:val="bg-BG" w:eastAsia="en-US" w:bidi="ar-SA"/>
      </w:rPr>
    </w:lvl>
    <w:lvl w:ilvl="8" w:tplc="279C025A">
      <w:numFmt w:val="bullet"/>
      <w:lvlText w:val="•"/>
      <w:lvlJc w:val="left"/>
      <w:pPr>
        <w:ind w:left="7853" w:hanging="356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538D"/>
    <w:rsid w:val="0002343A"/>
    <w:rsid w:val="0040538D"/>
    <w:rsid w:val="00412380"/>
    <w:rsid w:val="007D28E8"/>
    <w:rsid w:val="009818EF"/>
    <w:rsid w:val="00BE2D3B"/>
    <w:rsid w:val="00D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00693E"/>
  <w15:docId w15:val="{5727A679-F09B-46E8-A813-2B126D06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3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48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ZDR2-D</dc:creator>
  <cp:keywords/>
  <dc:description/>
  <cp:lastModifiedBy>user054</cp:lastModifiedBy>
  <cp:revision>4</cp:revision>
  <dcterms:created xsi:type="dcterms:W3CDTF">2021-12-16T08:54:00Z</dcterms:created>
  <dcterms:modified xsi:type="dcterms:W3CDTF">2021-12-22T12:52:00Z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2021-12-16T00:00:00Z</vt:filetime>
  </property>
</Properties>
</file>