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23" w:rsidRDefault="003F0B23">
      <w:bookmarkStart w:id="0" w:name="_GoBack"/>
    </w:p>
    <w:bookmarkEnd w:id="0"/>
    <w:p w:rsidR="003F0B23" w:rsidRDefault="003F0B23">
      <w:pPr>
        <w:tabs>
          <w:tab w:val="left" w:pos="2266"/>
        </w:tabs>
      </w:pPr>
    </w:p>
    <w:p w:rsidR="00EE49DD" w:rsidRDefault="00EE49DD" w:rsidP="00EE49DD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ДЕКЛАРАЦИЯ</w:t>
      </w:r>
    </w:p>
    <w:p w:rsidR="00EE49DD" w:rsidRPr="003E6E0A" w:rsidRDefault="00EE49DD" w:rsidP="00EE49DD">
      <w:pPr>
        <w:spacing w:after="240"/>
        <w:jc w:val="center"/>
        <w:rPr>
          <w:b/>
          <w:sz w:val="24"/>
          <w:szCs w:val="24"/>
          <w:lang w:val="bg-BG"/>
        </w:rPr>
      </w:pPr>
      <w:r w:rsidRPr="003E6E0A">
        <w:rPr>
          <w:b/>
          <w:sz w:val="24"/>
          <w:szCs w:val="24"/>
          <w:lang w:val="bg-BG"/>
        </w:rPr>
        <w:t>от кандидат за асистент по реда на Закона за лична помощ</w:t>
      </w:r>
    </w:p>
    <w:p w:rsidR="00EE49DD" w:rsidRPr="003E6E0A" w:rsidRDefault="00EE49DD" w:rsidP="00EE49DD">
      <w:pPr>
        <w:jc w:val="center"/>
        <w:rPr>
          <w:b/>
          <w:sz w:val="24"/>
          <w:szCs w:val="24"/>
          <w:lang w:val="bg-BG"/>
        </w:rPr>
      </w:pPr>
    </w:p>
    <w:p w:rsidR="00EE49DD" w:rsidRDefault="00EE49DD" w:rsidP="00EE49DD">
      <w:pPr>
        <w:jc w:val="center"/>
        <w:rPr>
          <w:b/>
          <w:sz w:val="24"/>
          <w:szCs w:val="24"/>
          <w:lang w:val="bg-BG"/>
        </w:rPr>
      </w:pPr>
    </w:p>
    <w:p w:rsidR="00EE49DD" w:rsidRDefault="00EE49DD" w:rsidP="00EE49DD">
      <w:pPr>
        <w:spacing w:after="240"/>
        <w:jc w:val="both"/>
        <w:rPr>
          <w:sz w:val="24"/>
          <w:szCs w:val="24"/>
          <w:lang w:val="bg-BG"/>
        </w:rPr>
      </w:pPr>
    </w:p>
    <w:p w:rsidR="00EE49DD" w:rsidRDefault="00AA1C3B" w:rsidP="00EE49DD">
      <w:pPr>
        <w:spacing w:after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Долуподписаният(та) </w:t>
      </w:r>
      <w:r w:rsidR="00EE49DD">
        <w:rPr>
          <w:sz w:val="24"/>
          <w:szCs w:val="24"/>
          <w:lang w:val="bg-BG"/>
        </w:rPr>
        <w:t>................................................................................................................</w:t>
      </w:r>
    </w:p>
    <w:p w:rsidR="00EE49DD" w:rsidRDefault="00EE49DD" w:rsidP="00EE49DD">
      <w:pPr>
        <w:spacing w:after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ЕГН: ..............................., лична карта № ..............................., изд. на ............................. г. </w:t>
      </w:r>
    </w:p>
    <w:p w:rsidR="00EE49DD" w:rsidRDefault="00EE49DD" w:rsidP="00EE49DD">
      <w:pPr>
        <w:spacing w:after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 .............................................., адрес: ....................................................................................,</w:t>
      </w:r>
    </w:p>
    <w:p w:rsidR="00EE49DD" w:rsidRDefault="00EE49DD" w:rsidP="00EE49DD">
      <w:pPr>
        <w:spacing w:after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тел.:.............................................................................................................................................. </w:t>
      </w:r>
    </w:p>
    <w:p w:rsidR="00EE49DD" w:rsidRDefault="00EE49DD" w:rsidP="00EE49DD">
      <w:pPr>
        <w:jc w:val="both"/>
        <w:rPr>
          <w:sz w:val="24"/>
          <w:szCs w:val="24"/>
          <w:lang w:val="bg-BG"/>
        </w:rPr>
      </w:pPr>
    </w:p>
    <w:p w:rsidR="00EE49DD" w:rsidRDefault="00EE49DD" w:rsidP="00EE49DD">
      <w:pPr>
        <w:jc w:val="both"/>
        <w:rPr>
          <w:sz w:val="24"/>
          <w:szCs w:val="24"/>
          <w:lang w:val="bg-BG"/>
        </w:rPr>
      </w:pPr>
    </w:p>
    <w:p w:rsidR="00EE49DD" w:rsidRDefault="00EE49DD" w:rsidP="00EE49DD">
      <w:pPr>
        <w:ind w:right="203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ДЕКЛАРИРАМ, че:</w:t>
      </w:r>
    </w:p>
    <w:p w:rsidR="00EE49DD" w:rsidRDefault="00EE49DD" w:rsidP="00EE49DD">
      <w:pPr>
        <w:ind w:right="203" w:firstLine="540"/>
        <w:jc w:val="both"/>
        <w:rPr>
          <w:b/>
          <w:sz w:val="24"/>
          <w:szCs w:val="24"/>
          <w:lang w:val="bg-BG"/>
        </w:rPr>
      </w:pPr>
    </w:p>
    <w:p w:rsidR="00EE49DD" w:rsidRDefault="00EE49DD" w:rsidP="00EE49DD">
      <w:pPr>
        <w:ind w:right="203"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Към настоящия момент нямам сключен трудов договор. Задължавам се при промяна в обстоятелствата да уведомя доставчика на лична помощ – Община Хасково.</w:t>
      </w:r>
    </w:p>
    <w:p w:rsidR="00EE49DD" w:rsidRDefault="00EE49DD" w:rsidP="00EE49DD">
      <w:pPr>
        <w:jc w:val="both"/>
        <w:rPr>
          <w:sz w:val="24"/>
          <w:szCs w:val="24"/>
          <w:lang w:val="bg-BG"/>
        </w:rPr>
      </w:pPr>
    </w:p>
    <w:p w:rsidR="00AA1C3B" w:rsidRPr="00AA1C3B" w:rsidRDefault="00AA1C3B" w:rsidP="00AA1C3B">
      <w:pPr>
        <w:ind w:firstLine="540"/>
        <w:jc w:val="both"/>
        <w:rPr>
          <w:sz w:val="24"/>
          <w:szCs w:val="24"/>
          <w:lang w:val="bg-BG"/>
        </w:rPr>
      </w:pPr>
      <w:r w:rsidRPr="00AA1C3B">
        <w:rPr>
          <w:sz w:val="24"/>
          <w:szCs w:val="24"/>
          <w:lang w:val="bg-BG"/>
        </w:rPr>
        <w:t xml:space="preserve">Известна ми е наказателната отговорност за деклариране на неверни данни по </w:t>
      </w:r>
      <w:r>
        <w:rPr>
          <w:sz w:val="24"/>
          <w:szCs w:val="24"/>
          <w:lang w:val="bg-BG"/>
        </w:rPr>
        <w:t xml:space="preserve">    </w:t>
      </w:r>
      <w:r w:rsidRPr="00AA1C3B">
        <w:rPr>
          <w:sz w:val="24"/>
          <w:szCs w:val="24"/>
          <w:lang w:val="bg-BG"/>
        </w:rPr>
        <w:t>чл. 313 от Наказателния кодекс.</w:t>
      </w:r>
    </w:p>
    <w:p w:rsidR="00EE49DD" w:rsidRDefault="00EE49DD" w:rsidP="00EE49DD">
      <w:pPr>
        <w:jc w:val="both"/>
        <w:rPr>
          <w:sz w:val="24"/>
          <w:szCs w:val="24"/>
          <w:lang w:val="bg-BG"/>
        </w:rPr>
      </w:pPr>
    </w:p>
    <w:p w:rsidR="00EE49DD" w:rsidRDefault="00EE49DD" w:rsidP="00EE49DD">
      <w:pPr>
        <w:jc w:val="both"/>
        <w:rPr>
          <w:sz w:val="24"/>
          <w:szCs w:val="24"/>
          <w:lang w:val="bg-BG"/>
        </w:rPr>
      </w:pPr>
    </w:p>
    <w:p w:rsidR="00EE49DD" w:rsidRDefault="00EE49DD" w:rsidP="00EE49DD">
      <w:pPr>
        <w:jc w:val="both"/>
        <w:rPr>
          <w:sz w:val="24"/>
          <w:szCs w:val="24"/>
          <w:lang w:val="bg-BG"/>
        </w:rPr>
      </w:pPr>
    </w:p>
    <w:p w:rsidR="00EE49DD" w:rsidRDefault="00EE49DD" w:rsidP="00EE49DD">
      <w:pPr>
        <w:jc w:val="both"/>
        <w:rPr>
          <w:sz w:val="24"/>
          <w:szCs w:val="24"/>
          <w:lang w:val="bg-BG"/>
        </w:rPr>
      </w:pPr>
    </w:p>
    <w:p w:rsidR="00EE49DD" w:rsidRDefault="00EE49DD" w:rsidP="00EE49DD">
      <w:pPr>
        <w:jc w:val="both"/>
        <w:rPr>
          <w:sz w:val="24"/>
          <w:szCs w:val="24"/>
          <w:lang w:val="bg-BG"/>
        </w:rPr>
      </w:pPr>
    </w:p>
    <w:p w:rsidR="00EE49DD" w:rsidRDefault="00EE49DD" w:rsidP="00EE49DD">
      <w:pPr>
        <w:jc w:val="both"/>
        <w:rPr>
          <w:sz w:val="24"/>
          <w:szCs w:val="24"/>
          <w:lang w:val="bg-BG"/>
        </w:rPr>
      </w:pPr>
    </w:p>
    <w:p w:rsidR="00EE49DD" w:rsidRDefault="00EE49DD" w:rsidP="00EE49D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Дата: ...................................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Декларатор: ..............................................</w:t>
      </w:r>
    </w:p>
    <w:p w:rsidR="00EE49DD" w:rsidRDefault="00EE49DD" w:rsidP="00EE49DD">
      <w:pPr>
        <w:ind w:left="6372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(подпис)</w:t>
      </w:r>
    </w:p>
    <w:p w:rsidR="00EE49DD" w:rsidRDefault="00EE49DD" w:rsidP="00EE49DD">
      <w:pPr>
        <w:rPr>
          <w:lang w:val="bg-BG"/>
        </w:rPr>
      </w:pPr>
    </w:p>
    <w:p w:rsidR="00EE49DD" w:rsidRDefault="00EE49DD" w:rsidP="00EE49DD"/>
    <w:p w:rsidR="003F0B23" w:rsidRDefault="003F0B23" w:rsidP="00EE49DD">
      <w:pPr>
        <w:jc w:val="center"/>
        <w:rPr>
          <w:rStyle w:val="afe"/>
          <w:i w:val="0"/>
          <w:iCs/>
        </w:rPr>
      </w:pPr>
    </w:p>
    <w:sectPr w:rsidR="003F0B23" w:rsidSect="00AA1C3B">
      <w:headerReference w:type="first" r:id="rId9"/>
      <w:footerReference w:type="first" r:id="rId10"/>
      <w:pgSz w:w="11907" w:h="16839"/>
      <w:pgMar w:top="1145" w:right="1418" w:bottom="1145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FA" w:rsidRDefault="00101EFA">
      <w:r>
        <w:separator/>
      </w:r>
    </w:p>
  </w:endnote>
  <w:endnote w:type="continuationSeparator" w:id="0">
    <w:p w:rsidR="00101EFA" w:rsidRDefault="0010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8A" w:rsidRPr="00B4148A" w:rsidRDefault="00B4148A" w:rsidP="00B4148A">
    <w:pPr>
      <w:jc w:val="center"/>
      <w:rPr>
        <w:lang w:val="en-US"/>
      </w:rPr>
    </w:pPr>
    <w:r w:rsidRPr="00B4148A">
      <w:t>_____________________________________________________________</w:t>
    </w:r>
    <w:r w:rsidRPr="00B4148A">
      <w:rPr>
        <w:lang w:val="en-US"/>
      </w:rPr>
      <w:t>__</w:t>
    </w:r>
    <w:r w:rsidRPr="00B4148A">
      <w:t>___________________________</w:t>
    </w:r>
  </w:p>
  <w:p w:rsidR="00B4148A" w:rsidRPr="00B4148A" w:rsidRDefault="00B4148A" w:rsidP="00B4148A">
    <w:pPr>
      <w:jc w:val="center"/>
      <w:rPr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FA" w:rsidRDefault="00101EFA">
      <w:r>
        <w:separator/>
      </w:r>
    </w:p>
  </w:footnote>
  <w:footnote w:type="continuationSeparator" w:id="0">
    <w:p w:rsidR="00101EFA" w:rsidRDefault="00101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573EDE" w:rsidTr="009E55D2">
      <w:tc>
        <w:tcPr>
          <w:tcW w:w="5699" w:type="dxa"/>
          <w:hideMark/>
        </w:tcPr>
        <w:p w:rsidR="00573EDE" w:rsidRDefault="00573EDE" w:rsidP="00573EDE">
          <w:pPr>
            <w:keepNext/>
            <w:spacing w:line="360" w:lineRule="exact"/>
            <w:outlineLvl w:val="0"/>
            <w:rPr>
              <w:rFonts w:ascii="Arial Narrow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573EDE" w:rsidRDefault="00573EDE" w:rsidP="00573EDE">
          <w:pPr>
            <w:keepNext/>
            <w:tabs>
              <w:tab w:val="left" w:pos="1276"/>
            </w:tabs>
            <w:spacing w:line="360" w:lineRule="exact"/>
            <w:outlineLvl w:val="0"/>
            <w:rPr>
              <w:rFonts w:ascii="Arial Narrow" w:hAnsi="Arial Narrow" w:cs="Arial"/>
              <w:sz w:val="24"/>
              <w:szCs w:val="24"/>
              <w:vertAlign w:val="superscript"/>
              <w:lang w:val="en-US" w:eastAsia="bg-BG"/>
            </w:rPr>
          </w:pPr>
          <w:proofErr w:type="spellStart"/>
          <w:r>
            <w:rPr>
              <w:rFonts w:ascii="Arial Narrow" w:hAnsi="Arial Narrow" w:cs="Arial"/>
              <w:spacing w:val="30"/>
              <w:sz w:val="24"/>
              <w:szCs w:val="24"/>
              <w:lang w:eastAsia="bg-BG"/>
            </w:rPr>
            <w:t>Дирекция</w:t>
          </w:r>
          <w:proofErr w:type="spellEnd"/>
          <w:r>
            <w:rPr>
              <w:rFonts w:ascii="Arial Narrow" w:hAnsi="Arial Narrow" w:cs="Arial"/>
              <w:spacing w:val="30"/>
              <w:sz w:val="24"/>
              <w:szCs w:val="24"/>
              <w:lang w:eastAsia="bg-BG"/>
            </w:rPr>
            <w:t xml:space="preserve"> </w:t>
          </w:r>
          <w:proofErr w:type="spellStart"/>
          <w:r>
            <w:rPr>
              <w:rFonts w:ascii="Arial Narrow" w:hAnsi="Arial Narrow" w:cs="Arial"/>
              <w:spacing w:val="30"/>
              <w:sz w:val="24"/>
              <w:szCs w:val="24"/>
              <w:lang w:eastAsia="bg-BG"/>
            </w:rPr>
            <w:t>Хуманитарни</w:t>
          </w:r>
          <w:proofErr w:type="spellEnd"/>
          <w:r>
            <w:rPr>
              <w:rFonts w:ascii="Arial Narrow" w:hAnsi="Arial Narrow" w:cs="Arial"/>
              <w:spacing w:val="30"/>
              <w:sz w:val="24"/>
              <w:szCs w:val="24"/>
              <w:lang w:eastAsia="bg-BG"/>
            </w:rPr>
            <w:t xml:space="preserve"> </w:t>
          </w:r>
          <w:proofErr w:type="spellStart"/>
          <w:r>
            <w:rPr>
              <w:rFonts w:ascii="Arial Narrow" w:hAnsi="Arial Narrow" w:cs="Arial"/>
              <w:spacing w:val="30"/>
              <w:sz w:val="24"/>
              <w:szCs w:val="24"/>
              <w:lang w:eastAsia="bg-BG"/>
            </w:rPr>
            <w:t>дейности</w:t>
          </w:r>
          <w:proofErr w:type="spellEnd"/>
          <w:r>
            <w:rPr>
              <w:rFonts w:ascii="Arial Narrow" w:hAnsi="Arial Narrow" w:cs="Arial"/>
              <w:spacing w:val="30"/>
              <w:sz w:val="24"/>
              <w:szCs w:val="24"/>
              <w:lang w:eastAsia="bg-BG"/>
            </w:rPr>
            <w:t xml:space="preserve"> и </w:t>
          </w:r>
          <w:proofErr w:type="spellStart"/>
          <w:r>
            <w:rPr>
              <w:rFonts w:ascii="Arial Narrow" w:hAnsi="Arial Narrow" w:cs="Arial"/>
              <w:spacing w:val="30"/>
              <w:sz w:val="24"/>
              <w:szCs w:val="24"/>
              <w:lang w:eastAsia="bg-BG"/>
            </w:rPr>
            <w:t>обслужване</w:t>
          </w:r>
          <w:proofErr w:type="spellEnd"/>
          <w:r>
            <w:rPr>
              <w:rFonts w:ascii="Arial Narrow" w:hAnsi="Arial Narrow" w:cs="Arial"/>
              <w:spacing w:val="30"/>
              <w:sz w:val="24"/>
              <w:szCs w:val="24"/>
              <w:lang w:eastAsia="bg-BG"/>
            </w:rPr>
            <w:t xml:space="preserve"> </w:t>
          </w:r>
          <w:proofErr w:type="spellStart"/>
          <w:r>
            <w:rPr>
              <w:rFonts w:ascii="Arial Narrow" w:hAnsi="Arial Narrow" w:cs="Arial"/>
              <w:spacing w:val="30"/>
              <w:sz w:val="24"/>
              <w:szCs w:val="24"/>
              <w:lang w:eastAsia="bg-BG"/>
            </w:rPr>
            <w:t>на</w:t>
          </w:r>
          <w:proofErr w:type="spellEnd"/>
          <w:r>
            <w:rPr>
              <w:rFonts w:ascii="Arial Narrow" w:hAnsi="Arial Narrow" w:cs="Arial"/>
              <w:spacing w:val="30"/>
              <w:sz w:val="24"/>
              <w:szCs w:val="24"/>
              <w:lang w:eastAsia="bg-BG"/>
            </w:rPr>
            <w:t xml:space="preserve"> </w:t>
          </w:r>
          <w:proofErr w:type="spellStart"/>
          <w:r>
            <w:rPr>
              <w:rFonts w:ascii="Arial Narrow" w:hAnsi="Arial Narrow" w:cs="Arial"/>
              <w:spacing w:val="30"/>
              <w:sz w:val="24"/>
              <w:szCs w:val="24"/>
              <w:lang w:eastAsia="bg-BG"/>
            </w:rPr>
            <w:t>населението</w:t>
          </w:r>
          <w:proofErr w:type="spellEnd"/>
        </w:p>
      </w:tc>
      <w:tc>
        <w:tcPr>
          <w:tcW w:w="2126" w:type="dxa"/>
          <w:hideMark/>
        </w:tcPr>
        <w:p w:rsidR="00573EDE" w:rsidRDefault="00573EDE" w:rsidP="00573EDE">
          <w:pPr>
            <w:keepNext/>
            <w:tabs>
              <w:tab w:val="left" w:pos="1276"/>
            </w:tabs>
            <w:outlineLvl w:val="0"/>
            <w:rPr>
              <w:rFonts w:ascii="Arial Narrow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hAnsi="Arial Narrow" w:cs="Arial"/>
              <w:sz w:val="24"/>
              <w:szCs w:val="24"/>
              <w:vertAlign w:val="superscript"/>
              <w:lang w:eastAsia="bg-BG"/>
            </w:rPr>
            <w:t xml:space="preserve">6300 </w:t>
          </w:r>
          <w:proofErr w:type="spellStart"/>
          <w:r>
            <w:rPr>
              <w:rFonts w:ascii="Arial Narrow" w:hAnsi="Arial Narrow" w:cs="Arial"/>
              <w:sz w:val="24"/>
              <w:szCs w:val="24"/>
              <w:vertAlign w:val="superscript"/>
              <w:lang w:eastAsia="bg-BG"/>
            </w:rPr>
            <w:t>гр</w:t>
          </w:r>
          <w:proofErr w:type="spellEnd"/>
          <w:r>
            <w:rPr>
              <w:rFonts w:ascii="Arial Narrow" w:hAnsi="Arial Narrow" w:cs="Arial"/>
              <w:sz w:val="24"/>
              <w:szCs w:val="24"/>
              <w:vertAlign w:val="superscript"/>
              <w:lang w:eastAsia="bg-BG"/>
            </w:rPr>
            <w:t xml:space="preserve">. </w:t>
          </w:r>
          <w:proofErr w:type="spellStart"/>
          <w:r>
            <w:rPr>
              <w:rFonts w:ascii="Arial Narrow" w:hAnsi="Arial Narrow" w:cs="Arial"/>
              <w:sz w:val="24"/>
              <w:szCs w:val="24"/>
              <w:vertAlign w:val="superscript"/>
              <w:lang w:eastAsia="bg-BG"/>
            </w:rPr>
            <w:t>Хасково</w:t>
          </w:r>
          <w:proofErr w:type="spellEnd"/>
          <w:r>
            <w:rPr>
              <w:rFonts w:ascii="Arial Narrow" w:hAnsi="Arial Narrow" w:cs="Arial"/>
              <w:sz w:val="24"/>
              <w:szCs w:val="24"/>
              <w:vertAlign w:val="superscript"/>
              <w:lang w:eastAsia="bg-BG"/>
            </w:rPr>
            <w:br/>
          </w:r>
          <w:proofErr w:type="spellStart"/>
          <w:r>
            <w:rPr>
              <w:rFonts w:ascii="Arial Narrow" w:hAnsi="Arial Narrow" w:cs="Arial"/>
              <w:sz w:val="24"/>
              <w:szCs w:val="24"/>
              <w:vertAlign w:val="superscript"/>
              <w:lang w:eastAsia="bg-BG"/>
            </w:rPr>
            <w:t>пл</w:t>
          </w:r>
          <w:proofErr w:type="spellEnd"/>
          <w:r>
            <w:rPr>
              <w:rFonts w:ascii="Arial Narrow" w:hAnsi="Arial Narrow" w:cs="Arial"/>
              <w:sz w:val="24"/>
              <w:szCs w:val="24"/>
              <w:vertAlign w:val="superscript"/>
              <w:lang w:eastAsia="bg-BG"/>
            </w:rPr>
            <w:t>. ”</w:t>
          </w:r>
          <w:proofErr w:type="spellStart"/>
          <w:r>
            <w:rPr>
              <w:rFonts w:ascii="Arial Narrow" w:hAnsi="Arial Narrow" w:cs="Arial"/>
              <w:sz w:val="24"/>
              <w:szCs w:val="24"/>
              <w:vertAlign w:val="superscript"/>
              <w:lang w:eastAsia="bg-BG"/>
            </w:rPr>
            <w:t>Общински</w:t>
          </w:r>
          <w:proofErr w:type="spellEnd"/>
          <w:r>
            <w:rPr>
              <w:rFonts w:ascii="Arial Narrow" w:hAnsi="Arial Narrow" w:cs="Arial"/>
              <w:sz w:val="24"/>
              <w:szCs w:val="24"/>
              <w:vertAlign w:val="superscript"/>
              <w:lang w:eastAsia="bg-BG"/>
            </w:rPr>
            <w:t>” №1</w:t>
          </w:r>
          <w:r>
            <w:rPr>
              <w:rFonts w:ascii="Arial Narrow" w:hAnsi="Arial Narrow" w:cs="Arial"/>
              <w:sz w:val="24"/>
              <w:szCs w:val="24"/>
              <w:vertAlign w:val="superscript"/>
              <w:lang w:eastAsia="bg-BG"/>
            </w:rPr>
            <w:br/>
          </w:r>
          <w:r>
            <w:rPr>
              <w:rFonts w:ascii="Arial Narrow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>
            <w:rPr>
              <w:rFonts w:ascii="Arial Narrow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>
            <w:rPr>
              <w:rFonts w:ascii="Arial Narrow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573EDE" w:rsidRPr="00D16C69" w:rsidRDefault="00573EDE" w:rsidP="00573EDE">
    <w:pPr>
      <w:keepNext/>
      <w:pBdr>
        <w:bottom w:val="single" w:sz="4" w:space="1" w:color="auto"/>
      </w:pBdr>
      <w:tabs>
        <w:tab w:val="left" w:pos="1276"/>
      </w:tabs>
      <w:spacing w:line="360" w:lineRule="exact"/>
      <w:outlineLvl w:val="0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59310D0D" wp14:editId="49CE827D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148A" w:rsidRPr="00573EDE" w:rsidRDefault="00B4148A" w:rsidP="00573ED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B7CF1"/>
    <w:multiLevelType w:val="multilevel"/>
    <w:tmpl w:val="7AC6A14E"/>
    <w:styleLink w:val="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 w15:restartNumberingAfterBreak="0">
    <w:nsid w:val="3D9C46A3"/>
    <w:multiLevelType w:val="multilevel"/>
    <w:tmpl w:val="33B056D0"/>
    <w:styleLink w:val="a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 w15:restartNumberingAfterBreak="0">
    <w:nsid w:val="50730A8B"/>
    <w:multiLevelType w:val="hybridMultilevel"/>
    <w:tmpl w:val="56686570"/>
    <w:lvl w:ilvl="0" w:tplc="1506F874">
      <w:start w:val="1"/>
      <w:numFmt w:val="bullet"/>
      <w:pStyle w:val="a1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  <w:num w:numId="17">
    <w:abstractNumId w:val="12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7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DD"/>
    <w:rsid w:val="00101EFA"/>
    <w:rsid w:val="003F0B23"/>
    <w:rsid w:val="00573EDE"/>
    <w:rsid w:val="00904CCA"/>
    <w:rsid w:val="00AA1C3B"/>
    <w:rsid w:val="00AD6306"/>
    <w:rsid w:val="00B4148A"/>
    <w:rsid w:val="00EE49D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ecimalSymbol w:val=","/>
  <w:listSeparator w:val=";"/>
  <w14:docId w14:val="1270DC4A"/>
  <w15:docId w15:val="{5AC8DD57-C38F-4210-8C1F-B3105D09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kern w:val="22"/>
        <w:lang w:val="bg-BG" w:eastAsia="bg-BG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E49DD"/>
    <w:pPr>
      <w:spacing w:after="0" w:line="240" w:lineRule="auto"/>
    </w:pPr>
    <w:rPr>
      <w:rFonts w:ascii="Times New Roman" w:eastAsia="Times New Roman" w:hAnsi="Times New Roman"/>
      <w:kern w:val="0"/>
      <w:lang w:val="en-GB" w:eastAsia="en-US"/>
      <w14:ligatures w14:val="none"/>
    </w:rPr>
  </w:style>
  <w:style w:type="paragraph" w:styleId="1">
    <w:name w:val="heading 1"/>
    <w:basedOn w:val="a2"/>
    <w:next w:val="a2"/>
    <w:link w:val="10"/>
    <w:uiPriority w:val="9"/>
    <w:semiHidden/>
    <w:unhideWhenUsed/>
    <w:pPr>
      <w:pBdr>
        <w:bottom w:val="single" w:sz="4" w:space="2" w:color="438086" w:themeColor="accent2"/>
      </w:pBdr>
      <w:spacing w:before="360" w:after="80" w:line="276" w:lineRule="auto"/>
      <w:outlineLvl w:val="0"/>
    </w:pPr>
    <w:rPr>
      <w:rFonts w:asciiTheme="majorHAnsi" w:eastAsiaTheme="minorHAnsi" w:hAnsiTheme="majorHAnsi"/>
      <w:color w:val="438086" w:themeColor="accent2"/>
      <w:kern w:val="22"/>
      <w:sz w:val="32"/>
      <w:szCs w:val="32"/>
      <w:lang w:val="bg-BG" w:eastAsia="bg-BG"/>
      <w14:ligatures w14:val="standardContextual"/>
    </w:rPr>
  </w:style>
  <w:style w:type="paragraph" w:styleId="2">
    <w:name w:val="heading 2"/>
    <w:basedOn w:val="a2"/>
    <w:next w:val="a2"/>
    <w:link w:val="20"/>
    <w:uiPriority w:val="9"/>
    <w:semiHidden/>
    <w:unhideWhenUsed/>
    <w:pPr>
      <w:spacing w:line="276" w:lineRule="auto"/>
      <w:outlineLvl w:val="1"/>
    </w:pPr>
    <w:rPr>
      <w:rFonts w:asciiTheme="majorHAnsi" w:eastAsiaTheme="minorHAnsi" w:hAnsiTheme="majorHAnsi"/>
      <w:color w:val="438086" w:themeColor="accent2"/>
      <w:kern w:val="22"/>
      <w:sz w:val="28"/>
      <w:szCs w:val="28"/>
      <w:lang w:val="bg-BG" w:eastAsia="bg-BG"/>
      <w14:ligatures w14:val="standardContextual"/>
    </w:rPr>
  </w:style>
  <w:style w:type="paragraph" w:styleId="3">
    <w:name w:val="heading 3"/>
    <w:basedOn w:val="a2"/>
    <w:next w:val="a2"/>
    <w:link w:val="30"/>
    <w:uiPriority w:val="9"/>
    <w:semiHidden/>
    <w:unhideWhenUsed/>
    <w:pPr>
      <w:spacing w:line="276" w:lineRule="auto"/>
      <w:outlineLvl w:val="2"/>
    </w:pPr>
    <w:rPr>
      <w:rFonts w:asciiTheme="majorHAnsi" w:eastAsiaTheme="minorHAnsi" w:hAnsiTheme="majorHAnsi"/>
      <w:color w:val="438086" w:themeColor="accent2"/>
      <w:kern w:val="22"/>
      <w:sz w:val="24"/>
      <w:szCs w:val="24"/>
      <w:lang w:val="bg-BG" w:eastAsia="bg-BG"/>
      <w14:ligatures w14:val="standardContextual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pPr>
      <w:spacing w:line="276" w:lineRule="auto"/>
      <w:outlineLvl w:val="3"/>
    </w:pPr>
    <w:rPr>
      <w:rFonts w:asciiTheme="majorHAnsi" w:eastAsiaTheme="minorHAnsi" w:hAnsiTheme="majorHAnsi"/>
      <w:i/>
      <w:color w:val="438086" w:themeColor="accent2"/>
      <w:kern w:val="22"/>
      <w:sz w:val="22"/>
      <w:szCs w:val="22"/>
      <w:lang w:val="bg-BG" w:eastAsia="bg-BG"/>
      <w14:ligatures w14:val="standardContextual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pPr>
      <w:spacing w:line="276" w:lineRule="auto"/>
      <w:outlineLvl w:val="4"/>
    </w:pPr>
    <w:rPr>
      <w:rFonts w:asciiTheme="majorHAnsi" w:eastAsiaTheme="minorHAnsi" w:hAnsiTheme="majorHAnsi"/>
      <w:b/>
      <w:color w:val="325F64" w:themeColor="accent2" w:themeShade="BF"/>
      <w:kern w:val="22"/>
      <w:lang w:val="bg-BG" w:eastAsia="bg-BG"/>
      <w14:ligatures w14:val="standardContextual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pPr>
      <w:spacing w:line="276" w:lineRule="auto"/>
      <w:outlineLvl w:val="5"/>
    </w:pPr>
    <w:rPr>
      <w:rFonts w:asciiTheme="majorHAnsi" w:eastAsiaTheme="minorHAnsi" w:hAnsiTheme="majorHAnsi"/>
      <w:b/>
      <w:i/>
      <w:color w:val="325F64" w:themeColor="accent2" w:themeShade="BF"/>
      <w:kern w:val="22"/>
      <w:lang w:val="bg-BG" w:eastAsia="bg-BG"/>
      <w14:ligatures w14:val="standardContextual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pPr>
      <w:spacing w:line="276" w:lineRule="auto"/>
      <w:outlineLvl w:val="6"/>
    </w:pPr>
    <w:rPr>
      <w:rFonts w:asciiTheme="majorHAnsi" w:eastAsiaTheme="minorHAnsi" w:hAnsiTheme="majorHAnsi"/>
      <w:b/>
      <w:color w:val="53548A" w:themeColor="accent1"/>
      <w:kern w:val="22"/>
      <w:lang w:val="bg-BG" w:eastAsia="bg-BG"/>
      <w14:ligatures w14:val="standardContextual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pPr>
      <w:spacing w:line="276" w:lineRule="auto"/>
      <w:outlineLvl w:val="7"/>
    </w:pPr>
    <w:rPr>
      <w:rFonts w:asciiTheme="majorHAnsi" w:eastAsiaTheme="minorHAnsi" w:hAnsiTheme="majorHAnsi"/>
      <w:b/>
      <w:i/>
      <w:color w:val="53548A" w:themeColor="accent1"/>
      <w:kern w:val="22"/>
      <w:lang w:val="bg-BG" w:eastAsia="bg-BG"/>
      <w14:ligatures w14:val="standardContextual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pPr>
      <w:spacing w:line="276" w:lineRule="auto"/>
      <w:outlineLvl w:val="8"/>
    </w:pPr>
    <w:rPr>
      <w:rFonts w:asciiTheme="majorHAnsi" w:eastAsiaTheme="minorHAnsi" w:hAnsiTheme="majorHAnsi"/>
      <w:b/>
      <w:color w:val="313240" w:themeColor="text2" w:themeShade="BF"/>
      <w:kern w:val="22"/>
      <w:lang w:val="bg-BG" w:eastAsia="bg-BG"/>
      <w14:ligatures w14:val="standardContextu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2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3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Title"/>
    <w:basedOn w:val="a2"/>
    <w:link w:val="aa"/>
    <w:uiPriority w:val="10"/>
    <w:pPr>
      <w:spacing w:before="400" w:after="200" w:line="276" w:lineRule="auto"/>
    </w:pPr>
    <w:rPr>
      <w:rFonts w:asciiTheme="majorHAnsi" w:eastAsiaTheme="minorHAnsi" w:hAnsiTheme="majorHAnsi"/>
      <w:color w:val="53548A" w:themeColor="accent1"/>
      <w:kern w:val="22"/>
      <w:sz w:val="56"/>
      <w:szCs w:val="56"/>
      <w:lang w:val="bg-BG" w:eastAsia="bg-BG"/>
      <w14:ligatures w14:val="standardContextual"/>
    </w:rPr>
  </w:style>
  <w:style w:type="character" w:customStyle="1" w:styleId="aa">
    <w:name w:val="Заглавие Знак"/>
    <w:basedOn w:val="a3"/>
    <w:link w:val="a9"/>
    <w:uiPriority w:val="10"/>
    <w:rPr>
      <w:rFonts w:asciiTheme="majorHAnsi" w:hAnsiTheme="majorHAnsi"/>
      <w:color w:val="53548A" w:themeColor="accent1"/>
      <w:sz w:val="56"/>
      <w:szCs w:val="56"/>
    </w:rPr>
  </w:style>
  <w:style w:type="paragraph" w:styleId="ab">
    <w:name w:val="Subtitle"/>
    <w:basedOn w:val="a2"/>
    <w:link w:val="ac"/>
    <w:uiPriority w:val="11"/>
    <w:pPr>
      <w:spacing w:after="200" w:line="276" w:lineRule="auto"/>
    </w:pPr>
    <w:rPr>
      <w:rFonts w:asciiTheme="minorHAnsi" w:eastAsiaTheme="minorHAnsi" w:hAnsiTheme="minorHAnsi"/>
      <w:i/>
      <w:color w:val="424456" w:themeColor="text2"/>
      <w:kern w:val="22"/>
      <w:sz w:val="24"/>
      <w:szCs w:val="24"/>
      <w:lang w:val="bg-BG" w:eastAsia="bg-BG"/>
      <w14:ligatures w14:val="standardContextual"/>
    </w:rPr>
  </w:style>
  <w:style w:type="character" w:customStyle="1" w:styleId="ac">
    <w:name w:val="Подзаглавие Знак"/>
    <w:basedOn w:val="a3"/>
    <w:link w:val="ab"/>
    <w:uiPriority w:val="11"/>
    <w:rPr>
      <w:i/>
      <w:color w:val="424456" w:themeColor="text2"/>
      <w:sz w:val="24"/>
      <w:szCs w:val="24"/>
    </w:rPr>
  </w:style>
  <w:style w:type="paragraph" w:styleId="ad">
    <w:name w:val="No Spacing"/>
    <w:basedOn w:val="a2"/>
    <w:uiPriority w:val="1"/>
    <w:qFormat/>
    <w:rPr>
      <w:rFonts w:asciiTheme="minorHAnsi" w:eastAsiaTheme="minorHAnsi" w:hAnsiTheme="minorHAnsi"/>
      <w:kern w:val="22"/>
      <w:szCs w:val="32"/>
      <w:lang w:val="bg-BG" w:eastAsia="bg-BG"/>
      <w14:ligatures w14:val="standardContextual"/>
    </w:rPr>
  </w:style>
  <w:style w:type="paragraph" w:styleId="ae">
    <w:name w:val="Normal Indent"/>
    <w:basedOn w:val="a2"/>
    <w:uiPriority w:val="99"/>
    <w:unhideWhenUsed/>
    <w:pPr>
      <w:spacing w:after="200" w:line="276" w:lineRule="auto"/>
      <w:ind w:left="720"/>
      <w:contextualSpacing/>
    </w:pPr>
    <w:rPr>
      <w:rFonts w:asciiTheme="minorHAnsi" w:eastAsiaTheme="minorHAnsi" w:hAnsiTheme="minorHAnsi"/>
      <w:kern w:val="22"/>
      <w:lang w:val="bg-BG" w:eastAsia="bg-BG"/>
      <w14:ligatures w14:val="standardContextual"/>
    </w:rPr>
  </w:style>
  <w:style w:type="paragraph" w:styleId="af">
    <w:name w:val="header"/>
    <w:basedOn w:val="a2"/>
    <w:link w:val="af0"/>
    <w:uiPriority w:val="99"/>
    <w:unhideWhenUsed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HAnsi" w:hAnsiTheme="minorHAnsi"/>
      <w:kern w:val="22"/>
      <w:lang w:val="bg-BG" w:eastAsia="bg-BG"/>
      <w14:ligatures w14:val="standardContextual"/>
    </w:rPr>
  </w:style>
  <w:style w:type="character" w:customStyle="1" w:styleId="af0">
    <w:name w:val="Горен колонтитул Знак"/>
    <w:basedOn w:val="a3"/>
    <w:link w:val="af"/>
    <w:uiPriority w:val="99"/>
    <w:rPr>
      <w:sz w:val="20"/>
      <w:szCs w:val="20"/>
    </w:rPr>
  </w:style>
  <w:style w:type="paragraph" w:styleId="af1">
    <w:name w:val="footer"/>
    <w:basedOn w:val="a2"/>
    <w:link w:val="af2"/>
    <w:uiPriority w:val="99"/>
    <w:unhideWhenUsed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HAnsi" w:hAnsiTheme="minorHAnsi"/>
      <w:kern w:val="22"/>
      <w:lang w:val="bg-BG" w:eastAsia="bg-BG"/>
      <w14:ligatures w14:val="standardContextual"/>
    </w:rPr>
  </w:style>
  <w:style w:type="character" w:customStyle="1" w:styleId="af2">
    <w:name w:val="Долен колонтитул Знак"/>
    <w:basedOn w:val="a3"/>
    <w:link w:val="af1"/>
    <w:uiPriority w:val="99"/>
    <w:rPr>
      <w:sz w:val="20"/>
      <w:szCs w:val="20"/>
    </w:rPr>
  </w:style>
  <w:style w:type="paragraph" w:customStyle="1" w:styleId="af3">
    <w:name w:val="Раздел"/>
    <w:basedOn w:val="a2"/>
    <w:uiPriority w:val="2"/>
    <w:qFormat/>
    <w:pPr>
      <w:framePr w:hSpace="187" w:wrap="around" w:hAnchor="margin" w:xAlign="center" w:y="721"/>
    </w:pPr>
    <w:rPr>
      <w:rFonts w:asciiTheme="majorHAnsi" w:eastAsiaTheme="minorHAnsi" w:hAnsiTheme="majorHAnsi"/>
      <w:b/>
      <w:color w:val="438086" w:themeColor="accent2"/>
      <w:kern w:val="22"/>
      <w:sz w:val="22"/>
      <w:szCs w:val="22"/>
      <w:lang w:val="bg-BG" w:eastAsia="bg-BG"/>
      <w14:ligatures w14:val="standardContextual"/>
    </w:rPr>
  </w:style>
  <w:style w:type="paragraph" w:customStyle="1" w:styleId="af4">
    <w:name w:val="Подраздел"/>
    <w:basedOn w:val="a2"/>
    <w:uiPriority w:val="2"/>
    <w:qFormat/>
    <w:pPr>
      <w:framePr w:hSpace="187" w:wrap="around" w:hAnchor="margin" w:xAlign="center" w:y="721"/>
    </w:pPr>
    <w:rPr>
      <w:rFonts w:asciiTheme="minorHAnsi" w:eastAsiaTheme="minorHAnsi" w:hAnsiTheme="minorHAnsi"/>
      <w:b/>
      <w:color w:val="424456" w:themeColor="text2"/>
      <w:kern w:val="22"/>
      <w:lang w:val="bg-BG" w:eastAsia="bg-BG"/>
      <w14:ligatures w14:val="standardContextual"/>
    </w:rPr>
  </w:style>
  <w:style w:type="character" w:styleId="af5">
    <w:name w:val="Book Title"/>
    <w:basedOn w:val="a3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af6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10">
    <w:name w:val="Заглавие 1 Знак"/>
    <w:basedOn w:val="a3"/>
    <w:link w:val="1"/>
    <w:uiPriority w:val="9"/>
    <w:semiHidden/>
    <w:rPr>
      <w:rFonts w:asciiTheme="majorHAnsi" w:hAnsiTheme="majorHAnsi"/>
      <w:color w:val="438086" w:themeColor="accent2"/>
      <w:sz w:val="32"/>
      <w:szCs w:val="32"/>
    </w:rPr>
  </w:style>
  <w:style w:type="character" w:customStyle="1" w:styleId="20">
    <w:name w:val="Заглавие 2 Знак"/>
    <w:basedOn w:val="a3"/>
    <w:link w:val="2"/>
    <w:uiPriority w:val="9"/>
    <w:semiHidden/>
    <w:rPr>
      <w:rFonts w:asciiTheme="majorHAnsi" w:hAnsiTheme="majorHAnsi"/>
      <w:color w:val="438086" w:themeColor="accent2"/>
      <w:sz w:val="28"/>
      <w:szCs w:val="28"/>
    </w:rPr>
  </w:style>
  <w:style w:type="character" w:customStyle="1" w:styleId="30">
    <w:name w:val="Заглавие 3 Знак"/>
    <w:basedOn w:val="a3"/>
    <w:link w:val="3"/>
    <w:uiPriority w:val="9"/>
    <w:semiHidden/>
    <w:rPr>
      <w:rFonts w:asciiTheme="majorHAnsi" w:hAnsiTheme="majorHAnsi"/>
      <w:color w:val="438086" w:themeColor="accent2"/>
      <w:sz w:val="24"/>
      <w:szCs w:val="24"/>
    </w:rPr>
  </w:style>
  <w:style w:type="character" w:customStyle="1" w:styleId="40">
    <w:name w:val="Заглавие 4 Знак"/>
    <w:basedOn w:val="a3"/>
    <w:link w:val="4"/>
    <w:uiPriority w:val="9"/>
    <w:semiHidden/>
    <w:rPr>
      <w:rFonts w:asciiTheme="majorHAnsi" w:hAnsiTheme="majorHAnsi"/>
      <w:i/>
      <w:color w:val="438086" w:themeColor="accent2"/>
    </w:rPr>
  </w:style>
  <w:style w:type="character" w:customStyle="1" w:styleId="50">
    <w:name w:val="Заглавие 5 Знак"/>
    <w:basedOn w:val="a3"/>
    <w:link w:val="5"/>
    <w:uiPriority w:val="9"/>
    <w:semiHidden/>
    <w:rPr>
      <w:rFonts w:asciiTheme="majorHAnsi" w:hAnsiTheme="majorHAnsi"/>
      <w:b/>
      <w:color w:val="325F64" w:themeColor="accent2" w:themeShade="BF"/>
      <w:sz w:val="20"/>
      <w:szCs w:val="20"/>
    </w:rPr>
  </w:style>
  <w:style w:type="character" w:customStyle="1" w:styleId="60">
    <w:name w:val="Заглавие 6 Знак"/>
    <w:basedOn w:val="a3"/>
    <w:link w:val="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</w:rPr>
  </w:style>
  <w:style w:type="character" w:customStyle="1" w:styleId="70">
    <w:name w:val="Заглавие 7 Знак"/>
    <w:basedOn w:val="a3"/>
    <w:link w:val="7"/>
    <w:uiPriority w:val="9"/>
    <w:semiHidden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80">
    <w:name w:val="Заглавие 8 Знак"/>
    <w:basedOn w:val="a3"/>
    <w:link w:val="8"/>
    <w:uiPriority w:val="9"/>
    <w:semiHidden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90">
    <w:name w:val="Заглавие 9 Знак"/>
    <w:basedOn w:val="a3"/>
    <w:link w:val="9"/>
    <w:uiPriority w:val="9"/>
    <w:semiHidden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af7">
    <w:name w:val="Intense Emphasis"/>
    <w:basedOn w:val="a3"/>
    <w:uiPriority w:val="21"/>
    <w:qFormat/>
    <w:rPr>
      <w:rFonts w:asciiTheme="minorHAnsi" w:hAnsiTheme="minorHAnsi" w:cstheme="minorBidi"/>
      <w:b/>
      <w:i/>
      <w:caps/>
      <w:color w:val="438086" w:themeColor="accent2"/>
      <w:spacing w:val="5"/>
    </w:rPr>
  </w:style>
  <w:style w:type="paragraph" w:styleId="af8">
    <w:name w:val="Intense Quote"/>
    <w:basedOn w:val="a2"/>
    <w:link w:val="af9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rFonts w:asciiTheme="minorHAnsi" w:eastAsiaTheme="minorHAnsi" w:hAnsiTheme="minorHAnsi"/>
      <w:i/>
      <w:color w:val="438086" w:themeColor="accent2"/>
      <w:kern w:val="22"/>
      <w:sz w:val="22"/>
      <w:szCs w:val="22"/>
      <w:lang w:val="bg-BG" w:eastAsia="bg-BG"/>
      <w14:ligatures w14:val="standardContextual"/>
    </w:rPr>
  </w:style>
  <w:style w:type="character" w:customStyle="1" w:styleId="af9">
    <w:name w:val="Интензивно цитиране Знак"/>
    <w:basedOn w:val="a3"/>
    <w:link w:val="af8"/>
    <w:uiPriority w:val="30"/>
    <w:rPr>
      <w:i/>
      <w:color w:val="438086" w:themeColor="accent2"/>
    </w:rPr>
  </w:style>
  <w:style w:type="character" w:styleId="afa">
    <w:name w:val="Intense Reference"/>
    <w:basedOn w:val="a3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afb">
    <w:name w:val="List Paragraph"/>
    <w:basedOn w:val="a2"/>
    <w:uiPriority w:val="34"/>
    <w:unhideWhenUsed/>
    <w:qFormat/>
    <w:pPr>
      <w:spacing w:after="200" w:line="276" w:lineRule="auto"/>
      <w:ind w:left="720"/>
      <w:contextualSpacing/>
    </w:pPr>
    <w:rPr>
      <w:rFonts w:asciiTheme="minorHAnsi" w:eastAsiaTheme="minorHAnsi" w:hAnsiTheme="minorHAnsi"/>
      <w:kern w:val="22"/>
      <w:lang w:val="bg-BG" w:eastAsia="bg-BG"/>
      <w14:ligatures w14:val="standardContextual"/>
    </w:rPr>
  </w:style>
  <w:style w:type="character" w:styleId="afc">
    <w:name w:val="Strong"/>
    <w:basedOn w:val="a3"/>
    <w:uiPriority w:val="8"/>
    <w:qFormat/>
    <w:rPr>
      <w:b/>
      <w:bCs/>
    </w:rPr>
  </w:style>
  <w:style w:type="character" w:styleId="afd">
    <w:name w:val="Subtle Emphasis"/>
    <w:basedOn w:val="a3"/>
    <w:uiPriority w:val="19"/>
    <w:qFormat/>
    <w:rPr>
      <w:rFonts w:asciiTheme="minorHAnsi" w:hAnsiTheme="minorHAnsi"/>
      <w:i/>
      <w:color w:val="438086" w:themeColor="accent2"/>
    </w:rPr>
  </w:style>
  <w:style w:type="character" w:styleId="afe">
    <w:name w:val="Subtle Reference"/>
    <w:basedOn w:val="a3"/>
    <w:uiPriority w:val="31"/>
    <w:qFormat/>
    <w:rPr>
      <w:rFonts w:cs="Times New Roman"/>
      <w:i/>
      <w:color w:val="53548A" w:themeColor="accent1"/>
    </w:rPr>
  </w:style>
  <w:style w:type="numbering" w:customStyle="1" w:styleId="a0">
    <w:name w:val="Градски –  списък с водещи символи"/>
    <w:uiPriority w:val="99"/>
    <w:pPr>
      <w:numPr>
        <w:numId w:val="2"/>
      </w:numPr>
    </w:pPr>
  </w:style>
  <w:style w:type="numbering" w:customStyle="1" w:styleId="a">
    <w:name w:val="Градски –  номериран списък"/>
    <w:uiPriority w:val="99"/>
    <w:pPr>
      <w:numPr>
        <w:numId w:val="3"/>
      </w:numPr>
    </w:pPr>
  </w:style>
  <w:style w:type="character" w:styleId="aff">
    <w:name w:val="Placeholder Text"/>
    <w:basedOn w:val="a3"/>
    <w:uiPriority w:val="99"/>
    <w:unhideWhenUsed/>
    <w:rPr>
      <w:color w:val="808080"/>
    </w:rPr>
  </w:style>
  <w:style w:type="paragraph" w:styleId="a1">
    <w:name w:val="List Bullet"/>
    <w:basedOn w:val="ae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aff0">
    <w:name w:val="Категория"/>
    <w:basedOn w:val="a2"/>
    <w:qFormat/>
    <w:pPr>
      <w:framePr w:hSpace="187" w:wrap="around" w:hAnchor="margin" w:xAlign="center" w:y="721"/>
    </w:pPr>
    <w:rPr>
      <w:rFonts w:asciiTheme="minorHAnsi" w:eastAsiaTheme="minorHAnsi" w:hAnsiTheme="minorHAnsi" w:cstheme="minorBidi"/>
      <w:caps/>
      <w:kern w:val="22"/>
      <w:sz w:val="22"/>
      <w:szCs w:val="22"/>
      <w:lang w:val="bg-BG" w:eastAsia="bg-BG"/>
      <w14:ligatures w14:val="standardContextual"/>
    </w:rPr>
  </w:style>
  <w:style w:type="paragraph" w:customStyle="1" w:styleId="aff1">
    <w:name w:val="Адрес на подателя"/>
    <w:basedOn w:val="a2"/>
    <w:uiPriority w:val="2"/>
    <w:unhideWhenUsed/>
    <w:qFormat/>
    <w:pPr>
      <w:spacing w:line="300" w:lineRule="auto"/>
      <w:ind w:left="6912"/>
    </w:pPr>
    <w:rPr>
      <w:rFonts w:asciiTheme="minorHAnsi" w:eastAsiaTheme="minorHAnsi" w:hAnsiTheme="minorHAnsi"/>
      <w:kern w:val="22"/>
      <w:szCs w:val="22"/>
      <w:lang w:val="bg-BG" w:eastAsia="bg-BG"/>
      <w14:ligatures w14:val="standardContextual"/>
    </w:rPr>
  </w:style>
  <w:style w:type="paragraph" w:styleId="aff2">
    <w:name w:val="Closing"/>
    <w:basedOn w:val="aff1"/>
    <w:link w:val="aff3"/>
    <w:uiPriority w:val="3"/>
    <w:unhideWhenUsed/>
    <w:qFormat/>
    <w:pPr>
      <w:spacing w:before="960" w:after="960"/>
      <w:ind w:left="4320"/>
    </w:pPr>
  </w:style>
  <w:style w:type="character" w:customStyle="1" w:styleId="aff3">
    <w:name w:val="Заключителна фраза Знак"/>
    <w:basedOn w:val="a3"/>
    <w:link w:val="aff2"/>
    <w:uiPriority w:val="3"/>
    <w:rPr>
      <w:sz w:val="20"/>
    </w:rPr>
  </w:style>
  <w:style w:type="paragraph" w:customStyle="1" w:styleId="aff4">
    <w:name w:val="Коментари"/>
    <w:basedOn w:val="a2"/>
    <w:qFormat/>
    <w:pPr>
      <w:framePr w:hSpace="187" w:wrap="around" w:hAnchor="margin" w:xAlign="center" w:y="721"/>
      <w:spacing w:before="320"/>
    </w:pPr>
    <w:rPr>
      <w:rFonts w:asciiTheme="minorHAnsi" w:eastAsiaTheme="minorHAnsi" w:hAnsiTheme="minorHAnsi" w:cstheme="minorBidi"/>
      <w:b/>
      <w:kern w:val="22"/>
      <w:sz w:val="22"/>
      <w:szCs w:val="22"/>
      <w:lang w:val="bg-BG" w:eastAsia="bg-BG"/>
      <w14:ligatures w14:val="standardContextual"/>
    </w:rPr>
  </w:style>
  <w:style w:type="paragraph" w:customStyle="1" w:styleId="DefaultPlaceholderAuthor">
    <w:name w:val="DefaultPlaceholder_Author"/>
    <w:uiPriority w:val="49"/>
  </w:style>
  <w:style w:type="paragraph" w:customStyle="1" w:styleId="aff5">
    <w:name w:val="Лично име"/>
    <w:basedOn w:val="a2"/>
    <w:next w:val="a2"/>
    <w:uiPriority w:val="2"/>
    <w:qFormat/>
    <w:rPr>
      <w:rFonts w:asciiTheme="majorHAnsi" w:eastAsiaTheme="minorHAnsi" w:hAnsiTheme="majorHAnsi"/>
      <w:b/>
      <w:color w:val="325F64" w:themeColor="accent2" w:themeShade="BF"/>
      <w:kern w:val="22"/>
      <w:sz w:val="28"/>
      <w:szCs w:val="28"/>
      <w:lang w:val="bg-BG" w:eastAsia="bg-BG"/>
      <w14:ligatures w14:val="standardContextual"/>
    </w:rPr>
  </w:style>
  <w:style w:type="paragraph" w:customStyle="1" w:styleId="aff6">
    <w:name w:val="Адрес на получателя"/>
    <w:basedOn w:val="a2"/>
    <w:uiPriority w:val="2"/>
    <w:unhideWhenUsed/>
    <w:qFormat/>
    <w:pPr>
      <w:spacing w:before="480" w:after="480" w:line="300" w:lineRule="auto"/>
      <w:contextualSpacing/>
    </w:pPr>
    <w:rPr>
      <w:rFonts w:asciiTheme="minorHAnsi" w:eastAsiaTheme="minorHAnsi" w:hAnsiTheme="minorHAnsi"/>
      <w:kern w:val="22"/>
      <w:szCs w:val="24"/>
      <w:lang w:val="bg-BG" w:eastAsia="bg-BG"/>
      <w14:ligatures w14:val="standardContextual"/>
    </w:rPr>
  </w:style>
  <w:style w:type="paragraph" w:styleId="aff7">
    <w:name w:val="Salutation"/>
    <w:basedOn w:val="a2"/>
    <w:next w:val="a2"/>
    <w:link w:val="aff8"/>
    <w:uiPriority w:val="3"/>
    <w:unhideWhenUsed/>
    <w:qFormat/>
    <w:pPr>
      <w:spacing w:before="480" w:after="480"/>
      <w:contextualSpacing/>
    </w:pPr>
    <w:rPr>
      <w:rFonts w:asciiTheme="minorHAnsi" w:eastAsiaTheme="minorHAnsi" w:hAnsiTheme="minorHAnsi"/>
      <w:b/>
      <w:color w:val="438086" w:themeColor="accent2"/>
      <w:kern w:val="22"/>
      <w:szCs w:val="22"/>
      <w:lang w:val="bg-BG" w:eastAsia="bg-BG"/>
      <w14:ligatures w14:val="standardContextual"/>
    </w:rPr>
  </w:style>
  <w:style w:type="character" w:customStyle="1" w:styleId="aff8">
    <w:name w:val="Приветствие Знак"/>
    <w:basedOn w:val="a3"/>
    <w:link w:val="aff7"/>
    <w:uiPriority w:val="3"/>
    <w:rPr>
      <w:b/>
      <w:color w:val="438086" w:themeColor="accent2"/>
      <w:sz w:val="20"/>
    </w:rPr>
  </w:style>
  <w:style w:type="paragraph" w:styleId="aff9">
    <w:name w:val="Signature"/>
    <w:basedOn w:val="a2"/>
    <w:link w:val="affa"/>
    <w:uiPriority w:val="99"/>
    <w:unhideWhenUsed/>
    <w:pPr>
      <w:spacing w:line="300" w:lineRule="auto"/>
      <w:ind w:left="4320"/>
    </w:pPr>
    <w:rPr>
      <w:rFonts w:asciiTheme="minorHAnsi" w:eastAsiaTheme="minorHAnsi" w:hAnsiTheme="minorHAnsi"/>
      <w:kern w:val="22"/>
      <w:szCs w:val="24"/>
      <w:lang w:val="bg-BG" w:eastAsia="bg-BG"/>
      <w14:ligatures w14:val="standardContextual"/>
    </w:rPr>
  </w:style>
  <w:style w:type="character" w:customStyle="1" w:styleId="affa">
    <w:name w:val="Подпис Знак"/>
    <w:basedOn w:val="a3"/>
    <w:link w:val="aff9"/>
    <w:uiPriority w:val="99"/>
    <w:rPr>
      <w:sz w:val="20"/>
      <w:szCs w:val="20"/>
    </w:rPr>
  </w:style>
  <w:style w:type="paragraph" w:customStyle="1" w:styleId="11">
    <w:name w:val="Текст на коментар1"/>
    <w:basedOn w:val="a2"/>
    <w:qFormat/>
    <w:pPr>
      <w:spacing w:after="120" w:line="288" w:lineRule="auto"/>
    </w:pPr>
    <w:rPr>
      <w:rFonts w:asciiTheme="minorHAnsi" w:eastAsiaTheme="minorHAnsi" w:hAnsiTheme="minorHAnsi"/>
      <w:kern w:val="22"/>
      <w:szCs w:val="22"/>
      <w:lang w:val="bg-BG" w:eastAsia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2-D\Desktop\Dot1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Verdana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imes New Roman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user223</cp:lastModifiedBy>
  <cp:revision>3</cp:revision>
  <dcterms:created xsi:type="dcterms:W3CDTF">2019-07-22T12:01:00Z</dcterms:created>
  <dcterms:modified xsi:type="dcterms:W3CDTF">2020-12-22T07:26:00Z</dcterms:modified>
</cp:coreProperties>
</file>