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A4" w:rsidRPr="00D51927" w:rsidRDefault="00CC1BA4" w:rsidP="00720DD5">
      <w:pPr>
        <w:suppressAutoHyphens/>
        <w:spacing w:after="0" w:line="240" w:lineRule="auto"/>
        <w:ind w:left="6372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</w:t>
      </w:r>
      <w:r w:rsidRPr="00D51927">
        <w:rPr>
          <w:b/>
          <w:bCs/>
          <w:lang w:eastAsia="zh-CN"/>
        </w:rPr>
        <w:t>ПРИЛОЖЕНИЕ 1</w:t>
      </w: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КРИТЕРИИ ЗА ОЦЕНКА </w:t>
      </w:r>
    </w:p>
    <w:p w:rsidR="00CC1BA4" w:rsidRPr="00261480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eastAsia="zh-CN"/>
        </w:rPr>
      </w:pPr>
    </w:p>
    <w:p w:rsidR="00CC1BA4" w:rsidRPr="006D7521" w:rsidRDefault="00CC1BA4" w:rsidP="006D7521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 w:rsidRPr="006D7521">
        <w:rPr>
          <w:b/>
          <w:bCs/>
          <w:lang w:eastAsia="zh-CN"/>
        </w:rPr>
        <w:t xml:space="preserve">                                                                                     </w:t>
      </w:r>
      <w:r w:rsidRPr="006D7521">
        <w:rPr>
          <w:b/>
          <w:bCs/>
          <w:i/>
          <w:iCs/>
          <w:lang w:eastAsia="zh-CN"/>
        </w:rPr>
        <w:t>ТАБЛИЦА 1</w:t>
      </w:r>
    </w:p>
    <w:tbl>
      <w:tblPr>
        <w:tblpPr w:leftFromText="141" w:rightFromText="141" w:vertAnchor="text" w:horzAnchor="margin" w:tblpXSpec="center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685"/>
      </w:tblGrid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jc w:val="center"/>
              <w:rPr>
                <w:b/>
                <w:bCs/>
                <w:shd w:val="clear" w:color="auto" w:fill="FFFFFF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Юноши, девойки и младежи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Олимпийски игри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 xml:space="preserve">до </w:t>
            </w:r>
            <w:r>
              <w:rPr>
                <w:lang w:eastAsia="zh-CN"/>
              </w:rPr>
              <w:t xml:space="preserve">Х </w:t>
            </w:r>
            <w:r w:rsidRPr="00261480">
              <w:rPr>
                <w:lang w:eastAsia="zh-CN"/>
              </w:rPr>
              <w:t>място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Световни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 xml:space="preserve">До </w:t>
            </w:r>
            <w:r>
              <w:rPr>
                <w:lang w:val="en-US" w:eastAsia="zh-CN"/>
              </w:rPr>
              <w:t>I</w:t>
            </w:r>
            <w:r>
              <w:rPr>
                <w:lang w:eastAsia="zh-CN"/>
              </w:rPr>
              <w:t xml:space="preserve">Х </w:t>
            </w:r>
            <w:r w:rsidRPr="00261480">
              <w:rPr>
                <w:lang w:eastAsia="zh-CN"/>
              </w:rPr>
              <w:t xml:space="preserve"> място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6D7521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Европейски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6D752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до VІ</w:t>
            </w:r>
            <w:r>
              <w:rPr>
                <w:lang w:val="en-US" w:eastAsia="zh-CN"/>
              </w:rPr>
              <w:t>II</w:t>
            </w:r>
            <w:r w:rsidRPr="00261480">
              <w:rPr>
                <w:lang w:eastAsia="zh-CN"/>
              </w:rPr>
              <w:t xml:space="preserve"> място</w:t>
            </w:r>
          </w:p>
        </w:tc>
      </w:tr>
      <w:tr w:rsidR="00CC1BA4" w:rsidRPr="00261480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4A134A">
            <w:pPr>
              <w:suppressAutoHyphens/>
              <w:spacing w:after="0" w:line="240" w:lineRule="auto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shd w:val="clear" w:color="auto" w:fill="FFFFFF"/>
                <w:lang w:eastAsia="zh-CN"/>
              </w:rPr>
              <w:t>Балкански</w:t>
            </w:r>
            <w:r>
              <w:rPr>
                <w:b/>
                <w:bCs/>
                <w:shd w:val="clear" w:color="auto" w:fill="FFFFFF"/>
                <w:lang w:val="en-US" w:eastAsia="zh-CN"/>
              </w:rPr>
              <w:t xml:space="preserve"> </w:t>
            </w:r>
            <w:r w:rsidRPr="006D7521">
              <w:rPr>
                <w:b/>
                <w:bCs/>
                <w:shd w:val="clear" w:color="auto" w:fill="FFFFFF"/>
                <w:lang w:eastAsia="zh-CN"/>
              </w:rPr>
              <w:t xml:space="preserve">първенства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до VI място</w:t>
            </w: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u w:val="single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  <w:r w:rsidRPr="00261480">
        <w:rPr>
          <w:lang w:eastAsia="zh-CN"/>
        </w:rPr>
        <w:t xml:space="preserve">                           </w:t>
      </w: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  <w:r>
        <w:rPr>
          <w:lang w:eastAsia="zh-CN"/>
        </w:rPr>
        <w:t xml:space="preserve">Спортен клуб стартира при спечелен медал както следва: </w:t>
      </w:r>
    </w:p>
    <w:tbl>
      <w:tblPr>
        <w:tblpPr w:leftFromText="141" w:rightFromText="141" w:vertAnchor="text" w:horzAnchor="margin" w:tblpXSpec="center" w:tblpY="129"/>
        <w:tblW w:w="0" w:type="auto"/>
        <w:tblLayout w:type="fixed"/>
        <w:tblLook w:val="0000" w:firstRow="0" w:lastRow="0" w:firstColumn="0" w:lastColumn="0" w:noHBand="0" w:noVBand="0"/>
      </w:tblPr>
      <w:tblGrid>
        <w:gridCol w:w="3510"/>
        <w:gridCol w:w="3685"/>
      </w:tblGrid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shd w:val="clear" w:color="auto" w:fill="FFFFFF"/>
                <w:lang w:eastAsia="zh-CN"/>
              </w:rPr>
            </w:pPr>
            <w:r w:rsidRPr="006D7521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Сума в лева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Олимпийски игри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2 500 лв.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Световни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2 000 лв.</w:t>
            </w:r>
          </w:p>
        </w:tc>
      </w:tr>
      <w:tr w:rsidR="00CC1BA4" w:rsidRPr="00261480"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6D7521">
              <w:rPr>
                <w:b/>
                <w:bCs/>
                <w:shd w:val="clear" w:color="auto" w:fill="FFFFFF"/>
                <w:lang w:eastAsia="zh-CN"/>
              </w:rPr>
              <w:t>Европейски първенства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1 500 лв.</w:t>
            </w:r>
          </w:p>
        </w:tc>
      </w:tr>
      <w:tr w:rsidR="00CC1BA4" w:rsidRPr="00261480">
        <w:tc>
          <w:tcPr>
            <w:tcW w:w="3510" w:type="dxa"/>
            <w:tcBorders>
              <w:left w:val="single" w:sz="4" w:space="0" w:color="000000"/>
              <w:bottom w:val="single" w:sz="4" w:space="0" w:color="000000"/>
            </w:tcBorders>
          </w:tcPr>
          <w:p w:rsidR="00CC1BA4" w:rsidRPr="006D7521" w:rsidRDefault="00CC1BA4" w:rsidP="002F644B">
            <w:pPr>
              <w:suppressAutoHyphens/>
              <w:spacing w:after="0" w:line="240" w:lineRule="auto"/>
              <w:jc w:val="left"/>
              <w:rPr>
                <w:b/>
                <w:bCs/>
                <w:lang w:eastAsia="zh-CN"/>
              </w:rPr>
            </w:pPr>
            <w:r>
              <w:rPr>
                <w:b/>
                <w:bCs/>
                <w:shd w:val="clear" w:color="auto" w:fill="FFFFFF"/>
                <w:lang w:eastAsia="zh-CN"/>
              </w:rPr>
              <w:t>Балкански</w:t>
            </w:r>
            <w:r>
              <w:rPr>
                <w:b/>
                <w:bCs/>
                <w:shd w:val="clear" w:color="auto" w:fill="FFFFFF"/>
                <w:lang w:val="en-US" w:eastAsia="zh-CN"/>
              </w:rPr>
              <w:t xml:space="preserve"> </w:t>
            </w:r>
            <w:r w:rsidRPr="006D7521">
              <w:rPr>
                <w:b/>
                <w:bCs/>
                <w:shd w:val="clear" w:color="auto" w:fill="FFFFFF"/>
                <w:lang w:eastAsia="zh-CN"/>
              </w:rPr>
              <w:t xml:space="preserve">първенства 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1 000 лв</w:t>
            </w:r>
          </w:p>
        </w:tc>
      </w:tr>
    </w:tbl>
    <w:p w:rsidR="00CC1BA4" w:rsidRDefault="00CC1BA4" w:rsidP="00BF51D9">
      <w:pPr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</w:p>
    <w:p w:rsidR="00CC1BA4" w:rsidRPr="00261480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  <w:r w:rsidRPr="00261480">
        <w:rPr>
          <w:lang w:eastAsia="zh-CN"/>
        </w:rPr>
        <w:t>Когато с едно участие се отчетат две класирания, се взема по-доброто.</w:t>
      </w:r>
    </w:p>
    <w:p w:rsidR="00CC1BA4" w:rsidRDefault="00CC1BA4" w:rsidP="00366ABB">
      <w:pPr>
        <w:suppressAutoHyphens/>
        <w:spacing w:after="0" w:line="240" w:lineRule="auto"/>
        <w:ind w:firstLine="708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>портен клуб, подготвил състезател – участн</w:t>
      </w:r>
      <w:r>
        <w:rPr>
          <w:lang w:eastAsia="zh-CN"/>
        </w:rPr>
        <w:t>ик в олимпийски игри, световни</w:t>
      </w:r>
      <w:r>
        <w:rPr>
          <w:lang w:val="en-US" w:eastAsia="zh-CN"/>
        </w:rPr>
        <w:t xml:space="preserve">, </w:t>
      </w:r>
      <w:r w:rsidRPr="00261480">
        <w:rPr>
          <w:lang w:eastAsia="zh-CN"/>
        </w:rPr>
        <w:t xml:space="preserve">европейски </w:t>
      </w:r>
      <w:r>
        <w:rPr>
          <w:lang w:eastAsia="zh-CN"/>
        </w:rPr>
        <w:t xml:space="preserve">и балкански </w:t>
      </w:r>
      <w:r w:rsidRPr="00261480">
        <w:rPr>
          <w:lang w:eastAsia="zh-CN"/>
        </w:rPr>
        <w:t>първенства от календара на международната федерация, но некласиран съгласно Таблица 2, по-долу, получава еднократно за всеки състезател точки, както следва:</w:t>
      </w:r>
    </w:p>
    <w:p w:rsidR="00CC1BA4" w:rsidRPr="00261480" w:rsidRDefault="00CC1BA4" w:rsidP="00720DD5">
      <w:pPr>
        <w:suppressAutoHyphens/>
        <w:spacing w:after="0" w:line="240" w:lineRule="auto"/>
        <w:rPr>
          <w:lang w:eastAsia="zh-CN"/>
        </w:rPr>
      </w:pPr>
    </w:p>
    <w:tbl>
      <w:tblPr>
        <w:tblpPr w:leftFromText="141" w:rightFromText="141" w:vertAnchor="text" w:horzAnchor="margin" w:tblpXSpec="center" w:tblpY="10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3543"/>
        <w:gridCol w:w="3402"/>
      </w:tblGrid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Вид първенство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Юноши, девойки и младежи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1.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>Олимпийски игри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2.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>Световни първенства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40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3.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>Европейски първенства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E42B80">
        <w:tc>
          <w:tcPr>
            <w:tcW w:w="53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4.</w:t>
            </w:r>
          </w:p>
        </w:tc>
        <w:tc>
          <w:tcPr>
            <w:tcW w:w="3543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366ABB">
              <w:rPr>
                <w:lang w:eastAsia="zh-CN"/>
              </w:rPr>
              <w:t xml:space="preserve">Балкански първенства          </w:t>
            </w:r>
          </w:p>
        </w:tc>
        <w:tc>
          <w:tcPr>
            <w:tcW w:w="3402" w:type="dxa"/>
          </w:tcPr>
          <w:p w:rsidR="00CC1BA4" w:rsidRPr="00366ABB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366ABB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366ABB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Не се дават еднократно точки по предходната алинея за участие в квалификации. Еднократно получените точки по предходната алинея не се умножават по коефициент за конкурент</w:t>
      </w:r>
      <w:r>
        <w:rPr>
          <w:lang w:eastAsia="zh-CN"/>
        </w:rPr>
        <w:t>н</w:t>
      </w:r>
      <w:r w:rsidRPr="00261480">
        <w:rPr>
          <w:lang w:eastAsia="zh-CN"/>
        </w:rPr>
        <w:t>ост.</w:t>
      </w:r>
    </w:p>
    <w:p w:rsidR="00CC1BA4" w:rsidRDefault="00CC1BA4" w:rsidP="006D7521">
      <w:pPr>
        <w:suppressAutoHyphens/>
        <w:spacing w:after="0" w:line="240" w:lineRule="auto"/>
        <w:ind w:left="567"/>
        <w:rPr>
          <w:lang w:eastAsia="zh-CN"/>
        </w:rPr>
      </w:pPr>
    </w:p>
    <w:p w:rsidR="00CC1BA4" w:rsidRPr="00261480" w:rsidRDefault="00CC1BA4" w:rsidP="006D7521">
      <w:pPr>
        <w:suppressAutoHyphens/>
        <w:spacing w:after="0" w:line="240" w:lineRule="auto"/>
        <w:ind w:left="567"/>
        <w:rPr>
          <w:b/>
          <w:bCs/>
          <w:u w:val="single"/>
          <w:lang w:eastAsia="zh-CN"/>
        </w:rPr>
      </w:pPr>
      <w:r w:rsidRPr="00261480">
        <w:rPr>
          <w:lang w:eastAsia="zh-CN"/>
        </w:rPr>
        <w:lastRenderedPageBreak/>
        <w:t>Класирането на състезателите от съответните спортни клубове в Международния спортен календар се оценява,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360"/>
        <w:rPr>
          <w:b/>
          <w:bCs/>
          <w:u w:val="single"/>
          <w:lang w:val="en-US" w:eastAsia="zh-CN"/>
        </w:rPr>
      </w:pPr>
    </w:p>
    <w:p w:rsidR="00CC1BA4" w:rsidRPr="004229E0" w:rsidRDefault="00CC1BA4" w:rsidP="006D7521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</w:t>
      </w:r>
      <w:r w:rsidRPr="004229E0">
        <w:rPr>
          <w:b/>
          <w:bCs/>
          <w:i/>
          <w:iCs/>
          <w:lang w:eastAsia="zh-CN"/>
        </w:rPr>
        <w:t>ТАБЛИЦА 2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21"/>
        <w:gridCol w:w="1911"/>
        <w:gridCol w:w="1984"/>
        <w:gridCol w:w="1843"/>
        <w:gridCol w:w="1984"/>
      </w:tblGrid>
      <w:tr w:rsidR="00CC1BA4" w:rsidRPr="00261480">
        <w:trPr>
          <w:cantSplit/>
          <w:trHeight w:val="291"/>
          <w:jc w:val="center"/>
        </w:trPr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20DD5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Класиране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Олимпийски игри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Световни първенства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Европейски първенства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9176DE" w:rsidRDefault="00CC1BA4" w:rsidP="009176DE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Балкански първенства</w:t>
            </w:r>
          </w:p>
        </w:tc>
      </w:tr>
      <w:tr w:rsidR="00CC1BA4" w:rsidRPr="00261480">
        <w:trPr>
          <w:cantSplit/>
          <w:jc w:val="center"/>
        </w:trPr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9176DE" w:rsidRDefault="00CC1BA4" w:rsidP="00720DD5">
            <w:pPr>
              <w:suppressAutoHyphens/>
              <w:snapToGrid w:val="0"/>
              <w:spacing w:after="0" w:line="240" w:lineRule="auto"/>
              <w:rPr>
                <w:b/>
                <w:bCs/>
                <w:lang w:eastAsia="zh-CN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  <w:r>
              <w:rPr>
                <w:b/>
                <w:bCs/>
                <w:lang w:eastAsia="zh-CN"/>
              </w:rPr>
              <w:t xml:space="preserve"> 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до 19 год.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9176DE">
              <w:rPr>
                <w:b/>
                <w:bCs/>
                <w:lang w:eastAsia="zh-CN"/>
              </w:rPr>
              <w:t>юноши, девойки и младежи</w:t>
            </w:r>
          </w:p>
          <w:p w:rsidR="00CC1BA4" w:rsidRPr="009176DE" w:rsidRDefault="00CC1BA4" w:rsidP="00714A81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 до 19 год.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</w:t>
            </w:r>
            <w:r>
              <w:rPr>
                <w:lang w:eastAsia="zh-CN"/>
              </w:rPr>
              <w:t>00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6</w:t>
            </w:r>
            <w:r>
              <w:rPr>
                <w:lang w:eastAsia="zh-CN"/>
              </w:rPr>
              <w:t>0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55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ІV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</w:t>
            </w:r>
            <w:r w:rsidRPr="00261480">
              <w:rPr>
                <w:lang w:eastAsia="zh-CN"/>
              </w:rPr>
              <w:t>00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</w:t>
            </w:r>
            <w:r w:rsidRPr="00261480">
              <w:rPr>
                <w:lang w:eastAsia="zh-CN"/>
              </w:rPr>
              <w:t>00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VІІІ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</w:t>
            </w:r>
            <w:r w:rsidRPr="00261480">
              <w:rPr>
                <w:lang w:eastAsia="zh-CN"/>
              </w:rPr>
              <w:t>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40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  <w:r>
              <w:rPr>
                <w:lang w:eastAsia="zh-CN"/>
              </w:rPr>
              <w:t>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50 т.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9176D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  <w:tr w:rsidR="00CC1BA4" w:rsidRPr="00261480">
        <w:trPr>
          <w:jc w:val="center"/>
        </w:trPr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>
              <w:rPr>
                <w:lang w:eastAsia="zh-CN"/>
              </w:rPr>
              <w:t>Х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60 т.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Default="00CC1BA4" w:rsidP="00714A81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9176DE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</w:p>
    <w:p w:rsidR="00CC1BA4" w:rsidRPr="00FD085B" w:rsidRDefault="00CC1BA4" w:rsidP="00720DD5">
      <w:pPr>
        <w:suppressAutoHyphens/>
        <w:spacing w:after="0" w:line="240" w:lineRule="auto"/>
        <w:ind w:firstLine="567"/>
        <w:rPr>
          <w:b/>
          <w:bCs/>
          <w:lang w:eastAsia="zh-CN"/>
        </w:rPr>
      </w:pPr>
      <w:r w:rsidRPr="00FD085B">
        <w:rPr>
          <w:b/>
          <w:bCs/>
          <w:lang w:eastAsia="zh-CN"/>
        </w:rPr>
        <w:t>Всеки спортен клуб има право да отчете не повече от 2 класирания за всеки свой състезател. Отчитат се участия в не повече от една национална купа, един национален турнир и държавно първенство.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 xml:space="preserve"> Максималният брой резултати в една възрастова група, общо за двата пола, не може да надвишава 24. Отчитането на резултатите за един състезател може да бъде само в един вид спорт.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>портни клубове, които развиват повече от един вид спорт, подават отделни формуляри за всеки един от тях.</w:t>
      </w:r>
    </w:p>
    <w:p w:rsidR="00CC1BA4" w:rsidRPr="00261480" w:rsidRDefault="00CC1BA4" w:rsidP="00720DD5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Отборно класиране в индивидуалните спортове се признава само за спортове, в чиито международни федерации има официално признато такова. Постиженията се оценяват по Таблица 3 само в посочените възрастови групи.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720DD5">
      <w:pPr>
        <w:tabs>
          <w:tab w:val="left" w:pos="4111"/>
          <w:tab w:val="left" w:pos="4253"/>
        </w:tabs>
        <w:suppressAutoHyphens/>
        <w:spacing w:after="0" w:line="240" w:lineRule="auto"/>
        <w:rPr>
          <w:b/>
          <w:bCs/>
          <w:u w:val="single"/>
          <w:lang w:val="en-US" w:eastAsia="zh-CN"/>
        </w:rPr>
      </w:pP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</w:t>
      </w: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</w:p>
    <w:p w:rsidR="00CC1BA4" w:rsidRDefault="00CC1BA4" w:rsidP="00FD085B">
      <w:pPr>
        <w:tabs>
          <w:tab w:val="left" w:pos="4536"/>
        </w:tabs>
        <w:suppressAutoHyphens/>
        <w:spacing w:after="0" w:line="240" w:lineRule="auto"/>
        <w:rPr>
          <w:b/>
          <w:bCs/>
          <w:lang w:eastAsia="zh-CN"/>
        </w:rPr>
      </w:pPr>
    </w:p>
    <w:p w:rsidR="00CC1BA4" w:rsidRPr="00261480" w:rsidRDefault="00CC1BA4" w:rsidP="00BF51D9">
      <w:pPr>
        <w:tabs>
          <w:tab w:val="left" w:pos="4536"/>
        </w:tabs>
        <w:suppressAutoHyphens/>
        <w:spacing w:after="0" w:line="240" w:lineRule="auto"/>
        <w:jc w:val="center"/>
        <w:rPr>
          <w:b/>
          <w:bCs/>
          <w:lang w:eastAsia="zh-CN"/>
        </w:rPr>
      </w:pPr>
      <w:r w:rsidRPr="00261480">
        <w:rPr>
          <w:b/>
          <w:bCs/>
          <w:lang w:eastAsia="zh-CN"/>
        </w:rPr>
        <w:lastRenderedPageBreak/>
        <w:t>ДЪРЖАВНИ ПЪРВЕНСТВА</w:t>
      </w:r>
      <w:r>
        <w:rPr>
          <w:b/>
          <w:bCs/>
          <w:lang w:eastAsia="zh-CN"/>
        </w:rPr>
        <w:t xml:space="preserve"> – ДО 19 ГОДИНИ</w:t>
      </w:r>
    </w:p>
    <w:p w:rsidR="00CC1BA4" w:rsidRDefault="00CC1BA4" w:rsidP="00FD085B">
      <w:pPr>
        <w:tabs>
          <w:tab w:val="left" w:pos="4111"/>
          <w:tab w:val="left" w:pos="4253"/>
        </w:tabs>
        <w:suppressAutoHyphens/>
        <w:spacing w:after="0" w:line="240" w:lineRule="auto"/>
        <w:jc w:val="center"/>
        <w:rPr>
          <w:b/>
          <w:b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           </w:t>
      </w:r>
    </w:p>
    <w:p w:rsidR="00CC1BA4" w:rsidRPr="00FD085B" w:rsidRDefault="00CC1BA4" w:rsidP="00FD085B">
      <w:pPr>
        <w:tabs>
          <w:tab w:val="left" w:pos="4111"/>
          <w:tab w:val="left" w:pos="4253"/>
        </w:tabs>
        <w:suppressAutoHyphens/>
        <w:spacing w:after="0" w:line="240" w:lineRule="auto"/>
        <w:jc w:val="center"/>
        <w:rPr>
          <w:b/>
          <w:bCs/>
          <w:i/>
          <w:iCs/>
          <w:lang w:eastAsia="zh-CN"/>
        </w:rPr>
      </w:pPr>
      <w:r>
        <w:rPr>
          <w:b/>
          <w:bCs/>
          <w:lang w:eastAsia="zh-CN"/>
        </w:rPr>
        <w:t xml:space="preserve">                                                                                                                            </w:t>
      </w:r>
      <w:r w:rsidRPr="00FD085B">
        <w:rPr>
          <w:b/>
          <w:bCs/>
          <w:i/>
          <w:iCs/>
          <w:lang w:eastAsia="zh-CN"/>
        </w:rPr>
        <w:t>ТАБЛИЦА 3</w:t>
      </w:r>
    </w:p>
    <w:tbl>
      <w:tblPr>
        <w:tblW w:w="8731" w:type="dxa"/>
        <w:jc w:val="center"/>
        <w:tblLayout w:type="fixed"/>
        <w:tblLook w:val="0000" w:firstRow="0" w:lastRow="0" w:firstColumn="0" w:lastColumn="0" w:noHBand="0" w:noVBand="0"/>
      </w:tblPr>
      <w:tblGrid>
        <w:gridCol w:w="2120"/>
        <w:gridCol w:w="1341"/>
        <w:gridCol w:w="1275"/>
        <w:gridCol w:w="1418"/>
        <w:gridCol w:w="1276"/>
        <w:gridCol w:w="1301"/>
      </w:tblGrid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Класиране</w:t>
            </w:r>
          </w:p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11 год.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13 год.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15 год.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17 год.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FD085B">
              <w:rPr>
                <w:b/>
                <w:bCs/>
                <w:lang w:eastAsia="zh-CN"/>
              </w:rPr>
              <w:t>До 19 год.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68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75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90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60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70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57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66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57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42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49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42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37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VІІІ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rPr>
                <w:lang w:eastAsia="zh-CN"/>
              </w:rPr>
              <w:t>35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ІХ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30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33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30 т.</w:t>
            </w:r>
          </w:p>
        </w:tc>
      </w:tr>
      <w:tr w:rsidR="00CC1BA4" w:rsidRPr="00261480">
        <w:trPr>
          <w:trHeight w:val="299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21</w:t>
            </w:r>
            <w:r>
              <w:rPr>
                <w:lang w:eastAsia="zh-CN"/>
              </w:rPr>
              <w:t>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FD085B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FD085B">
              <w:rPr>
                <w:lang w:eastAsia="zh-CN"/>
              </w:rPr>
              <w:t>29</w:t>
            </w:r>
            <w:r>
              <w:rPr>
                <w:lang w:eastAsia="zh-CN"/>
              </w:rPr>
              <w:t xml:space="preserve">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26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ХІІІ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18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25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27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ХІV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11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14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17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26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ХV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10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13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16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25 т.</w:t>
            </w:r>
          </w:p>
        </w:tc>
      </w:tr>
      <w:tr w:rsidR="00CC1BA4" w:rsidRPr="00261480">
        <w:trPr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  <w:rPr>
                <w:lang w:eastAsia="zh-CN"/>
              </w:rPr>
            </w:pPr>
            <w:r w:rsidRPr="00261480">
              <w:rPr>
                <w:lang w:eastAsia="zh-CN"/>
              </w:rPr>
              <w:t>ХVІ</w:t>
            </w:r>
          </w:p>
        </w:tc>
        <w:tc>
          <w:tcPr>
            <w:tcW w:w="1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9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12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15</w:t>
            </w:r>
            <w:r>
              <w:rPr>
                <w:lang w:eastAsia="zh-CN"/>
              </w:rPr>
              <w:t xml:space="preserve"> 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22 т.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FD085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ind w:left="360"/>
        <w:rPr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Не се признават квалификации за държавно първенство.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  <w:r w:rsidRPr="00261480">
        <w:rPr>
          <w:lang w:eastAsia="zh-CN"/>
        </w:rPr>
        <w:t>При пре</w:t>
      </w:r>
      <w:r>
        <w:rPr>
          <w:lang w:eastAsia="zh-CN"/>
        </w:rPr>
        <w:t xml:space="preserve">минаване на състезател от един </w:t>
      </w:r>
      <w:r w:rsidRPr="00261480">
        <w:rPr>
          <w:lang w:eastAsia="zh-CN"/>
        </w:rPr>
        <w:t>спортен клуб в друг спортен клуб двата клуба разпределят спечелените точки на съответния състезател в следващата една година,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8"/>
        <w:gridCol w:w="2022"/>
      </w:tblGrid>
      <w:tr w:rsidR="00CC1BA4" w:rsidRPr="00261480">
        <w:trPr>
          <w:trHeight w:val="46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366ABB" w:rsidRDefault="00CC1BA4" w:rsidP="00366AB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С</w:t>
            </w:r>
            <w:r w:rsidRPr="00366ABB">
              <w:rPr>
                <w:b/>
                <w:bCs/>
                <w:lang w:eastAsia="zh-CN"/>
              </w:rPr>
              <w:t>тар клуб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366ABB" w:rsidRDefault="00CC1BA4" w:rsidP="00366AB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Н</w:t>
            </w:r>
            <w:r w:rsidRPr="00366ABB">
              <w:rPr>
                <w:b/>
                <w:bCs/>
                <w:lang w:eastAsia="zh-CN"/>
              </w:rPr>
              <w:t>ов клуб</w:t>
            </w:r>
          </w:p>
        </w:tc>
      </w:tr>
      <w:tr w:rsidR="00CC1BA4" w:rsidRPr="00261480">
        <w:trPr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366AB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366AB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lastRenderedPageBreak/>
        <w:t>Резултатът от набраните точки от държавните първенства за всеки отделен участник се коригира и с коефициент за конкурент</w:t>
      </w:r>
      <w:r>
        <w:rPr>
          <w:lang w:eastAsia="zh-CN"/>
        </w:rPr>
        <w:t>н</w:t>
      </w:r>
      <w:r w:rsidRPr="00261480">
        <w:rPr>
          <w:lang w:eastAsia="zh-CN"/>
        </w:rPr>
        <w:t>ост при</w:t>
      </w:r>
      <w:r w:rsidRPr="00261480">
        <w:rPr>
          <w:shd w:val="clear" w:color="auto" w:fill="FFFFFF"/>
          <w:lang w:eastAsia="zh-CN"/>
        </w:rPr>
        <w:t xml:space="preserve">  индивидуалните спортове,</w:t>
      </w:r>
      <w:r w:rsidRPr="00261480">
        <w:rPr>
          <w:lang w:eastAsia="zh-CN"/>
        </w:rPr>
        <w:t xml:space="preserve"> съобразно броя участващи </w:t>
      </w:r>
      <w:r w:rsidRPr="00261480">
        <w:rPr>
          <w:shd w:val="clear" w:color="auto" w:fill="FFFFFF"/>
          <w:lang w:eastAsia="zh-CN"/>
        </w:rPr>
        <w:t>отбори</w:t>
      </w:r>
      <w:r w:rsidRPr="00261480">
        <w:rPr>
          <w:lang w:eastAsia="zh-CN"/>
        </w:rPr>
        <w:t xml:space="preserve"> или състезатели, както следва: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8</w:t>
      </w:r>
      <w:r w:rsidRPr="00261480">
        <w:rPr>
          <w:lang w:eastAsia="zh-CN"/>
        </w:rPr>
        <w:t xml:space="preserve"> участника </w:t>
      </w:r>
      <w:r>
        <w:rPr>
          <w:lang w:eastAsia="zh-CN"/>
        </w:rPr>
        <w:t xml:space="preserve">            </w:t>
      </w:r>
      <w:r w:rsidRPr="00261480">
        <w:rPr>
          <w:lang w:eastAsia="zh-CN"/>
        </w:rPr>
        <w:t xml:space="preserve">– </w:t>
      </w:r>
      <w:r w:rsidRPr="00261480">
        <w:rPr>
          <w:b/>
          <w:bCs/>
          <w:lang w:eastAsia="zh-CN"/>
        </w:rPr>
        <w:t>1.00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9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17</w:t>
      </w:r>
      <w:r w:rsidRPr="00261480">
        <w:rPr>
          <w:lang w:eastAsia="zh-CN"/>
        </w:rPr>
        <w:t xml:space="preserve"> участника </w:t>
      </w:r>
      <w:r>
        <w:rPr>
          <w:lang w:eastAsia="zh-CN"/>
        </w:rPr>
        <w:t xml:space="preserve">  </w:t>
      </w:r>
      <w:r w:rsidRPr="00261480">
        <w:rPr>
          <w:lang w:eastAsia="zh-CN"/>
        </w:rPr>
        <w:t xml:space="preserve">– </w:t>
      </w:r>
      <w:r w:rsidRPr="00261480">
        <w:rPr>
          <w:b/>
          <w:bCs/>
          <w:lang w:eastAsia="zh-CN"/>
        </w:rPr>
        <w:t>1.20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18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26</w:t>
      </w:r>
      <w:r w:rsidRPr="00261480">
        <w:rPr>
          <w:lang w:eastAsia="zh-CN"/>
        </w:rPr>
        <w:t xml:space="preserve"> участника – </w:t>
      </w:r>
      <w:r w:rsidRPr="00261480">
        <w:rPr>
          <w:b/>
          <w:bCs/>
          <w:lang w:eastAsia="zh-CN"/>
        </w:rPr>
        <w:t>1.30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от </w:t>
      </w:r>
      <w:r>
        <w:rPr>
          <w:lang w:eastAsia="zh-CN"/>
        </w:rPr>
        <w:t>26</w:t>
      </w:r>
      <w:r w:rsidRPr="00261480">
        <w:rPr>
          <w:lang w:eastAsia="zh-CN"/>
        </w:rPr>
        <w:t xml:space="preserve"> до </w:t>
      </w:r>
      <w:r>
        <w:rPr>
          <w:lang w:eastAsia="zh-CN"/>
        </w:rPr>
        <w:t>36</w:t>
      </w:r>
      <w:r w:rsidRPr="00261480">
        <w:rPr>
          <w:lang w:eastAsia="zh-CN"/>
        </w:rPr>
        <w:t xml:space="preserve"> участника – </w:t>
      </w:r>
      <w:r w:rsidRPr="00261480">
        <w:rPr>
          <w:b/>
          <w:bCs/>
          <w:lang w:eastAsia="zh-CN"/>
        </w:rPr>
        <w:t>1.40</w:t>
      </w:r>
    </w:p>
    <w:p w:rsidR="00CC1BA4" w:rsidRPr="00261480" w:rsidRDefault="00CC1BA4" w:rsidP="00366ABB">
      <w:pPr>
        <w:suppressAutoHyphens/>
        <w:spacing w:after="0" w:line="240" w:lineRule="auto"/>
        <w:ind w:firstLine="567"/>
        <w:jc w:val="center"/>
        <w:rPr>
          <w:b/>
          <w:bCs/>
          <w:lang w:eastAsia="zh-CN"/>
        </w:rPr>
      </w:pPr>
      <w:r>
        <w:rPr>
          <w:lang w:eastAsia="zh-CN"/>
        </w:rPr>
        <w:t>–</w:t>
      </w:r>
      <w:r w:rsidRPr="00261480">
        <w:rPr>
          <w:lang w:eastAsia="zh-CN"/>
        </w:rPr>
        <w:t xml:space="preserve"> над 3</w:t>
      </w:r>
      <w:r>
        <w:rPr>
          <w:lang w:eastAsia="zh-CN"/>
        </w:rPr>
        <w:t>6</w:t>
      </w:r>
      <w:r w:rsidRPr="00261480">
        <w:rPr>
          <w:lang w:eastAsia="zh-CN"/>
        </w:rPr>
        <w:t xml:space="preserve"> участника</w:t>
      </w:r>
      <w:r>
        <w:rPr>
          <w:lang w:eastAsia="zh-CN"/>
        </w:rPr>
        <w:t xml:space="preserve">         – </w:t>
      </w:r>
      <w:r w:rsidRPr="00261480">
        <w:rPr>
          <w:b/>
          <w:bCs/>
          <w:lang w:eastAsia="zh-CN"/>
        </w:rPr>
        <w:t>1.60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Резултатът от набраните точки от държавните първенства на съответния спортен клуб се коригира с посочените по-долу коефициенти в зависимост от обхванатите (броя) спортисти, възрастови групи и отбори, взели участие в състезанията от държавния спортен календар.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Отчитането на обхванатите възрастови групи става с коефициент за обхват в 4 групи за всеки пол, както следва:</w:t>
      </w:r>
    </w:p>
    <w:p w:rsidR="00CC1BA4" w:rsidRPr="00261480" w:rsidRDefault="00CC1BA4" w:rsidP="00720DD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 xml:space="preserve">                     </w:t>
      </w:r>
    </w:p>
    <w:p w:rsidR="00CC1BA4" w:rsidRPr="00261480" w:rsidRDefault="00CC1BA4" w:rsidP="00366ABB">
      <w:pPr>
        <w:suppressAutoHyphens/>
        <w:spacing w:after="0" w:line="240" w:lineRule="auto"/>
        <w:ind w:left="360" w:firstLine="348"/>
        <w:jc w:val="center"/>
        <w:rPr>
          <w:lang w:eastAsia="zh-CN"/>
        </w:rPr>
      </w:pPr>
      <w:r w:rsidRPr="00261480">
        <w:rPr>
          <w:lang w:eastAsia="zh-CN"/>
        </w:rPr>
        <w:t xml:space="preserve">За 1 в. група - </w:t>
      </w:r>
      <w:r>
        <w:rPr>
          <w:lang w:eastAsia="zh-CN"/>
        </w:rPr>
        <w:t xml:space="preserve"> </w:t>
      </w:r>
      <w:r w:rsidRPr="00261480">
        <w:rPr>
          <w:b/>
          <w:bCs/>
          <w:lang w:eastAsia="zh-CN"/>
        </w:rPr>
        <w:t>1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5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1,20</w:t>
      </w:r>
    </w:p>
    <w:p w:rsidR="00CC1BA4" w:rsidRPr="00261480" w:rsidRDefault="00CC1BA4" w:rsidP="00366ABB">
      <w:pPr>
        <w:suppressAutoHyphens/>
        <w:spacing w:after="0" w:line="240" w:lineRule="auto"/>
        <w:ind w:firstLine="709"/>
        <w:jc w:val="center"/>
        <w:rPr>
          <w:lang w:eastAsia="zh-CN"/>
        </w:rPr>
      </w:pPr>
      <w:r w:rsidRPr="00261480">
        <w:rPr>
          <w:lang w:eastAsia="zh-CN"/>
        </w:rPr>
        <w:t>За 2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1,05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6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1,25</w:t>
      </w:r>
    </w:p>
    <w:p w:rsidR="00CC1BA4" w:rsidRPr="00261480" w:rsidRDefault="00CC1BA4" w:rsidP="00366ABB">
      <w:pPr>
        <w:suppressAutoHyphens/>
        <w:spacing w:after="0" w:line="240" w:lineRule="auto"/>
        <w:ind w:firstLine="709"/>
        <w:jc w:val="center"/>
        <w:rPr>
          <w:lang w:eastAsia="zh-CN"/>
        </w:rPr>
      </w:pPr>
      <w:r w:rsidRPr="00261480">
        <w:rPr>
          <w:lang w:eastAsia="zh-CN"/>
        </w:rPr>
        <w:t>За 3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1,10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7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1,30</w:t>
      </w:r>
    </w:p>
    <w:p w:rsidR="00CC1BA4" w:rsidRPr="00261480" w:rsidRDefault="00CC1BA4" w:rsidP="00366ABB">
      <w:pPr>
        <w:suppressAutoHyphens/>
        <w:spacing w:after="0" w:line="240" w:lineRule="auto"/>
        <w:ind w:firstLine="709"/>
        <w:jc w:val="center"/>
        <w:rPr>
          <w:lang w:eastAsia="zh-CN"/>
        </w:rPr>
      </w:pPr>
      <w:r w:rsidRPr="00261480">
        <w:rPr>
          <w:lang w:eastAsia="zh-CN"/>
        </w:rPr>
        <w:t>За 4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1,15</w:t>
      </w:r>
      <w:r w:rsidRPr="00261480">
        <w:rPr>
          <w:lang w:eastAsia="zh-CN"/>
        </w:rPr>
        <w:tab/>
      </w:r>
      <w:r w:rsidRPr="00261480">
        <w:rPr>
          <w:lang w:eastAsia="zh-CN"/>
        </w:rPr>
        <w:tab/>
        <w:t>За 8 в. групи</w:t>
      </w:r>
      <w:r w:rsidRPr="00261480">
        <w:rPr>
          <w:lang w:eastAsia="zh-CN"/>
        </w:rPr>
        <w:tab/>
        <w:t xml:space="preserve">- </w:t>
      </w:r>
      <w:r w:rsidRPr="00261480">
        <w:rPr>
          <w:b/>
          <w:bCs/>
          <w:lang w:eastAsia="zh-CN"/>
        </w:rPr>
        <w:t>1,35</w:t>
      </w:r>
    </w:p>
    <w:p w:rsidR="00CC1BA4" w:rsidRPr="00261480" w:rsidRDefault="00CC1BA4" w:rsidP="00720DD5">
      <w:pPr>
        <w:suppressAutoHyphens/>
        <w:spacing w:after="0" w:line="240" w:lineRule="auto"/>
        <w:ind w:left="360" w:firstLine="709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Default="00CC1BA4" w:rsidP="00100FDD">
      <w:pPr>
        <w:suppressAutoHyphens/>
        <w:spacing w:after="0" w:line="240" w:lineRule="auto"/>
        <w:ind w:left="709"/>
        <w:jc w:val="right"/>
        <w:rPr>
          <w:lang w:eastAsia="zh-CN"/>
        </w:rPr>
      </w:pPr>
    </w:p>
    <w:p w:rsidR="00CC1BA4" w:rsidRPr="00366ABB" w:rsidRDefault="00CC1BA4" w:rsidP="00100FDD">
      <w:pPr>
        <w:suppressAutoHyphens/>
        <w:spacing w:after="0" w:line="240" w:lineRule="auto"/>
        <w:ind w:left="709"/>
        <w:jc w:val="right"/>
        <w:rPr>
          <w:b/>
          <w:bCs/>
          <w:i/>
          <w:iCs/>
          <w:lang w:val="en-US" w:eastAsia="zh-CN"/>
        </w:rPr>
      </w:pPr>
      <w:r w:rsidRPr="00261480">
        <w:rPr>
          <w:lang w:eastAsia="zh-CN"/>
        </w:rPr>
        <w:t xml:space="preserve">  </w:t>
      </w: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Pr="00D51927" w:rsidRDefault="00CC1BA4" w:rsidP="009176DE">
      <w:pPr>
        <w:suppressAutoHyphens/>
        <w:spacing w:after="0" w:line="240" w:lineRule="auto"/>
        <w:ind w:left="709"/>
        <w:jc w:val="right"/>
        <w:rPr>
          <w:b/>
          <w:bCs/>
          <w:lang w:val="en-US" w:eastAsia="zh-CN"/>
        </w:rPr>
      </w:pPr>
      <w:r w:rsidRPr="00D51927">
        <w:rPr>
          <w:b/>
          <w:bCs/>
          <w:lang w:eastAsia="zh-CN"/>
        </w:rPr>
        <w:lastRenderedPageBreak/>
        <w:t>ПРИЛОЖЕНИЕ  2</w:t>
      </w: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</w:p>
    <w:p w:rsidR="00CC1BA4" w:rsidRPr="00D37399" w:rsidRDefault="00CC1BA4" w:rsidP="00720DD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>ФОРМУ</w:t>
      </w:r>
      <w:r>
        <w:rPr>
          <w:b/>
          <w:bCs/>
          <w:lang w:eastAsia="zh-CN"/>
        </w:rPr>
        <w:t xml:space="preserve">ЛЯР № 1  </w:t>
      </w:r>
    </w:p>
    <w:p w:rsidR="00CC1BA4" w:rsidRPr="00261480" w:rsidRDefault="00CC1BA4" w:rsidP="00720DD5">
      <w:pPr>
        <w:suppressAutoHyphens/>
        <w:spacing w:after="0" w:line="240" w:lineRule="auto"/>
        <w:ind w:left="709"/>
        <w:jc w:val="center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left="709"/>
        <w:jc w:val="center"/>
        <w:rPr>
          <w:lang w:eastAsia="zh-CN"/>
        </w:rPr>
      </w:pPr>
      <w:r w:rsidRPr="00261480">
        <w:rPr>
          <w:lang w:eastAsia="zh-CN"/>
        </w:rPr>
        <w:t>Оценка на спортните резултати на състезателите от Държавния календар по възрастови групи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  <w:r w:rsidRPr="00261480">
        <w:t>……………………………………………………………………………………………………..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</w:pPr>
      <w:r w:rsidRPr="009176DE">
        <w:rPr>
          <w:b/>
          <w:bCs/>
        </w:rPr>
        <w:t>Спортен клуб</w:t>
      </w:r>
      <w:r w:rsidRPr="00261480">
        <w:t xml:space="preserve">: </w:t>
      </w:r>
      <w:r>
        <w:t>…………………………………………………………………………………………………………………………………..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9176DE">
        <w:rPr>
          <w:b/>
          <w:bCs/>
        </w:rPr>
        <w:t>Вид спорт:</w:t>
      </w:r>
      <w:r w:rsidRPr="00261480">
        <w:t xml:space="preserve"> </w:t>
      </w:r>
      <w:r>
        <w:t>……………………………………………………………</w:t>
      </w:r>
    </w:p>
    <w:p w:rsidR="00CC1BA4" w:rsidRPr="00261480" w:rsidRDefault="00CC1BA4" w:rsidP="00720DD5">
      <w:pPr>
        <w:suppressAutoHyphens/>
        <w:spacing w:after="0"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68"/>
        <w:gridCol w:w="3000"/>
        <w:gridCol w:w="1559"/>
        <w:gridCol w:w="1276"/>
        <w:gridCol w:w="1559"/>
        <w:gridCol w:w="1559"/>
        <w:gridCol w:w="1418"/>
        <w:gridCol w:w="1842"/>
        <w:gridCol w:w="1135"/>
      </w:tblGrid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№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Име, Презиме, Фамилия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ЕГН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ДП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Дисциплина, категория, клас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>Класиране, място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</w:pPr>
            <w:r w:rsidRPr="00261480">
              <w:t xml:space="preserve">Начислени точки </w:t>
            </w:r>
            <w:r>
              <w:t>/Т</w:t>
            </w:r>
            <w:r w:rsidRPr="00261480">
              <w:t>абл. 3</w:t>
            </w:r>
            <w:r>
              <w:t>/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8263B7">
            <w:pPr>
              <w:suppressAutoHyphens/>
              <w:spacing w:after="0" w:line="240" w:lineRule="auto"/>
              <w:jc w:val="center"/>
            </w:pPr>
            <w:r>
              <w:t>Коефициент</w:t>
            </w:r>
            <w:r w:rsidRPr="00261480">
              <w:t xml:space="preserve"> за конкурент</w:t>
            </w:r>
            <w:r>
              <w:t>н</w:t>
            </w:r>
            <w:r w:rsidRPr="00261480">
              <w:t>ост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/Прил. 1/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261480" w:rsidRDefault="00CC1BA4" w:rsidP="008263B7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t>Общо</w:t>
            </w: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6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7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12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13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14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15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Изготвил: </w:t>
      </w:r>
      <w:r>
        <w:t>……………………………</w:t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  <w:t xml:space="preserve">Председател: </w:t>
      </w:r>
      <w:r>
        <w:t>…………………………………</w:t>
      </w:r>
    </w:p>
    <w:p w:rsidR="00CC1BA4" w:rsidRDefault="00CC1BA4" w:rsidP="00100FDD">
      <w:pPr>
        <w:suppressAutoHyphens/>
        <w:spacing w:after="0" w:line="240" w:lineRule="auto"/>
        <w:rPr>
          <w:lang w:val="en-US"/>
        </w:rPr>
      </w:pPr>
      <w:r w:rsidRPr="00261480">
        <w:t xml:space="preserve">Дата: </w:t>
      </w:r>
      <w:r>
        <w:t>………………………</w:t>
      </w:r>
    </w:p>
    <w:p w:rsidR="00CC1BA4" w:rsidRPr="00100FDD" w:rsidRDefault="00CC1BA4" w:rsidP="00100FDD">
      <w:pPr>
        <w:suppressAutoHyphens/>
        <w:spacing w:after="0" w:line="240" w:lineRule="auto"/>
        <w:rPr>
          <w:lang w:val="en-US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48306B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t>ПРИЛОЖЕНИЕ  3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Pr="00D37399" w:rsidRDefault="00CC1BA4" w:rsidP="00CF6AA0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</w:rPr>
      </w:pPr>
    </w:p>
    <w:p w:rsidR="00CC1BA4" w:rsidRPr="006C7B2F" w:rsidRDefault="00CC1BA4" w:rsidP="00720DD5">
      <w:pPr>
        <w:suppressAutoHyphens/>
        <w:spacing w:after="0" w:line="240" w:lineRule="auto"/>
        <w:ind w:firstLine="709"/>
        <w:jc w:val="center"/>
        <w:rPr>
          <w:b/>
          <w:bCs/>
          <w:lang w:eastAsia="zh-CN"/>
        </w:rPr>
      </w:pPr>
      <w:r w:rsidRPr="006C7B2F">
        <w:rPr>
          <w:b/>
          <w:bCs/>
          <w:lang w:eastAsia="zh-CN"/>
        </w:rPr>
        <w:t>ФОРМ</w:t>
      </w:r>
      <w:r>
        <w:rPr>
          <w:b/>
          <w:bCs/>
          <w:lang w:eastAsia="zh-CN"/>
        </w:rPr>
        <w:t xml:space="preserve">УЛЯР № 2 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  <w:jc w:val="center"/>
      </w:pPr>
      <w:r w:rsidRPr="00261480">
        <w:t>Оценка на спортните резултати на състезателите по възрастови групи от Международния календар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Спортен клуб: </w:t>
      </w:r>
      <w:r>
        <w:t>………………………………………………………………………………………………………………………………….</w:t>
      </w:r>
    </w:p>
    <w:p w:rsidR="00CC1BA4" w:rsidRPr="00261480" w:rsidRDefault="00CC1BA4" w:rsidP="00720DD5">
      <w:pPr>
        <w:suppressAutoHyphens/>
        <w:spacing w:after="0" w:line="240" w:lineRule="auto"/>
      </w:pPr>
    </w:p>
    <w:p w:rsidR="00CC1BA4" w:rsidRDefault="00CC1BA4" w:rsidP="00720DD5">
      <w:pPr>
        <w:suppressAutoHyphens/>
        <w:spacing w:after="0" w:line="240" w:lineRule="auto"/>
      </w:pPr>
      <w:r w:rsidRPr="00261480">
        <w:t xml:space="preserve">Вид спорт: </w:t>
      </w:r>
      <w:r>
        <w:t>…………………………………………………………………..</w:t>
      </w:r>
    </w:p>
    <w:p w:rsidR="00CC1BA4" w:rsidRPr="00261480" w:rsidRDefault="00CC1BA4" w:rsidP="00720DD5">
      <w:pPr>
        <w:suppressAutoHyphens/>
        <w:spacing w:after="0" w:line="240" w:lineRule="auto"/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568"/>
        <w:gridCol w:w="3425"/>
        <w:gridCol w:w="1545"/>
        <w:gridCol w:w="1574"/>
        <w:gridCol w:w="1466"/>
        <w:gridCol w:w="1280"/>
        <w:gridCol w:w="1364"/>
        <w:gridCol w:w="1843"/>
        <w:gridCol w:w="993"/>
      </w:tblGrid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№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Име, Презиме, Фамилия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ЕГН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Межд</w:t>
            </w:r>
            <w:r>
              <w:t>ународно п</w:t>
            </w:r>
            <w:r w:rsidRPr="00261480">
              <w:t>ървенс</w:t>
            </w:r>
            <w:r>
              <w:t>-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тво – възр. гр</w:t>
            </w:r>
            <w:r>
              <w:t>упа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>Дисциплина, категория, клас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Класиран</w:t>
            </w:r>
            <w:r w:rsidRPr="00261480">
              <w:t>, място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 w:rsidRPr="00261480">
              <w:t xml:space="preserve">Начислени точки </w:t>
            </w:r>
            <w:r>
              <w:t>/</w:t>
            </w:r>
            <w:r w:rsidRPr="00261480">
              <w:t>табл. 2</w:t>
            </w:r>
            <w:r>
              <w:t>/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Default="00CC1BA4" w:rsidP="00330796">
            <w:pPr>
              <w:suppressAutoHyphens/>
              <w:spacing w:after="0" w:line="240" w:lineRule="auto"/>
              <w:jc w:val="center"/>
            </w:pPr>
            <w:r>
              <w:t>Коефициент</w:t>
            </w:r>
            <w:r w:rsidRPr="00261480">
              <w:t xml:space="preserve"> за конкурент</w:t>
            </w:r>
            <w:r>
              <w:t>н</w:t>
            </w:r>
            <w:r w:rsidRPr="00261480">
              <w:t>ост</w:t>
            </w:r>
          </w:p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</w:pPr>
            <w:r>
              <w:t>/Прил. 1/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261480" w:rsidRDefault="00CC1BA4" w:rsidP="00330796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261480">
              <w:t>Общо</w:t>
            </w: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4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5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6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7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8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9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10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11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12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  <w:tr w:rsidR="00CC1BA4" w:rsidRPr="00261480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pacing w:after="0" w:line="240" w:lineRule="auto"/>
            </w:pPr>
            <w:r w:rsidRPr="00261480">
              <w:t>13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20DD5">
            <w:pPr>
              <w:suppressAutoHyphens/>
              <w:snapToGrid w:val="0"/>
              <w:spacing w:after="0" w:line="240" w:lineRule="auto"/>
            </w:pPr>
          </w:p>
        </w:tc>
      </w:tr>
    </w:tbl>
    <w:p w:rsidR="00CC1BA4" w:rsidRDefault="00CC1BA4" w:rsidP="00720DD5">
      <w:pPr>
        <w:suppressAutoHyphens/>
        <w:spacing w:after="0" w:line="240" w:lineRule="auto"/>
      </w:pPr>
    </w:p>
    <w:p w:rsidR="00CC1BA4" w:rsidRPr="00261480" w:rsidRDefault="00CC1BA4" w:rsidP="00720DD5">
      <w:pPr>
        <w:suppressAutoHyphens/>
        <w:spacing w:after="0" w:line="240" w:lineRule="auto"/>
      </w:pPr>
      <w:r w:rsidRPr="00261480">
        <w:t xml:space="preserve">Изготвил: </w:t>
      </w:r>
      <w:r>
        <w:t>………………………………….</w:t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  <w:t>Предс</w:t>
      </w:r>
      <w:r>
        <w:t>едател:………………………………</w:t>
      </w:r>
      <w:r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</w:p>
    <w:p w:rsidR="00CC1BA4" w:rsidRDefault="00CC1BA4" w:rsidP="009176DE">
      <w:pPr>
        <w:suppressAutoHyphens/>
        <w:spacing w:after="0" w:line="240" w:lineRule="auto"/>
        <w:jc w:val="left"/>
      </w:pPr>
      <w:r w:rsidRPr="00261480">
        <w:t>Дата:</w:t>
      </w:r>
      <w:r>
        <w:t xml:space="preserve"> ….........................</w:t>
      </w:r>
    </w:p>
    <w:p w:rsidR="00CC1BA4" w:rsidRDefault="00CC1BA4" w:rsidP="00A00E7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48306B" w:rsidRDefault="00CC1BA4" w:rsidP="00A00E7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t>ПРИЛОЖЕНИЕ  4</w:t>
      </w:r>
    </w:p>
    <w:p w:rsidR="00CC1BA4" w:rsidRPr="00261480" w:rsidRDefault="00CC1BA4" w:rsidP="00A00E75">
      <w:pPr>
        <w:suppressAutoHyphens/>
        <w:spacing w:after="0" w:line="240" w:lineRule="auto"/>
      </w:pPr>
    </w:p>
    <w:p w:rsidR="00CC1BA4" w:rsidRPr="00D37399" w:rsidRDefault="00CC1BA4" w:rsidP="00A00E75">
      <w:pPr>
        <w:suppressAutoHyphens/>
        <w:spacing w:after="0" w:line="240" w:lineRule="auto"/>
        <w:ind w:left="709"/>
        <w:jc w:val="center"/>
        <w:rPr>
          <w:b/>
          <w:bCs/>
          <w:lang w:eastAsia="zh-CN"/>
        </w:rPr>
      </w:pP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A00E75">
      <w:pPr>
        <w:suppressAutoHyphens/>
        <w:spacing w:after="0" w:line="240" w:lineRule="auto"/>
        <w:jc w:val="center"/>
        <w:rPr>
          <w:b/>
          <w:bCs/>
        </w:rPr>
      </w:pPr>
    </w:p>
    <w:p w:rsidR="00CC1BA4" w:rsidRPr="006C7B2F" w:rsidRDefault="00CC1BA4" w:rsidP="00A00E75">
      <w:pPr>
        <w:suppressAutoHyphens/>
        <w:spacing w:after="0" w:line="240" w:lineRule="auto"/>
        <w:ind w:firstLine="709"/>
        <w:jc w:val="center"/>
        <w:rPr>
          <w:b/>
          <w:bCs/>
          <w:lang w:eastAsia="zh-CN"/>
        </w:rPr>
      </w:pPr>
      <w:r w:rsidRPr="006C7B2F">
        <w:rPr>
          <w:b/>
          <w:bCs/>
          <w:lang w:eastAsia="zh-CN"/>
        </w:rPr>
        <w:t>ФОРМ</w:t>
      </w:r>
      <w:r>
        <w:rPr>
          <w:b/>
          <w:bCs/>
          <w:lang w:eastAsia="zh-CN"/>
        </w:rPr>
        <w:t xml:space="preserve">УЛЯР № 3 </w:t>
      </w:r>
    </w:p>
    <w:p w:rsidR="00CC1BA4" w:rsidRPr="00C12534" w:rsidRDefault="00CC1BA4" w:rsidP="00A00E75">
      <w:pPr>
        <w:tabs>
          <w:tab w:val="left" w:pos="4111"/>
          <w:tab w:val="left" w:pos="4253"/>
        </w:tabs>
        <w:suppressAutoHyphens/>
        <w:spacing w:after="0" w:line="240" w:lineRule="auto"/>
        <w:jc w:val="right"/>
        <w:rPr>
          <w:b/>
          <w:bCs/>
          <w:i/>
          <w:iCs/>
          <w:lang w:eastAsia="zh-CN"/>
        </w:rPr>
      </w:pPr>
      <w:r w:rsidRPr="00C12534">
        <w:rPr>
          <w:b/>
          <w:bCs/>
          <w:i/>
          <w:iCs/>
          <w:lang w:eastAsia="zh-CN"/>
        </w:rPr>
        <w:t>ТАБЛИЦА 4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9356"/>
        <w:gridCol w:w="1843"/>
        <w:gridCol w:w="2268"/>
      </w:tblGrid>
      <w:tr w:rsidR="00CC1BA4">
        <w:tc>
          <w:tcPr>
            <w:tcW w:w="675" w:type="dxa"/>
            <w:vAlign w:val="center"/>
          </w:tcPr>
          <w:p w:rsidR="00CC1BA4" w:rsidRPr="008531E4" w:rsidRDefault="00CC1BA4" w:rsidP="008531E4">
            <w:pPr>
              <w:tabs>
                <w:tab w:val="right" w:pos="365"/>
                <w:tab w:val="center" w:pos="500"/>
              </w:tabs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№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Коефициент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center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Общо точки</w:t>
            </w: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1.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 xml:space="preserve">Брой подготвителните групи /минимум 8 спортиста/  за една календарна година 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3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color w:val="1F497D"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2.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включени в националния отбор  – юноши и девойки младша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6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3.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включени в националния отбор  – юноши и девойки старша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8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4.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включени в националния отбор  – младежи и девойки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10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5.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спортисти – ученици в спортното училище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6.</w:t>
            </w: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sz w:val="26"/>
                <w:szCs w:val="26"/>
                <w:lang w:eastAsia="zh-CN"/>
              </w:rPr>
            </w:pPr>
            <w:r w:rsidRPr="008531E4">
              <w:rPr>
                <w:sz w:val="26"/>
                <w:szCs w:val="26"/>
                <w:lang w:eastAsia="zh-CN"/>
              </w:rPr>
              <w:t>Брой треньори в трудовоправни отношения в спортния клуб</w:t>
            </w: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left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sz w:val="26"/>
                <w:szCs w:val="26"/>
                <w:lang w:eastAsia="zh-CN"/>
              </w:rPr>
              <w:t>5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  <w:tr w:rsidR="00CC1BA4">
        <w:tc>
          <w:tcPr>
            <w:tcW w:w="67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935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jc w:val="center"/>
              <w:rPr>
                <w:b/>
                <w:bCs/>
                <w:color w:val="1F497D"/>
                <w:lang w:eastAsia="zh-CN"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ind w:right="74"/>
              <w:rPr>
                <w:b/>
                <w:bCs/>
                <w:sz w:val="26"/>
                <w:szCs w:val="26"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 ТОЧКИ:</w:t>
            </w:r>
          </w:p>
        </w:tc>
        <w:tc>
          <w:tcPr>
            <w:tcW w:w="226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right="74" w:firstLine="709"/>
              <w:rPr>
                <w:b/>
                <w:bCs/>
                <w:sz w:val="26"/>
                <w:szCs w:val="26"/>
                <w:lang w:eastAsia="zh-CN"/>
              </w:rPr>
            </w:pPr>
          </w:p>
        </w:tc>
      </w:tr>
    </w:tbl>
    <w:p w:rsidR="00CC1BA4" w:rsidRDefault="00CC1BA4" w:rsidP="00A00E75">
      <w:pPr>
        <w:suppressAutoHyphens/>
        <w:spacing w:after="0" w:line="240" w:lineRule="auto"/>
        <w:ind w:right="74" w:firstLine="709"/>
        <w:rPr>
          <w:b/>
          <w:bCs/>
          <w:sz w:val="26"/>
          <w:szCs w:val="26"/>
          <w:lang w:eastAsia="zh-CN"/>
        </w:rPr>
      </w:pPr>
    </w:p>
    <w:p w:rsidR="00CC1BA4" w:rsidRDefault="00CC1BA4" w:rsidP="00A00E75">
      <w:pPr>
        <w:suppressAutoHyphens/>
        <w:spacing w:after="0" w:line="240" w:lineRule="auto"/>
        <w:ind w:right="74" w:firstLine="709"/>
        <w:rPr>
          <w:b/>
          <w:bCs/>
          <w:sz w:val="26"/>
          <w:szCs w:val="26"/>
          <w:lang w:eastAsia="zh-CN"/>
        </w:rPr>
      </w:pPr>
    </w:p>
    <w:p w:rsidR="00CC1BA4" w:rsidRDefault="00CC1BA4" w:rsidP="00A00E75">
      <w:pPr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 xml:space="preserve">Броят на картотекираните спортисти, взели участие в държавното първенство и националната купа се удостоверява със заверен протокол за класиране от съответната спортна федерация.  </w:t>
      </w:r>
    </w:p>
    <w:p w:rsidR="00CC1BA4" w:rsidRPr="00261480" w:rsidRDefault="00CC1BA4" w:rsidP="00A00E75">
      <w:pPr>
        <w:suppressAutoHyphens/>
        <w:spacing w:after="0" w:line="240" w:lineRule="auto"/>
        <w:ind w:firstLine="567"/>
        <w:rPr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7"/>
        <w:gridCol w:w="5953"/>
        <w:gridCol w:w="3161"/>
        <w:gridCol w:w="3076"/>
      </w:tblGrid>
      <w:tr w:rsidR="00CC1BA4" w:rsidRPr="00272CCE">
        <w:tc>
          <w:tcPr>
            <w:tcW w:w="567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595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СПОРТОВЕ И ДИЦИПЛИНИ</w:t>
            </w:r>
          </w:p>
        </w:tc>
        <w:tc>
          <w:tcPr>
            <w:tcW w:w="316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</w:t>
            </w:r>
          </w:p>
        </w:tc>
        <w:tc>
          <w:tcPr>
            <w:tcW w:w="30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hanging="8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 ТОЧКИ</w:t>
            </w:r>
          </w:p>
        </w:tc>
      </w:tr>
      <w:tr w:rsidR="00CC1BA4" w:rsidRPr="00272CCE">
        <w:tc>
          <w:tcPr>
            <w:tcW w:w="567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72CCE">
              <w:rPr>
                <w:lang w:eastAsia="zh-CN"/>
              </w:rPr>
              <w:t>1.</w:t>
            </w:r>
          </w:p>
        </w:tc>
        <w:tc>
          <w:tcPr>
            <w:tcW w:w="5953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jc w:val="left"/>
              <w:rPr>
                <w:lang w:eastAsia="zh-CN"/>
              </w:rPr>
            </w:pPr>
            <w:r w:rsidRPr="00272CCE">
              <w:rPr>
                <w:lang w:eastAsia="zh-CN"/>
              </w:rPr>
              <w:t>Олимпийски спортове и дисциплини</w:t>
            </w:r>
          </w:p>
        </w:tc>
        <w:tc>
          <w:tcPr>
            <w:tcW w:w="3161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eastAsia="zh-CN"/>
              </w:rPr>
            </w:pPr>
            <w:r w:rsidRPr="00272CCE">
              <w:rPr>
                <w:lang w:eastAsia="zh-CN"/>
              </w:rPr>
              <w:t>2</w:t>
            </w:r>
          </w:p>
        </w:tc>
        <w:tc>
          <w:tcPr>
            <w:tcW w:w="3076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</w:p>
        </w:tc>
      </w:tr>
      <w:tr w:rsidR="00CC1BA4" w:rsidRPr="00272CCE">
        <w:tc>
          <w:tcPr>
            <w:tcW w:w="567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72CCE">
              <w:rPr>
                <w:lang w:eastAsia="zh-CN"/>
              </w:rPr>
              <w:t>2.</w:t>
            </w:r>
          </w:p>
        </w:tc>
        <w:tc>
          <w:tcPr>
            <w:tcW w:w="5953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272CCE">
              <w:rPr>
                <w:lang w:eastAsia="zh-CN"/>
              </w:rPr>
              <w:t>Неолимпийски спортове и дисциплини</w:t>
            </w:r>
          </w:p>
        </w:tc>
        <w:tc>
          <w:tcPr>
            <w:tcW w:w="316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val="en-US" w:eastAsia="zh-CN"/>
              </w:rPr>
            </w:pPr>
            <w:r>
              <w:rPr>
                <w:lang w:eastAsia="zh-CN"/>
              </w:rPr>
              <w:t>1</w:t>
            </w:r>
          </w:p>
        </w:tc>
        <w:tc>
          <w:tcPr>
            <w:tcW w:w="3076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</w:p>
        </w:tc>
      </w:tr>
      <w:tr w:rsidR="00CC1BA4" w:rsidRPr="00272CCE">
        <w:trPr>
          <w:trHeight w:val="363"/>
        </w:trPr>
        <w:tc>
          <w:tcPr>
            <w:tcW w:w="567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5953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316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sz w:val="22"/>
                <w:szCs w:val="22"/>
                <w:lang w:eastAsia="zh-CN"/>
              </w:rPr>
              <w:t>ОБЩО ПЛУЧЕНИ ТОЧКИ:</w:t>
            </w:r>
          </w:p>
        </w:tc>
        <w:tc>
          <w:tcPr>
            <w:tcW w:w="3076" w:type="dxa"/>
          </w:tcPr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rPr>
                <w:lang w:eastAsia="zh-CN"/>
              </w:rPr>
            </w:pPr>
          </w:p>
          <w:p w:rsidR="00CC1BA4" w:rsidRPr="00272CCE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lang w:eastAsia="zh-CN"/>
              </w:rPr>
            </w:pPr>
          </w:p>
        </w:tc>
      </w:tr>
    </w:tbl>
    <w:p w:rsidR="00CC1BA4" w:rsidRDefault="00CC1BA4" w:rsidP="00A00E75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261480" w:rsidRDefault="00CC1BA4" w:rsidP="00A00E75">
      <w:pPr>
        <w:suppressAutoHyphens/>
        <w:spacing w:after="0" w:line="240" w:lineRule="auto"/>
        <w:ind w:firstLine="709"/>
        <w:rPr>
          <w:sz w:val="28"/>
          <w:szCs w:val="28"/>
          <w:lang w:eastAsia="zh-CN"/>
        </w:rPr>
      </w:pPr>
    </w:p>
    <w:p w:rsidR="00CC1BA4" w:rsidRPr="00261480" w:rsidRDefault="00CC1BA4" w:rsidP="009176DE">
      <w:pPr>
        <w:suppressAutoHyphens/>
        <w:spacing w:after="0" w:line="240" w:lineRule="auto"/>
        <w:jc w:val="left"/>
        <w:rPr>
          <w:b/>
          <w:bCs/>
          <w:u w:val="single"/>
          <w:shd w:val="clear" w:color="auto" w:fill="00FF00"/>
          <w:lang w:eastAsia="zh-CN"/>
        </w:rPr>
        <w:sectPr w:rsidR="00CC1BA4" w:rsidRPr="00261480" w:rsidSect="00C870B3">
          <w:headerReference w:type="default" r:id="rId8"/>
          <w:footerReference w:type="default" r:id="rId9"/>
          <w:pgSz w:w="16838" w:h="11906" w:orient="landscape"/>
          <w:pgMar w:top="709" w:right="1418" w:bottom="1276" w:left="1418" w:header="708" w:footer="708" w:gutter="0"/>
          <w:cols w:space="708"/>
          <w:docGrid w:linePitch="360"/>
        </w:sectPr>
      </w:pPr>
    </w:p>
    <w:p w:rsidR="00CC1BA4" w:rsidRPr="00F426B0" w:rsidRDefault="00CC1BA4" w:rsidP="00F426B0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 w:rsidRPr="00261480">
        <w:rPr>
          <w:color w:val="000000"/>
          <w:sz w:val="28"/>
          <w:szCs w:val="28"/>
          <w:lang w:eastAsia="zh-CN"/>
        </w:rPr>
        <w:lastRenderedPageBreak/>
        <w:tab/>
      </w:r>
      <w:r>
        <w:rPr>
          <w:b/>
          <w:bCs/>
          <w:lang w:eastAsia="zh-CN"/>
        </w:rPr>
        <w:t>ПРИЛОЖЕНИЕ 5</w:t>
      </w:r>
    </w:p>
    <w:p w:rsidR="00CC1BA4" w:rsidRDefault="00CC1BA4" w:rsidP="00BF2A85">
      <w:pPr>
        <w:suppressAutoHyphens/>
        <w:spacing w:after="0" w:line="240" w:lineRule="auto"/>
        <w:jc w:val="center"/>
        <w:rPr>
          <w:b/>
          <w:bCs/>
          <w:lang w:eastAsia="zh-CN"/>
        </w:rPr>
      </w:pPr>
    </w:p>
    <w:p w:rsidR="00CC1BA4" w:rsidRPr="00BF2A85" w:rsidRDefault="00CC1BA4" w:rsidP="00BF2A85">
      <w:pPr>
        <w:suppressAutoHyphens/>
        <w:spacing w:after="0" w:line="240" w:lineRule="auto"/>
        <w:jc w:val="center"/>
        <w:rPr>
          <w:b/>
          <w:bCs/>
          <w:sz w:val="28"/>
          <w:szCs w:val="28"/>
          <w:lang w:eastAsia="zh-CN"/>
        </w:rPr>
      </w:pPr>
      <w:r w:rsidRPr="00BF2A85">
        <w:rPr>
          <w:b/>
          <w:bCs/>
          <w:sz w:val="28"/>
          <w:szCs w:val="28"/>
          <w:lang w:eastAsia="zh-CN"/>
        </w:rPr>
        <w:t>ОБЩИНА ХАСКОВО</w:t>
      </w:r>
    </w:p>
    <w:p w:rsidR="00CC1BA4" w:rsidRPr="00261480" w:rsidRDefault="00CC1BA4" w:rsidP="00720DD5">
      <w:pPr>
        <w:suppressAutoHyphens/>
        <w:spacing w:after="0" w:line="240" w:lineRule="auto"/>
        <w:jc w:val="center"/>
      </w:pPr>
    </w:p>
    <w:p w:rsidR="00CC1BA4" w:rsidRPr="006C7B2F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  <w:r w:rsidRPr="006C7B2F">
        <w:rPr>
          <w:b/>
          <w:bCs/>
        </w:rPr>
        <w:t>ФОРМУЛЯР № 4</w:t>
      </w: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261480" w:rsidRDefault="00CC1BA4" w:rsidP="00720DD5">
      <w:pPr>
        <w:suppressAutoHyphens/>
        <w:spacing w:after="0" w:line="240" w:lineRule="auto"/>
        <w:jc w:val="center"/>
        <w:rPr>
          <w:b/>
          <w:bCs/>
          <w:u w:val="single"/>
        </w:rPr>
      </w:pPr>
    </w:p>
    <w:p w:rsidR="00CC1BA4" w:rsidRPr="003629EC" w:rsidRDefault="00CC1BA4" w:rsidP="003629EC">
      <w:pPr>
        <w:suppressAutoHyphens/>
        <w:spacing w:after="0" w:line="240" w:lineRule="auto"/>
        <w:jc w:val="center"/>
        <w:rPr>
          <w:b/>
          <w:bCs/>
        </w:rPr>
      </w:pPr>
      <w:r w:rsidRPr="003629EC">
        <w:rPr>
          <w:b/>
          <w:bCs/>
        </w:rPr>
        <w:t xml:space="preserve">ОКОНЧАТЕЛЕН СБОР НА ТОЧКИТЕ НА СПОРТНИЯ КЛУБ  </w:t>
      </w:r>
    </w:p>
    <w:p w:rsidR="00CC1BA4" w:rsidRPr="003629EC" w:rsidRDefault="00CC1BA4" w:rsidP="003629EC">
      <w:pPr>
        <w:suppressAutoHyphens/>
        <w:spacing w:after="0" w:line="240" w:lineRule="auto"/>
        <w:jc w:val="left"/>
        <w:rPr>
          <w:b/>
          <w:bCs/>
        </w:rPr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Спортен клуб:</w:t>
      </w:r>
      <w:r w:rsidRPr="003629EC">
        <w:t xml:space="preserve"> ……………………………………</w:t>
      </w:r>
      <w:r>
        <w:t>…………………………………………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  <w:jc w:val="left"/>
        <w:rPr>
          <w:b/>
          <w:bCs/>
        </w:rPr>
      </w:pPr>
    </w:p>
    <w:p w:rsidR="00CC1BA4" w:rsidRPr="003629EC" w:rsidRDefault="00CC1BA4" w:rsidP="003629EC">
      <w:pPr>
        <w:suppressAutoHyphens/>
        <w:spacing w:after="0" w:line="240" w:lineRule="auto"/>
        <w:jc w:val="center"/>
        <w:rPr>
          <w:b/>
          <w:bCs/>
          <w:u w:val="single"/>
        </w:rPr>
      </w:pPr>
    </w:p>
    <w:tbl>
      <w:tblPr>
        <w:tblW w:w="81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6"/>
        <w:gridCol w:w="4868"/>
        <w:gridCol w:w="2815"/>
      </w:tblGrid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№</w:t>
            </w:r>
          </w:p>
        </w:tc>
        <w:tc>
          <w:tcPr>
            <w:tcW w:w="490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</w:rPr>
            </w:pPr>
            <w:r w:rsidRPr="008531E4">
              <w:rPr>
                <w:b/>
                <w:bCs/>
              </w:rPr>
              <w:t>ФОРМУЛЯР ….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center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  <w:r w:rsidRPr="008531E4">
              <w:rPr>
                <w:b/>
                <w:bCs/>
              </w:rPr>
              <w:t>ОБЩО ТОЧКИ</w:t>
            </w: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1.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Точки получени от Формуляр №1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2.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Точки получени от Формуляр №2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3.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</w:rPr>
              <w:t>Точки получени от Формуляр №3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left"/>
              <w:rPr>
                <w:b/>
                <w:bCs/>
                <w:lang w:val="en-US"/>
              </w:rPr>
            </w:pPr>
            <w:r w:rsidRPr="008531E4">
              <w:rPr>
                <w:b/>
                <w:bCs/>
                <w:lang w:val="en-US"/>
              </w:rPr>
              <w:t>44.</w:t>
            </w:r>
          </w:p>
        </w:tc>
        <w:tc>
          <w:tcPr>
            <w:tcW w:w="4906" w:type="dxa"/>
            <w:vAlign w:val="center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  <w:lang w:val="en-US" w:eastAsia="zh-CN"/>
              </w:rPr>
            </w:pPr>
            <w:r w:rsidRPr="008531E4">
              <w:rPr>
                <w:b/>
                <w:bCs/>
                <w:lang w:eastAsia="zh-CN"/>
              </w:rPr>
              <w:t xml:space="preserve">Получения общ сбор точки по този ред от спортен клуб, който ползва общинска спортна база се умножава 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b/>
                <w:bCs/>
              </w:rPr>
            </w:pPr>
            <w:r w:rsidRPr="008531E4">
              <w:rPr>
                <w:b/>
                <w:bCs/>
                <w:lang w:eastAsia="zh-CN"/>
              </w:rPr>
              <w:t>с коефициент 1,3</w:t>
            </w: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  <w:tr w:rsidR="00CC1BA4" w:rsidRPr="003629EC">
        <w:trPr>
          <w:jc w:val="center"/>
        </w:trPr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jc w:val="left"/>
              <w:rPr>
                <w:b/>
                <w:bCs/>
              </w:rPr>
            </w:pPr>
          </w:p>
        </w:tc>
        <w:tc>
          <w:tcPr>
            <w:tcW w:w="490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  <w:r w:rsidRPr="008531E4">
              <w:rPr>
                <w:b/>
                <w:bCs/>
              </w:rPr>
              <w:t xml:space="preserve">               ОБЩО БРОЙ ТОЧКИ:</w:t>
            </w:r>
          </w:p>
        </w:tc>
        <w:tc>
          <w:tcPr>
            <w:tcW w:w="2835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b/>
                <w:bCs/>
              </w:rPr>
            </w:pPr>
          </w:p>
        </w:tc>
      </w:tr>
    </w:tbl>
    <w:p w:rsidR="00CC1BA4" w:rsidRPr="003629EC" w:rsidRDefault="00CC1BA4" w:rsidP="003629EC">
      <w:pPr>
        <w:suppressAutoHyphens/>
        <w:spacing w:after="0" w:line="240" w:lineRule="auto"/>
        <w:rPr>
          <w:b/>
          <w:bCs/>
        </w:rPr>
      </w:pPr>
    </w:p>
    <w:p w:rsidR="00CC1BA4" w:rsidRPr="00E42B80" w:rsidRDefault="00CC1BA4" w:rsidP="003629EC">
      <w:pPr>
        <w:suppressAutoHyphens/>
        <w:spacing w:after="0" w:line="240" w:lineRule="auto"/>
        <w:ind w:firstLine="709"/>
        <w:jc w:val="right"/>
        <w:rPr>
          <w:b/>
          <w:bCs/>
          <w:color w:val="1F497D"/>
          <w:u w:val="single"/>
          <w:shd w:val="clear" w:color="auto" w:fill="FFFFFF"/>
        </w:rPr>
      </w:pPr>
    </w:p>
    <w:p w:rsidR="00CC1BA4" w:rsidRPr="00E42B80" w:rsidRDefault="00CC1BA4" w:rsidP="003629EC">
      <w:pPr>
        <w:suppressAutoHyphens/>
        <w:spacing w:after="0" w:line="240" w:lineRule="auto"/>
        <w:rPr>
          <w:b/>
          <w:bCs/>
          <w:color w:val="1F497D"/>
        </w:rPr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Изготвил:</w:t>
      </w:r>
      <w:r w:rsidRPr="003629EC">
        <w:t xml:space="preserve"> …………………………………………..</w:t>
      </w:r>
      <w:r w:rsidRPr="003629EC">
        <w:tab/>
      </w:r>
      <w:r w:rsidRPr="003629EC">
        <w:tab/>
        <w:t xml:space="preserve">      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t xml:space="preserve">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sz w:val="20"/>
          <w:szCs w:val="20"/>
        </w:rPr>
        <w:t xml:space="preserve">                                      /име и фамилия, подпис /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</w:pPr>
      <w:r w:rsidRPr="003629EC">
        <w:t xml:space="preserve">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b/>
          <w:bCs/>
        </w:rPr>
        <w:t>Председател:</w:t>
      </w:r>
      <w:r w:rsidRPr="003629EC">
        <w:t xml:space="preserve">………………………………………                                                                                                     </w:t>
      </w:r>
    </w:p>
    <w:p w:rsidR="00CC1BA4" w:rsidRPr="003629EC" w:rsidRDefault="00CC1BA4" w:rsidP="003629EC">
      <w:pPr>
        <w:suppressAutoHyphens/>
        <w:spacing w:after="0" w:line="240" w:lineRule="auto"/>
      </w:pPr>
      <w:r w:rsidRPr="003629EC">
        <w:rPr>
          <w:sz w:val="20"/>
          <w:szCs w:val="20"/>
        </w:rPr>
        <w:t xml:space="preserve">                                      /име и фамилия, подпис и печат /</w:t>
      </w:r>
    </w:p>
    <w:p w:rsidR="00CC1BA4" w:rsidRPr="003629EC" w:rsidRDefault="00CC1BA4" w:rsidP="003629EC">
      <w:pPr>
        <w:suppressAutoHyphens/>
        <w:spacing w:after="0" w:line="240" w:lineRule="auto"/>
      </w:pPr>
    </w:p>
    <w:p w:rsidR="00CC1BA4" w:rsidRPr="003629EC" w:rsidRDefault="00CC1BA4" w:rsidP="003629EC">
      <w:pPr>
        <w:suppressAutoHyphens/>
        <w:spacing w:after="0" w:line="240" w:lineRule="auto"/>
        <w:rPr>
          <w:sz w:val="20"/>
          <w:szCs w:val="20"/>
        </w:rPr>
      </w:pPr>
      <w:r w:rsidRPr="003629EC">
        <w:t xml:space="preserve">                             </w:t>
      </w:r>
      <w:r w:rsidRPr="003629EC"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Pr="003629EC">
        <w:t xml:space="preserve">  </w:t>
      </w:r>
    </w:p>
    <w:p w:rsidR="00CC1BA4" w:rsidRPr="003629EC" w:rsidRDefault="00CC1BA4" w:rsidP="003629EC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</w:p>
    <w:p w:rsidR="00CC1BA4" w:rsidRPr="003629EC" w:rsidRDefault="00CC1BA4" w:rsidP="00720DD5">
      <w:pPr>
        <w:suppressAutoHyphens/>
        <w:spacing w:after="0" w:line="240" w:lineRule="auto"/>
        <w:rPr>
          <w:b/>
          <w:bCs/>
        </w:rPr>
      </w:pPr>
      <w:r w:rsidRPr="003629EC">
        <w:rPr>
          <w:b/>
          <w:bCs/>
        </w:rPr>
        <w:t>Дата:</w:t>
      </w:r>
      <w:r w:rsidRPr="003629EC">
        <w:t xml:space="preserve"> ………….…</w:t>
      </w:r>
    </w:p>
    <w:p w:rsidR="00CC1BA4" w:rsidRPr="003629EC" w:rsidRDefault="00CC1BA4" w:rsidP="00720DD5">
      <w:pPr>
        <w:suppressAutoHyphens/>
        <w:spacing w:after="0" w:line="240" w:lineRule="auto"/>
        <w:rPr>
          <w:b/>
          <w:bCs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u w:val="single"/>
          <w:shd w:val="clear" w:color="auto" w:fill="FFFFFF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jc w:val="left"/>
        <w:rPr>
          <w:b/>
          <w:bCs/>
          <w:u w:val="single"/>
          <w:shd w:val="clear" w:color="auto" w:fill="FFFFFF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val="en-US" w:eastAsia="zh-CN"/>
        </w:rPr>
      </w:pPr>
    </w:p>
    <w:p w:rsidR="00CC1BA4" w:rsidRPr="0082084B" w:rsidRDefault="00CC1BA4" w:rsidP="00F44589">
      <w:pPr>
        <w:shd w:val="clear" w:color="auto" w:fill="FFFFFF"/>
        <w:suppressAutoHyphens/>
        <w:spacing w:after="0" w:line="240" w:lineRule="auto"/>
        <w:rPr>
          <w:lang w:val="en-US"/>
        </w:rPr>
      </w:pPr>
      <w:r>
        <w:rPr>
          <w:lang w:val="en-US" w:eastAsia="zh-CN"/>
        </w:rPr>
        <w:lastRenderedPageBreak/>
        <w:t xml:space="preserve">                                           </w:t>
      </w:r>
    </w:p>
    <w:p w:rsidR="00CC1BA4" w:rsidRPr="00CC0A8A" w:rsidRDefault="00CC1BA4" w:rsidP="00720DD5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lang w:eastAsia="zh-CN"/>
        </w:rPr>
        <w:t xml:space="preserve">     </w:t>
      </w:r>
      <w:r w:rsidRPr="00261480">
        <w:rPr>
          <w:lang w:eastAsia="zh-CN"/>
        </w:rPr>
        <w:t xml:space="preserve">   </w:t>
      </w:r>
      <w:r>
        <w:rPr>
          <w:b/>
          <w:bCs/>
          <w:lang w:eastAsia="zh-CN"/>
        </w:rPr>
        <w:t>ПРИЛОЖЕНИЕ  6</w:t>
      </w: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  <w:r>
        <w:rPr>
          <w:b/>
          <w:bCs/>
        </w:rPr>
        <w:t>КРИТЕРИИ ЗА ОЦЕНКА</w:t>
      </w:r>
    </w:p>
    <w:p w:rsidR="00CC1BA4" w:rsidRPr="004229E0" w:rsidRDefault="00CC1BA4" w:rsidP="000C7172">
      <w:pPr>
        <w:suppressAutoHyphens/>
        <w:spacing w:after="0" w:line="240" w:lineRule="auto"/>
        <w:ind w:left="360"/>
        <w:jc w:val="center"/>
        <w:rPr>
          <w:i/>
          <w:iCs/>
          <w:lang w:eastAsia="zh-CN"/>
        </w:rPr>
      </w:pPr>
      <w:r>
        <w:rPr>
          <w:b/>
          <w:bCs/>
          <w:i/>
          <w:iCs/>
          <w:lang w:eastAsia="zh-CN"/>
        </w:rPr>
        <w:t xml:space="preserve">                                                                                                             </w:t>
      </w:r>
      <w:r w:rsidRPr="004229E0">
        <w:rPr>
          <w:b/>
          <w:bCs/>
          <w:i/>
          <w:iCs/>
          <w:lang w:eastAsia="zh-CN"/>
        </w:rPr>
        <w:t xml:space="preserve">ТАБЛИЦА </w:t>
      </w:r>
      <w:r>
        <w:rPr>
          <w:b/>
          <w:bCs/>
          <w:i/>
          <w:iCs/>
          <w:lang w:eastAsia="zh-CN"/>
        </w:rPr>
        <w:t>5</w:t>
      </w:r>
    </w:p>
    <w:p w:rsidR="00CC1BA4" w:rsidRDefault="00CC1BA4" w:rsidP="007A301B">
      <w:pPr>
        <w:suppressAutoHyphens/>
        <w:spacing w:after="0" w:line="240" w:lineRule="auto"/>
        <w:ind w:firstLine="567"/>
      </w:pPr>
      <w:r>
        <w:t>Национални</w:t>
      </w:r>
      <w:r w:rsidRPr="007A301B">
        <w:t xml:space="preserve"> състезател</w:t>
      </w:r>
      <w:r>
        <w:t>и</w:t>
      </w:r>
      <w:r w:rsidRPr="007A301B">
        <w:t xml:space="preserve"> участвал</w:t>
      </w:r>
      <w:r>
        <w:t>и</w:t>
      </w:r>
      <w:r w:rsidRPr="007A301B">
        <w:t xml:space="preserve"> в официални срещи </w:t>
      </w:r>
      <w:r>
        <w:t xml:space="preserve">в календарна година, но не класирани по Таблица 5 получават </w:t>
      </w:r>
      <w:r>
        <w:rPr>
          <w:b/>
          <w:bCs/>
        </w:rPr>
        <w:t>по 4</w:t>
      </w:r>
      <w:r w:rsidRPr="00A76AE2">
        <w:rPr>
          <w:b/>
          <w:bCs/>
        </w:rPr>
        <w:t>0 т</w:t>
      </w:r>
      <w:r>
        <w:t>. на състезател.</w:t>
      </w: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Pr="00011152" w:rsidRDefault="00CC1BA4" w:rsidP="00011152">
      <w:pPr>
        <w:pStyle w:val="Style7"/>
        <w:widowControl/>
        <w:spacing w:line="240" w:lineRule="auto"/>
        <w:ind w:firstLine="720"/>
        <w:rPr>
          <w:rStyle w:val="FontStyle30"/>
          <w:sz w:val="24"/>
          <w:szCs w:val="24"/>
        </w:rPr>
      </w:pPr>
      <w:r w:rsidRPr="00011152">
        <w:rPr>
          <w:rStyle w:val="FontStyle30"/>
          <w:sz w:val="24"/>
          <w:szCs w:val="24"/>
        </w:rPr>
        <w:t>Класирането на състезателите от съответните спортни клубове в международния спортен кален</w:t>
      </w:r>
      <w:r>
        <w:rPr>
          <w:rStyle w:val="FontStyle30"/>
          <w:sz w:val="24"/>
          <w:szCs w:val="24"/>
        </w:rPr>
        <w:t xml:space="preserve">дар се оценява според Таблица </w:t>
      </w:r>
      <w:r>
        <w:rPr>
          <w:rStyle w:val="FontStyle30"/>
          <w:sz w:val="24"/>
          <w:szCs w:val="24"/>
          <w:lang w:val="en-US"/>
        </w:rPr>
        <w:t>5</w:t>
      </w:r>
      <w:r>
        <w:rPr>
          <w:rStyle w:val="FontStyle30"/>
          <w:sz w:val="24"/>
          <w:szCs w:val="24"/>
        </w:rPr>
        <w:t>.</w:t>
      </w:r>
    </w:p>
    <w:p w:rsidR="00CC1BA4" w:rsidRPr="00F466D6" w:rsidRDefault="00693E9E" w:rsidP="00693E9E">
      <w:pPr>
        <w:pStyle w:val="Style7"/>
        <w:widowControl/>
        <w:tabs>
          <w:tab w:val="left" w:pos="3987"/>
        </w:tabs>
        <w:spacing w:line="240" w:lineRule="auto"/>
        <w:ind w:firstLine="720"/>
        <w:rPr>
          <w:rStyle w:val="FontStyle30"/>
          <w:sz w:val="28"/>
          <w:szCs w:val="28"/>
          <w:lang w:val="ru-RU"/>
        </w:rPr>
      </w:pPr>
      <w:r>
        <w:rPr>
          <w:rStyle w:val="FontStyle30"/>
          <w:sz w:val="28"/>
          <w:szCs w:val="28"/>
          <w:lang w:val="ru-RU"/>
        </w:rPr>
        <w:tab/>
      </w:r>
    </w:p>
    <w:p w:rsidR="00CC1BA4" w:rsidRPr="009B4E05" w:rsidRDefault="009B4E05" w:rsidP="009B4E05">
      <w:pPr>
        <w:pStyle w:val="Style7"/>
        <w:widowControl/>
        <w:spacing w:line="240" w:lineRule="auto"/>
        <w:ind w:firstLine="0"/>
        <w:jc w:val="right"/>
        <w:rPr>
          <w:rStyle w:val="FontStyle30"/>
          <w:b/>
          <w:bCs/>
          <w:i/>
          <w:sz w:val="24"/>
          <w:szCs w:val="24"/>
          <w:lang w:val="en-US"/>
        </w:rPr>
      </w:pPr>
      <w:r>
        <w:rPr>
          <w:rStyle w:val="FontStyle30"/>
          <w:b/>
          <w:bCs/>
          <w:i/>
          <w:sz w:val="24"/>
          <w:szCs w:val="24"/>
          <w:lang w:val="en-US"/>
        </w:rPr>
        <w:t xml:space="preserve">    </w:t>
      </w:r>
      <w:r w:rsidR="00CC1BA4" w:rsidRPr="009B4E05">
        <w:rPr>
          <w:rStyle w:val="FontStyle30"/>
          <w:b/>
          <w:bCs/>
          <w:i/>
          <w:sz w:val="24"/>
          <w:szCs w:val="24"/>
        </w:rPr>
        <w:t xml:space="preserve">ТАБЛИЦА </w:t>
      </w:r>
      <w:r w:rsidR="00CC1BA4" w:rsidRPr="009B4E05">
        <w:rPr>
          <w:rStyle w:val="FontStyle30"/>
          <w:b/>
          <w:bCs/>
          <w:i/>
          <w:sz w:val="24"/>
          <w:szCs w:val="24"/>
          <w:lang w:val="en-US"/>
        </w:rPr>
        <w:t>5</w:t>
      </w:r>
    </w:p>
    <w:tbl>
      <w:tblPr>
        <w:tblW w:w="9490" w:type="dxa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1479"/>
        <w:gridCol w:w="1222"/>
        <w:gridCol w:w="1195"/>
        <w:gridCol w:w="1190"/>
        <w:gridCol w:w="1212"/>
        <w:gridCol w:w="1560"/>
      </w:tblGrid>
      <w:tr w:rsidR="00CC1BA4" w:rsidRPr="00706FC6" w:rsidTr="00CA5A67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Класиране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Олимпийски</w:t>
            </w:r>
          </w:p>
        </w:tc>
        <w:tc>
          <w:tcPr>
            <w:tcW w:w="241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Световни</w:t>
            </w:r>
          </w:p>
        </w:tc>
        <w:tc>
          <w:tcPr>
            <w:tcW w:w="2402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Европейски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Балкански</w:t>
            </w:r>
          </w:p>
        </w:tc>
      </w:tr>
      <w:tr w:rsidR="00CC1BA4" w:rsidRPr="00706FC6" w:rsidTr="00CA5A67">
        <w:trPr>
          <w:jc w:val="center"/>
        </w:trPr>
        <w:tc>
          <w:tcPr>
            <w:tcW w:w="1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игри</w:t>
            </w:r>
          </w:p>
        </w:tc>
        <w:tc>
          <w:tcPr>
            <w:tcW w:w="241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  <w:tc>
          <w:tcPr>
            <w:tcW w:w="2402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C1BA4" w:rsidRPr="00706FC6" w:rsidRDefault="00CC1BA4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първенства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м. /ж.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юн./ д. младежи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9"/>
              <w:widowControl/>
              <w:rPr>
                <w:sz w:val="28"/>
                <w:szCs w:val="28"/>
              </w:rPr>
            </w:pPr>
          </w:p>
        </w:tc>
        <w:tc>
          <w:tcPr>
            <w:tcW w:w="122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‚‘А‘‘</w:t>
            </w:r>
          </w:p>
        </w:tc>
        <w:tc>
          <w:tcPr>
            <w:tcW w:w="11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‚‘Б‘‘</w:t>
            </w:r>
          </w:p>
        </w:tc>
        <w:tc>
          <w:tcPr>
            <w:tcW w:w="11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‚‘А‘‘</w:t>
            </w:r>
          </w:p>
        </w:tc>
        <w:tc>
          <w:tcPr>
            <w:tcW w:w="1212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>
              <w:rPr>
                <w:rStyle w:val="FontStyle30"/>
                <w:sz w:val="28"/>
                <w:szCs w:val="28"/>
              </w:rPr>
              <w:t>Група ‚‘Б‘‘</w:t>
            </w:r>
          </w:p>
        </w:tc>
        <w:tc>
          <w:tcPr>
            <w:tcW w:w="156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B80417">
              <w:rPr>
                <w:rStyle w:val="FontStyle30"/>
                <w:sz w:val="28"/>
                <w:szCs w:val="28"/>
              </w:rPr>
              <w:t>500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245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450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215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170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400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195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90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IV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80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135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110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300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70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55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275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130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60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VIII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120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50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IX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225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</w:tr>
      <w:tr w:rsidR="00693E9E" w:rsidRPr="00706FC6" w:rsidTr="006C3E1D">
        <w:trPr>
          <w:jc w:val="center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X</w:t>
            </w:r>
          </w:p>
        </w:tc>
        <w:tc>
          <w:tcPr>
            <w:tcW w:w="14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20"/>
              <w:widowControl/>
              <w:spacing w:line="240" w:lineRule="auto"/>
              <w:jc w:val="center"/>
              <w:rPr>
                <w:rStyle w:val="FontStyle30"/>
                <w:sz w:val="28"/>
                <w:szCs w:val="28"/>
              </w:rPr>
            </w:pPr>
            <w:r w:rsidRPr="00706FC6">
              <w:rPr>
                <w:rStyle w:val="FontStyle30"/>
                <w:sz w:val="28"/>
                <w:szCs w:val="28"/>
              </w:rPr>
              <w:t>200</w:t>
            </w:r>
            <w:r>
              <w:rPr>
                <w:rStyle w:val="FontStyle30"/>
                <w:sz w:val="28"/>
                <w:szCs w:val="28"/>
              </w:rPr>
              <w:t xml:space="preserve"> т.</w:t>
            </w:r>
          </w:p>
        </w:tc>
        <w:tc>
          <w:tcPr>
            <w:tcW w:w="1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2"/>
              <w:widowControl/>
              <w:jc w:val="center"/>
              <w:rPr>
                <w:rStyle w:val="FontStyle32"/>
              </w:rPr>
            </w:pPr>
            <w:r w:rsidRPr="00706FC6">
              <w:rPr>
                <w:rStyle w:val="FontStyle3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3E9E" w:rsidRPr="00706FC6" w:rsidRDefault="00693E9E" w:rsidP="00CA5A67">
            <w:pPr>
              <w:pStyle w:val="Style17"/>
              <w:widowControl/>
              <w:jc w:val="center"/>
              <w:rPr>
                <w:rStyle w:val="FontStyle33"/>
                <w:sz w:val="28"/>
                <w:szCs w:val="28"/>
              </w:rPr>
            </w:pPr>
            <w:r w:rsidRPr="00706FC6">
              <w:rPr>
                <w:rStyle w:val="FontStyle33"/>
                <w:sz w:val="28"/>
                <w:szCs w:val="28"/>
              </w:rPr>
              <w:t>-</w:t>
            </w:r>
          </w:p>
        </w:tc>
      </w:tr>
    </w:tbl>
    <w:p w:rsidR="00CC1BA4" w:rsidRDefault="00CC1BA4" w:rsidP="00011152"/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Default="00CC1BA4" w:rsidP="007A301B">
      <w:pPr>
        <w:suppressAutoHyphens/>
        <w:spacing w:after="0" w:line="240" w:lineRule="auto"/>
        <w:ind w:firstLine="567"/>
      </w:pPr>
    </w:p>
    <w:p w:rsidR="00CC1BA4" w:rsidRPr="00BF2A85" w:rsidRDefault="00CC1BA4" w:rsidP="00E93002">
      <w:pPr>
        <w:suppressAutoHyphens/>
        <w:spacing w:after="0" w:line="240" w:lineRule="auto"/>
        <w:ind w:left="567"/>
        <w:jc w:val="right"/>
        <w:rPr>
          <w:b/>
          <w:bCs/>
          <w:i/>
          <w:iCs/>
          <w:lang w:eastAsia="zh-CN"/>
        </w:rPr>
      </w:pPr>
      <w:r w:rsidRPr="00BF2A85">
        <w:rPr>
          <w:b/>
          <w:bCs/>
        </w:rPr>
        <w:lastRenderedPageBreak/>
        <w:t xml:space="preserve">                                                  </w:t>
      </w:r>
      <w:r w:rsidRPr="00BF2A85">
        <w:rPr>
          <w:b/>
          <w:bCs/>
          <w:i/>
          <w:iCs/>
          <w:lang w:eastAsia="zh-CN"/>
        </w:rPr>
        <w:t xml:space="preserve">ТАБЛИЦА </w:t>
      </w:r>
      <w:r>
        <w:rPr>
          <w:b/>
          <w:bCs/>
          <w:i/>
          <w:iCs/>
          <w:lang w:eastAsia="zh-CN"/>
        </w:rPr>
        <w:t>6</w:t>
      </w:r>
    </w:p>
    <w:tbl>
      <w:tblPr>
        <w:tblW w:w="9072" w:type="dxa"/>
        <w:tblInd w:w="-98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701"/>
        <w:gridCol w:w="1560"/>
        <w:gridCol w:w="1559"/>
        <w:gridCol w:w="1417"/>
        <w:gridCol w:w="1418"/>
        <w:gridCol w:w="1417"/>
      </w:tblGrid>
      <w:tr w:rsidR="00CC1BA4" w:rsidRPr="00261480">
        <w:trPr>
          <w:trHeight w:val="405"/>
        </w:trPr>
        <w:tc>
          <w:tcPr>
            <w:tcW w:w="907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ЗОНАЛНО ИЛИ РЕГИОНАЛНО ПЪРВЕНСТВО</w:t>
            </w:r>
          </w:p>
        </w:tc>
      </w:tr>
      <w:tr w:rsidR="00CC1BA4" w:rsidRPr="00261480">
        <w:trPr>
          <w:trHeight w:val="470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Класиране</w:t>
            </w:r>
          </w:p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11 год.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13 год.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15 год.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17 год.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CC1BA4" w:rsidRPr="002F644B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2F644B">
              <w:rPr>
                <w:b/>
                <w:bCs/>
                <w:lang w:eastAsia="zh-CN"/>
              </w:rPr>
              <w:t>До 19 год.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18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27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30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36 т.</w:t>
            </w:r>
          </w:p>
        </w:tc>
      </w:tr>
      <w:tr w:rsidR="00CC1BA4" w:rsidRPr="00261480">
        <w:trPr>
          <w:trHeight w:val="45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21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28 т.</w:t>
            </w:r>
          </w:p>
        </w:tc>
      </w:tr>
      <w:tr w:rsidR="00CC1BA4" w:rsidRPr="00261480">
        <w:trPr>
          <w:trHeight w:val="403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16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26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ІV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19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23 т.</w:t>
            </w:r>
          </w:p>
        </w:tc>
      </w:tr>
      <w:tr w:rsidR="00CC1BA4" w:rsidRPr="00261480">
        <w:trPr>
          <w:trHeight w:val="427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20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15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17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 xml:space="preserve">15 т. 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VІІІ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13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14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F054C6">
              <w:rPr>
                <w:b/>
                <w:bCs/>
                <w:lang w:eastAsia="zh-CN"/>
              </w:rPr>
              <w:t>ІХ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12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10 т.</w:t>
            </w:r>
          </w:p>
        </w:tc>
      </w:tr>
      <w:tr w:rsidR="00CC1BA4" w:rsidRPr="00261480">
        <w:trPr>
          <w:trHeight w:val="396"/>
        </w:trPr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F054C6" w:rsidRDefault="00CC1BA4" w:rsidP="002F644B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 xml:space="preserve">След </w:t>
            </w:r>
            <w:r w:rsidRPr="00F054C6">
              <w:rPr>
                <w:b/>
                <w:bCs/>
                <w:lang w:eastAsia="zh-CN"/>
              </w:rPr>
              <w:t>ІХ</w:t>
            </w:r>
          </w:p>
        </w:tc>
        <w:tc>
          <w:tcPr>
            <w:tcW w:w="15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 т.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numPr>
                <w:ilvl w:val="0"/>
                <w:numId w:val="1"/>
              </w:numPr>
              <w:suppressAutoHyphens/>
              <w:autoSpaceDN w:val="0"/>
              <w:spacing w:after="0" w:line="240" w:lineRule="auto"/>
              <w:ind w:hanging="454"/>
              <w:jc w:val="center"/>
              <w:rPr>
                <w:lang w:eastAsia="zh-CN"/>
              </w:rPr>
            </w:pPr>
            <w:r>
              <w:rPr>
                <w:lang w:eastAsia="zh-CN"/>
              </w:rPr>
              <w:t>7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9 т.</w:t>
            </w:r>
          </w:p>
        </w:tc>
        <w:tc>
          <w:tcPr>
            <w:tcW w:w="14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11 т.</w:t>
            </w:r>
          </w:p>
        </w:tc>
        <w:tc>
          <w:tcPr>
            <w:tcW w:w="1417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CC1BA4" w:rsidRPr="00261480" w:rsidRDefault="00CC1BA4" w:rsidP="002F644B">
            <w:pPr>
              <w:suppressAutoHyphens/>
              <w:snapToGrid w:val="0"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8 т.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lang w:eastAsia="zh-CN"/>
        </w:rPr>
      </w:pPr>
    </w:p>
    <w:p w:rsidR="00CC1BA4" w:rsidRPr="00F054C6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F054C6">
        <w:rPr>
          <w:lang w:eastAsia="zh-CN"/>
        </w:rPr>
        <w:t>По тази таблица се начисляват точки за отборните спортове: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 xml:space="preserve">– Баскетбол – зонално и регионално първенство; 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Хандбал – зонално и регионално първенство;</w:t>
      </w:r>
    </w:p>
    <w:p w:rsidR="00CC1BA4" w:rsidRPr="002D61DC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Волейбол – зонално и регионално първенство;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2D61DC">
        <w:rPr>
          <w:b/>
          <w:bCs/>
          <w:lang w:eastAsia="zh-CN"/>
        </w:rPr>
        <w:t>– Футбол – зонално и регионално първенство.</w:t>
      </w:r>
    </w:p>
    <w:p w:rsidR="00CC1BA4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2D61DC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2D61DC">
        <w:rPr>
          <w:lang w:eastAsia="zh-CN"/>
        </w:rPr>
        <w:t>За спортните игри се начисляват точки за всеки състезател по отделно от отбора /основни и резерви, съответно на нормативите на всяка федерация/, както следва: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</w:t>
      </w:r>
      <w:r w:rsidRPr="002D61DC">
        <w:rPr>
          <w:b/>
          <w:bCs/>
          <w:lang w:eastAsia="zh-CN"/>
        </w:rPr>
        <w:t xml:space="preserve"> </w:t>
      </w:r>
      <w:r>
        <w:rPr>
          <w:b/>
          <w:bCs/>
          <w:lang w:eastAsia="zh-CN"/>
        </w:rPr>
        <w:t>Баскетбол – 12 състезателя;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Волейбол – 12 състезателя.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Хандбал – 16 състезателя;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Футбол – 18 състезателя;</w:t>
      </w:r>
    </w:p>
    <w:p w:rsidR="00CC1BA4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Pr="00261480" w:rsidRDefault="00CC1BA4" w:rsidP="002D61DC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  <w:r w:rsidRPr="00261480">
        <w:rPr>
          <w:lang w:eastAsia="zh-CN"/>
        </w:rPr>
        <w:t>При пре</w:t>
      </w:r>
      <w:r>
        <w:rPr>
          <w:lang w:eastAsia="zh-CN"/>
        </w:rPr>
        <w:t xml:space="preserve">минаване на състезател от един </w:t>
      </w:r>
      <w:r w:rsidRPr="00261480">
        <w:rPr>
          <w:lang w:eastAsia="zh-CN"/>
        </w:rPr>
        <w:t>спортен клуб в друг спортен клуб двата клуба разпределят спечелените точки на съответния състезател в следващата една година, както следва:</w:t>
      </w:r>
    </w:p>
    <w:p w:rsidR="00CC1BA4" w:rsidRPr="00261480" w:rsidRDefault="00CC1BA4" w:rsidP="002D61DC">
      <w:pPr>
        <w:suppressAutoHyphens/>
        <w:spacing w:after="0" w:line="240" w:lineRule="auto"/>
        <w:ind w:firstLine="567"/>
        <w:rPr>
          <w:i/>
          <w:iCs/>
          <w:u w:val="single"/>
          <w:lang w:eastAsia="zh-CN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328"/>
        <w:gridCol w:w="2022"/>
      </w:tblGrid>
      <w:tr w:rsidR="00CC1BA4" w:rsidRPr="00261480">
        <w:trPr>
          <w:trHeight w:val="463"/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C1BA4" w:rsidRPr="00366ABB" w:rsidRDefault="00CC1BA4" w:rsidP="007A301B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>
              <w:rPr>
                <w:b/>
                <w:bCs/>
                <w:lang w:eastAsia="zh-CN"/>
              </w:rPr>
              <w:t>С</w:t>
            </w:r>
            <w:r w:rsidRPr="00366ABB">
              <w:rPr>
                <w:b/>
                <w:bCs/>
                <w:lang w:eastAsia="zh-CN"/>
              </w:rPr>
              <w:t>тар клуб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1BA4" w:rsidRPr="00366ABB" w:rsidRDefault="00CC1BA4" w:rsidP="007A301B">
            <w:pPr>
              <w:suppressAutoHyphens/>
              <w:spacing w:after="0" w:line="240" w:lineRule="auto"/>
              <w:jc w:val="center"/>
              <w:rPr>
                <w:b/>
                <w:bCs/>
                <w:sz w:val="28"/>
                <w:szCs w:val="28"/>
                <w:lang w:eastAsia="zh-CN"/>
              </w:rPr>
            </w:pPr>
            <w:r>
              <w:rPr>
                <w:b/>
                <w:bCs/>
                <w:lang w:eastAsia="zh-CN"/>
              </w:rPr>
              <w:t>Н</w:t>
            </w:r>
            <w:r w:rsidRPr="00366ABB">
              <w:rPr>
                <w:b/>
                <w:bCs/>
                <w:lang w:eastAsia="zh-CN"/>
              </w:rPr>
              <w:t>ов клуб</w:t>
            </w:r>
          </w:p>
        </w:tc>
      </w:tr>
      <w:tr w:rsidR="00CC1BA4" w:rsidRPr="00261480">
        <w:trPr>
          <w:jc w:val="center"/>
        </w:trPr>
        <w:tc>
          <w:tcPr>
            <w:tcW w:w="2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>
              <w:rPr>
                <w:lang w:eastAsia="zh-CN"/>
              </w:rPr>
              <w:t>5</w:t>
            </w:r>
            <w:r w:rsidRPr="00261480">
              <w:rPr>
                <w:lang w:eastAsia="zh-CN"/>
              </w:rPr>
              <w:t>0%</w:t>
            </w:r>
          </w:p>
        </w:tc>
      </w:tr>
    </w:tbl>
    <w:p w:rsidR="00CC1BA4" w:rsidRPr="002D61DC" w:rsidRDefault="00CC1BA4" w:rsidP="002D61DC">
      <w:pPr>
        <w:suppressAutoHyphens/>
        <w:spacing w:after="0" w:line="240" w:lineRule="auto"/>
        <w:rPr>
          <w:b/>
          <w:bCs/>
          <w:lang w:eastAsia="zh-CN"/>
        </w:rPr>
      </w:pPr>
    </w:p>
    <w:p w:rsidR="00CC1BA4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</w:p>
    <w:p w:rsidR="00CC1BA4" w:rsidRPr="00714596" w:rsidRDefault="00CC1BA4" w:rsidP="00714596">
      <w:pPr>
        <w:suppressAutoHyphens/>
        <w:spacing w:after="0" w:line="240" w:lineRule="auto"/>
        <w:ind w:firstLine="567"/>
        <w:rPr>
          <w:lang w:eastAsia="zh-CN"/>
        </w:rPr>
      </w:pPr>
      <w:r w:rsidRPr="00714596">
        <w:rPr>
          <w:lang w:eastAsia="zh-CN"/>
        </w:rPr>
        <w:t>Коефициент брой изиграни срещи в ДСК на съответната възрастова група:</w:t>
      </w:r>
    </w:p>
    <w:p w:rsidR="00CC1BA4" w:rsidRPr="00714596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714596">
        <w:rPr>
          <w:b/>
          <w:bCs/>
          <w:lang w:eastAsia="zh-CN"/>
        </w:rPr>
        <w:t>– От 1 до 10 срещи  – 1,</w:t>
      </w:r>
      <w:r>
        <w:rPr>
          <w:b/>
          <w:bCs/>
          <w:lang w:eastAsia="zh-CN"/>
        </w:rPr>
        <w:t>00</w:t>
      </w:r>
      <w:r w:rsidRPr="00714596">
        <w:rPr>
          <w:b/>
          <w:bCs/>
          <w:lang w:eastAsia="zh-CN"/>
        </w:rPr>
        <w:t>;</w:t>
      </w:r>
    </w:p>
    <w:p w:rsidR="00CC1BA4" w:rsidRPr="00714596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От 11 до 20 срещи – 1,40</w:t>
      </w:r>
      <w:r w:rsidRPr="00714596">
        <w:rPr>
          <w:b/>
          <w:bCs/>
          <w:lang w:eastAsia="zh-CN"/>
        </w:rPr>
        <w:t>;</w:t>
      </w:r>
    </w:p>
    <w:p w:rsidR="00CC1BA4" w:rsidRPr="00714596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>
        <w:rPr>
          <w:b/>
          <w:bCs/>
          <w:lang w:eastAsia="zh-CN"/>
        </w:rPr>
        <w:t>– От 21 до 30 срещи – 1,7</w:t>
      </w:r>
      <w:r w:rsidRPr="00714596">
        <w:rPr>
          <w:b/>
          <w:bCs/>
          <w:lang w:eastAsia="zh-CN"/>
        </w:rPr>
        <w:t>0;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  <w:r w:rsidRPr="00714596">
        <w:rPr>
          <w:b/>
          <w:bCs/>
          <w:lang w:eastAsia="zh-CN"/>
        </w:rPr>
        <w:t xml:space="preserve">– Над 31 срещи </w:t>
      </w:r>
      <w:r>
        <w:rPr>
          <w:b/>
          <w:bCs/>
          <w:lang w:eastAsia="zh-CN"/>
        </w:rPr>
        <w:t xml:space="preserve">       – 2,0</w:t>
      </w:r>
      <w:r w:rsidRPr="00714596">
        <w:rPr>
          <w:b/>
          <w:bCs/>
          <w:lang w:eastAsia="zh-CN"/>
        </w:rPr>
        <w:t xml:space="preserve">0. </w:t>
      </w:r>
    </w:p>
    <w:p w:rsidR="00CC1BA4" w:rsidRDefault="00CC1BA4" w:rsidP="00714596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p w:rsidR="00CC1BA4" w:rsidRDefault="00CC1BA4" w:rsidP="00D058D6">
      <w:pPr>
        <w:suppressAutoHyphens/>
        <w:spacing w:after="0" w:line="240" w:lineRule="auto"/>
        <w:ind w:firstLine="567"/>
        <w:rPr>
          <w:lang w:eastAsia="zh-CN"/>
        </w:rPr>
      </w:pPr>
      <w:r w:rsidRPr="00265F63">
        <w:rPr>
          <w:lang w:eastAsia="zh-CN"/>
        </w:rPr>
        <w:t>Коефициент</w:t>
      </w:r>
      <w:r>
        <w:rPr>
          <w:lang w:eastAsia="zh-CN"/>
        </w:rPr>
        <w:t>ът</w:t>
      </w:r>
      <w:r w:rsidRPr="00265F63">
        <w:rPr>
          <w:lang w:eastAsia="zh-CN"/>
        </w:rPr>
        <w:t xml:space="preserve"> за класиралите </w:t>
      </w:r>
      <w:r>
        <w:rPr>
          <w:lang w:eastAsia="zh-CN"/>
        </w:rPr>
        <w:t xml:space="preserve">се по места </w:t>
      </w:r>
      <w:r w:rsidRPr="00265F63">
        <w:rPr>
          <w:lang w:eastAsia="zh-CN"/>
        </w:rPr>
        <w:t xml:space="preserve">на </w:t>
      </w:r>
      <w:r w:rsidRPr="00A76AE2">
        <w:rPr>
          <w:b/>
          <w:bCs/>
          <w:lang w:eastAsia="zh-CN"/>
        </w:rPr>
        <w:t>държавни първенства и Купа „България“</w:t>
      </w:r>
      <w:r>
        <w:rPr>
          <w:lang w:eastAsia="zh-CN"/>
        </w:rPr>
        <w:t xml:space="preserve"> </w:t>
      </w:r>
      <w:r w:rsidRPr="00265F63">
        <w:rPr>
          <w:lang w:eastAsia="zh-CN"/>
        </w:rPr>
        <w:t>при отборните спортове</w:t>
      </w:r>
      <w:r>
        <w:rPr>
          <w:lang w:eastAsia="zh-CN"/>
        </w:rPr>
        <w:t>, както следва:</w:t>
      </w:r>
    </w:p>
    <w:p w:rsidR="00CC1BA4" w:rsidRPr="00265F63" w:rsidRDefault="00CC1BA4" w:rsidP="00714596">
      <w:pPr>
        <w:suppressAutoHyphens/>
        <w:spacing w:after="0" w:line="240" w:lineRule="auto"/>
        <w:rPr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43"/>
        <w:gridCol w:w="2410"/>
      </w:tblGrid>
      <w:tr w:rsidR="00CC1BA4">
        <w:tc>
          <w:tcPr>
            <w:tcW w:w="4253" w:type="dxa"/>
            <w:gridSpan w:val="2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lastRenderedPageBreak/>
              <w:t>ДЪРЖАВНИ ПЪРВЕНСТВА И КУПА „БЪЛГАРИЯ“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Класиране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1,7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1,5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ІІІ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1,4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ІV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1,3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 V до Х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  <w:lang w:eastAsia="zh-CN"/>
              </w:rPr>
              <w:t>1,2</w:t>
            </w:r>
            <w:r w:rsidRPr="008531E4">
              <w:rPr>
                <w:sz w:val="28"/>
                <w:szCs w:val="28"/>
                <w:lang w:eastAsia="zh-CN"/>
              </w:rPr>
              <w:t>0</w:t>
            </w:r>
          </w:p>
        </w:tc>
      </w:tr>
      <w:tr w:rsidR="00CC1BA4">
        <w:tc>
          <w:tcPr>
            <w:tcW w:w="1843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След Х</w:t>
            </w:r>
          </w:p>
        </w:tc>
        <w:tc>
          <w:tcPr>
            <w:tcW w:w="2410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1,10</w:t>
            </w:r>
          </w:p>
        </w:tc>
      </w:tr>
    </w:tbl>
    <w:p w:rsidR="00CC1BA4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A76AE2" w:rsidRDefault="00CC1BA4" w:rsidP="0075493C">
      <w:pPr>
        <w:suppressAutoHyphens/>
        <w:spacing w:after="0" w:line="240" w:lineRule="auto"/>
        <w:ind w:firstLine="567"/>
        <w:rPr>
          <w:b/>
          <w:bCs/>
          <w:lang w:eastAsia="zh-CN"/>
        </w:rPr>
      </w:pPr>
      <w:r>
        <w:rPr>
          <w:lang w:eastAsia="zh-CN"/>
        </w:rPr>
        <w:t>Всеки лицензиран</w:t>
      </w:r>
      <w:r w:rsidRPr="0075493C">
        <w:rPr>
          <w:lang w:eastAsia="zh-CN"/>
        </w:rPr>
        <w:t xml:space="preserve"> треньор в трудовоправни отношения с куба</w:t>
      </w:r>
      <w:r>
        <w:rPr>
          <w:lang w:eastAsia="zh-CN"/>
        </w:rPr>
        <w:t xml:space="preserve"> получава </w:t>
      </w:r>
      <w:r w:rsidRPr="00A76AE2">
        <w:rPr>
          <w:b/>
          <w:bCs/>
          <w:lang w:eastAsia="zh-CN"/>
        </w:rPr>
        <w:t>по 200 т.</w:t>
      </w:r>
    </w:p>
    <w:p w:rsidR="00CC1BA4" w:rsidRDefault="00CC1BA4" w:rsidP="0075493C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  <w:r w:rsidRPr="00261480">
        <w:rPr>
          <w:lang w:eastAsia="zh-CN"/>
        </w:rPr>
        <w:t xml:space="preserve">  </w:t>
      </w: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B40375" w:rsidRDefault="00B40375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B40375" w:rsidRDefault="00B40375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B40375" w:rsidRDefault="00B40375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B40375" w:rsidRPr="00B40375" w:rsidRDefault="00B40375" w:rsidP="0075493C">
      <w:pPr>
        <w:suppressAutoHyphens/>
        <w:spacing w:after="0" w:line="240" w:lineRule="auto"/>
        <w:ind w:firstLine="709"/>
        <w:jc w:val="right"/>
        <w:rPr>
          <w:i/>
          <w:iCs/>
          <w:lang w:val="en-US"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Default="00CC1BA4" w:rsidP="009C1569">
      <w:pPr>
        <w:suppressAutoHyphens/>
        <w:spacing w:after="0" w:line="240" w:lineRule="auto"/>
        <w:rPr>
          <w:i/>
          <w:iCs/>
          <w:lang w:eastAsia="zh-CN"/>
        </w:rPr>
      </w:pPr>
    </w:p>
    <w:p w:rsidR="00CC1BA4" w:rsidRDefault="00CC1BA4" w:rsidP="0075493C">
      <w:pPr>
        <w:suppressAutoHyphens/>
        <w:spacing w:after="0" w:line="240" w:lineRule="auto"/>
        <w:ind w:firstLine="709"/>
        <w:jc w:val="right"/>
        <w:rPr>
          <w:i/>
          <w:iCs/>
          <w:lang w:eastAsia="zh-CN"/>
        </w:rPr>
      </w:pPr>
    </w:p>
    <w:p w:rsidR="00CC1BA4" w:rsidRPr="006A3FC1" w:rsidRDefault="00CC1BA4" w:rsidP="0075493C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 w:rsidRPr="0075493C">
        <w:rPr>
          <w:i/>
          <w:iCs/>
          <w:lang w:eastAsia="zh-CN"/>
        </w:rPr>
        <w:lastRenderedPageBreak/>
        <w:t xml:space="preserve"> </w:t>
      </w:r>
      <w:r w:rsidRPr="006A3FC1">
        <w:rPr>
          <w:b/>
          <w:bCs/>
          <w:lang w:eastAsia="zh-CN"/>
        </w:rPr>
        <w:t>ПРИЛОЖЕНИЕ  7</w:t>
      </w:r>
    </w:p>
    <w:p w:rsidR="00CC1BA4" w:rsidRDefault="00CC1BA4" w:rsidP="0075493C">
      <w:pPr>
        <w:suppressAutoHyphens/>
        <w:spacing w:after="0" w:line="360" w:lineRule="auto"/>
        <w:ind w:left="567"/>
        <w:jc w:val="center"/>
        <w:rPr>
          <w:b/>
          <w:bCs/>
        </w:rPr>
      </w:pPr>
      <w:r w:rsidRPr="00261480">
        <w:rPr>
          <w:b/>
          <w:bCs/>
        </w:rPr>
        <w:t>Ф</w:t>
      </w:r>
      <w:r>
        <w:rPr>
          <w:b/>
          <w:bCs/>
        </w:rPr>
        <w:t>ОРМУЛЯР</w:t>
      </w:r>
      <w:r w:rsidRPr="00261480">
        <w:rPr>
          <w:b/>
          <w:bCs/>
        </w:rPr>
        <w:t xml:space="preserve"> 5</w:t>
      </w:r>
    </w:p>
    <w:tbl>
      <w:tblPr>
        <w:tblW w:w="1036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58"/>
        <w:gridCol w:w="1674"/>
        <w:gridCol w:w="1129"/>
        <w:gridCol w:w="1276"/>
        <w:gridCol w:w="1276"/>
        <w:gridCol w:w="1276"/>
        <w:gridCol w:w="1701"/>
        <w:gridCol w:w="1574"/>
      </w:tblGrid>
      <w:tr w:rsidR="00CC1BA4">
        <w:tc>
          <w:tcPr>
            <w:tcW w:w="458" w:type="dxa"/>
          </w:tcPr>
          <w:p w:rsidR="00CC1BA4" w:rsidRPr="008531E4" w:rsidRDefault="00CC1BA4" w:rsidP="008531E4">
            <w:pPr>
              <w:suppressAutoHyphens/>
              <w:spacing w:after="0" w:line="36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№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36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Отбор</w:t>
            </w:r>
          </w:p>
        </w:tc>
        <w:tc>
          <w:tcPr>
            <w:tcW w:w="112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Възраст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Класирали се на Зонално или регионално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Първенство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/табл. 6/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Брой състезатели по вид спорт</w:t>
            </w:r>
          </w:p>
        </w:tc>
        <w:tc>
          <w:tcPr>
            <w:tcW w:w="1276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 за брой срещи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от ДСК</w:t>
            </w:r>
          </w:p>
        </w:tc>
        <w:tc>
          <w:tcPr>
            <w:tcW w:w="1701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Коефициент за класиране на държавно първенство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/попълва се при клас</w:t>
            </w:r>
            <w:r>
              <w:rPr>
                <w:b/>
                <w:bCs/>
                <w:lang w:eastAsia="zh-CN"/>
              </w:rPr>
              <w:t>и</w:t>
            </w:r>
            <w:r w:rsidRPr="008531E4">
              <w:rPr>
                <w:b/>
                <w:bCs/>
                <w:lang w:eastAsia="zh-CN"/>
              </w:rPr>
              <w:t>ране/</w:t>
            </w:r>
          </w:p>
        </w:tc>
        <w:tc>
          <w:tcPr>
            <w:tcW w:w="15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 сбор точки</w:t>
            </w: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left"/>
              <w:rPr>
                <w:lang w:eastAsia="zh-CN"/>
              </w:rPr>
            </w:pPr>
            <w:r w:rsidRPr="00E93002">
              <w:rPr>
                <w:lang w:eastAsia="zh-CN"/>
              </w:rPr>
              <w:t>1.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jc w:val="center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left"/>
              <w:rPr>
                <w:lang w:eastAsia="zh-CN"/>
              </w:rPr>
            </w:pPr>
            <w:r>
              <w:rPr>
                <w:lang w:eastAsia="zh-CN"/>
              </w:rPr>
              <w:t>2.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3.</w:t>
            </w:r>
          </w:p>
        </w:tc>
        <w:tc>
          <w:tcPr>
            <w:tcW w:w="1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34"/>
              <w:rPr>
                <w:b/>
                <w:bCs/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4.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5.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c>
          <w:tcPr>
            <w:tcW w:w="458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6.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rPr>
          <w:trHeight w:val="419"/>
        </w:trPr>
        <w:tc>
          <w:tcPr>
            <w:tcW w:w="458" w:type="dxa"/>
          </w:tcPr>
          <w:p w:rsidR="00CC1BA4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7.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  <w:tr w:rsidR="00CC1BA4">
        <w:trPr>
          <w:trHeight w:val="419"/>
        </w:trPr>
        <w:tc>
          <w:tcPr>
            <w:tcW w:w="458" w:type="dxa"/>
          </w:tcPr>
          <w:p w:rsidR="00CC1BA4" w:rsidRDefault="00CC1BA4" w:rsidP="008531E4">
            <w:pPr>
              <w:suppressAutoHyphens/>
              <w:spacing w:after="0" w:line="360" w:lineRule="auto"/>
              <w:rPr>
                <w:lang w:eastAsia="zh-CN"/>
              </w:rPr>
            </w:pPr>
            <w:r>
              <w:rPr>
                <w:lang w:eastAsia="zh-CN"/>
              </w:rPr>
              <w:t>8.</w:t>
            </w:r>
          </w:p>
        </w:tc>
        <w:tc>
          <w:tcPr>
            <w:tcW w:w="16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rPr>
                <w:lang w:eastAsia="zh-CN"/>
              </w:rPr>
            </w:pPr>
          </w:p>
        </w:tc>
        <w:tc>
          <w:tcPr>
            <w:tcW w:w="1129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701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  <w:tc>
          <w:tcPr>
            <w:tcW w:w="1574" w:type="dxa"/>
          </w:tcPr>
          <w:p w:rsidR="00CC1BA4" w:rsidRPr="00E93002" w:rsidRDefault="00CC1BA4" w:rsidP="008531E4">
            <w:pPr>
              <w:suppressAutoHyphens/>
              <w:spacing w:after="0" w:line="360" w:lineRule="auto"/>
              <w:ind w:firstLine="709"/>
              <w:jc w:val="center"/>
              <w:rPr>
                <w:lang w:eastAsia="zh-CN"/>
              </w:rPr>
            </w:pPr>
          </w:p>
        </w:tc>
      </w:tr>
    </w:tbl>
    <w:p w:rsidR="00CC1BA4" w:rsidRPr="00261480" w:rsidRDefault="00CC1BA4" w:rsidP="0075493C">
      <w:pPr>
        <w:suppressAutoHyphens/>
        <w:spacing w:after="0" w:line="360" w:lineRule="auto"/>
        <w:ind w:left="567"/>
        <w:jc w:val="center"/>
        <w:rPr>
          <w:color w:val="FF3399"/>
          <w:sz w:val="28"/>
          <w:szCs w:val="28"/>
          <w:lang w:eastAsia="zh-CN"/>
        </w:rPr>
      </w:pPr>
    </w:p>
    <w:p w:rsidR="00CC1BA4" w:rsidRPr="0075493C" w:rsidRDefault="00CC1BA4" w:rsidP="0075493C">
      <w:pPr>
        <w:suppressAutoHyphens/>
        <w:spacing w:after="0" w:line="240" w:lineRule="auto"/>
        <w:ind w:left="851"/>
        <w:rPr>
          <w:b/>
          <w:bCs/>
          <w:lang w:eastAsia="zh-CN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4"/>
        <w:gridCol w:w="4522"/>
        <w:gridCol w:w="2659"/>
      </w:tblGrid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№</w:t>
            </w:r>
          </w:p>
        </w:tc>
        <w:tc>
          <w:tcPr>
            <w:tcW w:w="4522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b/>
                <w:bCs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Общо</w:t>
            </w:r>
          </w:p>
          <w:p w:rsidR="00CC1BA4" w:rsidRPr="008531E4" w:rsidRDefault="00CC1BA4" w:rsidP="008531E4">
            <w:pPr>
              <w:suppressAutoHyphens/>
              <w:spacing w:after="0" w:line="240" w:lineRule="auto"/>
              <w:jc w:val="center"/>
              <w:rPr>
                <w:sz w:val="28"/>
                <w:szCs w:val="28"/>
                <w:lang w:eastAsia="zh-CN"/>
              </w:rPr>
            </w:pPr>
            <w:r w:rsidRPr="008531E4">
              <w:rPr>
                <w:b/>
                <w:bCs/>
                <w:lang w:eastAsia="zh-CN"/>
              </w:rPr>
              <w:t>сбор точки</w:t>
            </w:r>
          </w:p>
        </w:tc>
      </w:tr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1.</w:t>
            </w:r>
          </w:p>
        </w:tc>
        <w:tc>
          <w:tcPr>
            <w:tcW w:w="4522" w:type="dxa"/>
          </w:tcPr>
          <w:p w:rsidR="00CC1BA4" w:rsidRPr="006D75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6D75CE">
              <w:rPr>
                <w:lang w:eastAsia="zh-CN"/>
              </w:rPr>
              <w:t xml:space="preserve">Полученият общ сбор точки от </w:t>
            </w:r>
            <w:r>
              <w:rPr>
                <w:lang w:eastAsia="zh-CN"/>
              </w:rPr>
              <w:t xml:space="preserve">класирания по възраст </w:t>
            </w:r>
            <w:r w:rsidRPr="006D75CE">
              <w:rPr>
                <w:lang w:eastAsia="zh-CN"/>
              </w:rPr>
              <w:t xml:space="preserve">се </w:t>
            </w:r>
            <w:r>
              <w:rPr>
                <w:lang w:eastAsia="zh-CN"/>
              </w:rPr>
              <w:t>прибавят точките от</w:t>
            </w:r>
            <w:r w:rsidRPr="006D75CE">
              <w:rPr>
                <w:lang w:eastAsia="zh-CN"/>
              </w:rPr>
              <w:t xml:space="preserve"> бро</w:t>
            </w:r>
            <w:r>
              <w:rPr>
                <w:lang w:eastAsia="zh-CN"/>
              </w:rPr>
              <w:t>й</w:t>
            </w:r>
            <w:r w:rsidRPr="006D75CE">
              <w:rPr>
                <w:lang w:eastAsia="zh-CN"/>
              </w:rPr>
              <w:t xml:space="preserve"> треньори в трудовоправни отношения с клуба</w:t>
            </w:r>
            <w:r>
              <w:rPr>
                <w:lang w:eastAsia="zh-CN"/>
              </w:rPr>
              <w:t>.</w:t>
            </w: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</w:tr>
      <w:tr w:rsidR="00CC1BA4">
        <w:tc>
          <w:tcPr>
            <w:tcW w:w="674" w:type="dxa"/>
          </w:tcPr>
          <w:p w:rsidR="00CC1BA4" w:rsidRPr="008531E4" w:rsidRDefault="00CC1BA4" w:rsidP="008531E4">
            <w:pPr>
              <w:suppressAutoHyphens/>
              <w:rPr>
                <w:sz w:val="28"/>
                <w:szCs w:val="28"/>
                <w:lang w:eastAsia="zh-CN"/>
              </w:rPr>
            </w:pPr>
            <w:r w:rsidRPr="008531E4">
              <w:rPr>
                <w:sz w:val="28"/>
                <w:szCs w:val="28"/>
                <w:lang w:eastAsia="zh-CN"/>
              </w:rPr>
              <w:t>2.</w:t>
            </w:r>
          </w:p>
        </w:tc>
        <w:tc>
          <w:tcPr>
            <w:tcW w:w="4522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jc w:val="left"/>
              <w:rPr>
                <w:lang w:val="en-US" w:eastAsia="zh-CN"/>
              </w:rPr>
            </w:pPr>
            <w:r w:rsidRPr="00D32B1F">
              <w:rPr>
                <w:lang w:eastAsia="zh-CN"/>
              </w:rPr>
              <w:t xml:space="preserve">Получения общ сбор точки по този ред от спортен клуб, който ползва общинска спортна база се умножава </w:t>
            </w:r>
          </w:p>
          <w:p w:rsidR="00CC1BA4" w:rsidRPr="006D75CE" w:rsidRDefault="00CC1BA4" w:rsidP="008531E4">
            <w:pPr>
              <w:suppressAutoHyphens/>
              <w:spacing w:after="0" w:line="240" w:lineRule="auto"/>
              <w:rPr>
                <w:lang w:eastAsia="zh-CN"/>
              </w:rPr>
            </w:pPr>
            <w:r w:rsidRPr="00D32B1F">
              <w:rPr>
                <w:lang w:eastAsia="zh-CN"/>
              </w:rPr>
              <w:t>с коефициент 1,3</w:t>
            </w:r>
            <w:r>
              <w:rPr>
                <w:lang w:eastAsia="zh-CN"/>
              </w:rPr>
              <w:t>.</w:t>
            </w:r>
          </w:p>
        </w:tc>
        <w:tc>
          <w:tcPr>
            <w:tcW w:w="2659" w:type="dxa"/>
          </w:tcPr>
          <w:p w:rsidR="00CC1BA4" w:rsidRPr="008531E4" w:rsidRDefault="00CC1BA4" w:rsidP="008531E4">
            <w:pPr>
              <w:suppressAutoHyphens/>
              <w:spacing w:after="0" w:line="240" w:lineRule="auto"/>
              <w:ind w:firstLine="709"/>
              <w:rPr>
                <w:sz w:val="28"/>
                <w:szCs w:val="28"/>
                <w:lang w:eastAsia="zh-CN"/>
              </w:rPr>
            </w:pPr>
          </w:p>
        </w:tc>
      </w:tr>
    </w:tbl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720DD5">
      <w:pPr>
        <w:suppressAutoHyphens/>
        <w:spacing w:after="0" w:line="240" w:lineRule="auto"/>
        <w:rPr>
          <w:sz w:val="28"/>
          <w:szCs w:val="28"/>
          <w:lang w:eastAsia="zh-CN"/>
        </w:rPr>
      </w:pPr>
    </w:p>
    <w:p w:rsidR="00CC1BA4" w:rsidRPr="00261480" w:rsidRDefault="00CC1BA4" w:rsidP="006D75CE">
      <w:pPr>
        <w:suppressAutoHyphens/>
        <w:spacing w:after="0" w:line="240" w:lineRule="auto"/>
        <w:rPr>
          <w:lang w:eastAsia="zh-CN"/>
        </w:rPr>
      </w:pPr>
      <w:r w:rsidRPr="00261480">
        <w:rPr>
          <w:b/>
          <w:bCs/>
          <w:lang w:eastAsia="zh-CN"/>
        </w:rPr>
        <w:t>Председател: ……………………….</w:t>
      </w:r>
    </w:p>
    <w:p w:rsidR="00CC1BA4" w:rsidRDefault="00CC1BA4" w:rsidP="006D75CE">
      <w:pPr>
        <w:suppressAutoHyphens/>
        <w:spacing w:after="0" w:line="240" w:lineRule="auto"/>
        <w:ind w:left="567"/>
        <w:rPr>
          <w:lang w:eastAsia="zh-CN"/>
        </w:rPr>
      </w:pPr>
      <w:r>
        <w:rPr>
          <w:lang w:eastAsia="zh-CN"/>
        </w:rPr>
        <w:t xml:space="preserve">                 </w:t>
      </w:r>
      <w:r w:rsidRPr="00261480">
        <w:rPr>
          <w:lang w:eastAsia="zh-CN"/>
        </w:rPr>
        <w:t>/подпис и печат/</w:t>
      </w:r>
    </w:p>
    <w:p w:rsidR="00CC1BA4" w:rsidRPr="00261480" w:rsidRDefault="00CC1BA4" w:rsidP="006D75CE">
      <w:pPr>
        <w:suppressAutoHyphens/>
        <w:spacing w:after="0" w:line="240" w:lineRule="auto"/>
        <w:ind w:left="567"/>
        <w:rPr>
          <w:b/>
          <w:bCs/>
          <w:u w:val="single"/>
        </w:rPr>
      </w:pPr>
    </w:p>
    <w:p w:rsidR="00CC1BA4" w:rsidRPr="00261480" w:rsidRDefault="00CC1BA4" w:rsidP="006D75CE">
      <w:pPr>
        <w:suppressAutoHyphens/>
        <w:spacing w:after="0" w:line="36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>Дата:…………………………………</w:t>
      </w:r>
    </w:p>
    <w:p w:rsidR="00CC1BA4" w:rsidRPr="00261480" w:rsidRDefault="00CC1BA4" w:rsidP="00720DD5">
      <w:pPr>
        <w:tabs>
          <w:tab w:val="left" w:pos="709"/>
        </w:tabs>
        <w:spacing w:after="240" w:line="240" w:lineRule="auto"/>
        <w:rPr>
          <w:b/>
          <w:bCs/>
          <w:lang w:eastAsia="en-US"/>
        </w:rPr>
      </w:pPr>
    </w:p>
    <w:p w:rsidR="00CC1BA4" w:rsidRDefault="00CC1BA4"/>
    <w:p w:rsidR="00CC1BA4" w:rsidRDefault="00CC1BA4"/>
    <w:p w:rsidR="00CC1BA4" w:rsidRPr="0058155C" w:rsidRDefault="00CC1BA4" w:rsidP="00D32B1F">
      <w:pPr>
        <w:suppressAutoHyphens/>
        <w:spacing w:after="0" w:line="240" w:lineRule="auto"/>
        <w:ind w:firstLine="709"/>
        <w:jc w:val="right"/>
        <w:rPr>
          <w:b/>
          <w:bCs/>
          <w:lang w:eastAsia="zh-CN"/>
        </w:rPr>
      </w:pPr>
      <w:r>
        <w:rPr>
          <w:b/>
          <w:bCs/>
          <w:lang w:eastAsia="zh-CN"/>
        </w:rPr>
        <w:lastRenderedPageBreak/>
        <w:t>ПРИЛОЖЕНИЕ  8</w:t>
      </w:r>
    </w:p>
    <w:p w:rsidR="00CC1BA4" w:rsidRPr="00261480" w:rsidRDefault="00CC1BA4" w:rsidP="00D32B1F">
      <w:pPr>
        <w:suppressAutoHyphens/>
        <w:spacing w:after="0" w:line="240" w:lineRule="auto"/>
        <w:ind w:firstLine="709"/>
        <w:jc w:val="right"/>
        <w:rPr>
          <w:b/>
          <w:bCs/>
          <w:u w:val="single"/>
          <w:shd w:val="clear" w:color="auto" w:fill="FFFFFF"/>
        </w:rPr>
      </w:pPr>
    </w:p>
    <w:p w:rsidR="00CC1BA4" w:rsidRPr="00261480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>ДО</w:t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  <w:r w:rsidRPr="00261480">
        <w:rPr>
          <w:b/>
          <w:bCs/>
          <w:lang w:eastAsia="zh-CN"/>
        </w:rPr>
        <w:tab/>
      </w:r>
    </w:p>
    <w:p w:rsidR="00CC1BA4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КМЕТА </w:t>
      </w:r>
    </w:p>
    <w:p w:rsidR="00CC1BA4" w:rsidRPr="00D37399" w:rsidRDefault="00CC1BA4" w:rsidP="00D32B1F">
      <w:pPr>
        <w:suppressAutoHyphens/>
        <w:spacing w:after="0" w:line="240" w:lineRule="auto"/>
        <w:rPr>
          <w:b/>
          <w:bCs/>
          <w:lang w:eastAsia="zh-CN"/>
        </w:rPr>
      </w:pPr>
      <w:r w:rsidRPr="00261480">
        <w:rPr>
          <w:b/>
          <w:bCs/>
          <w:lang w:eastAsia="zh-CN"/>
        </w:rPr>
        <w:t xml:space="preserve">НА </w:t>
      </w:r>
      <w:r w:rsidRPr="00D37399">
        <w:rPr>
          <w:b/>
          <w:bCs/>
          <w:lang w:eastAsia="zh-CN"/>
        </w:rPr>
        <w:t xml:space="preserve">ОБЩИНА </w:t>
      </w:r>
      <w:r>
        <w:rPr>
          <w:b/>
          <w:bCs/>
          <w:lang w:eastAsia="zh-CN"/>
        </w:rPr>
        <w:t>ХАСКОВО</w:t>
      </w:r>
    </w:p>
    <w:p w:rsidR="00CC1BA4" w:rsidRPr="00261480" w:rsidRDefault="00CC1BA4" w:rsidP="00D32B1F">
      <w:pPr>
        <w:suppressAutoHyphens/>
        <w:spacing w:after="0"/>
        <w:ind w:firstLine="709"/>
        <w:jc w:val="left"/>
        <w:rPr>
          <w:b/>
          <w:bCs/>
          <w:u w:val="single"/>
          <w:shd w:val="clear" w:color="auto" w:fill="00FF00"/>
          <w:lang w:eastAsia="zh-CN"/>
        </w:rPr>
      </w:pPr>
    </w:p>
    <w:p w:rsidR="00CC1BA4" w:rsidRPr="002218A5" w:rsidRDefault="00CC1BA4" w:rsidP="00D32B1F">
      <w:pPr>
        <w:suppressAutoHyphens/>
        <w:spacing w:after="0"/>
        <w:jc w:val="center"/>
        <w:rPr>
          <w:sz w:val="28"/>
          <w:szCs w:val="28"/>
          <w:lang w:eastAsia="zh-CN"/>
        </w:rPr>
      </w:pPr>
      <w:r w:rsidRPr="002218A5">
        <w:rPr>
          <w:b/>
          <w:bCs/>
          <w:color w:val="000000"/>
          <w:sz w:val="28"/>
          <w:szCs w:val="28"/>
          <w:lang w:eastAsia="zh-CN"/>
        </w:rPr>
        <w:t>З А Я В Л Е Н И Е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  <w:r w:rsidRPr="00261480">
        <w:rPr>
          <w:lang w:eastAsia="zh-CN"/>
        </w:rPr>
        <w:t xml:space="preserve">за финансово подпомагане на </w:t>
      </w:r>
      <w:r>
        <w:rPr>
          <w:lang w:eastAsia="zh-CN"/>
        </w:rPr>
        <w:t xml:space="preserve">хасковските </w:t>
      </w:r>
      <w:r w:rsidRPr="00261480">
        <w:rPr>
          <w:lang w:eastAsia="zh-CN"/>
        </w:rPr>
        <w:t>спортни клубове,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  <w:r w:rsidRPr="00261480">
        <w:rPr>
          <w:lang w:eastAsia="zh-CN"/>
        </w:rPr>
        <w:t xml:space="preserve">приета от Общински съвет – </w:t>
      </w:r>
      <w:r>
        <w:rPr>
          <w:lang w:eastAsia="zh-CN"/>
        </w:rPr>
        <w:t>Хасково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>Подписаният</w:t>
      </w:r>
      <w:r>
        <w:t>: …………………………………………………………………………………</w:t>
      </w:r>
    </w:p>
    <w:p w:rsidR="00CC1BA4" w:rsidRPr="00330796" w:rsidRDefault="00CC1BA4" w:rsidP="00D32B1F">
      <w:pPr>
        <w:suppressAutoHyphens/>
        <w:spacing w:after="0" w:line="240" w:lineRule="auto"/>
        <w:jc w:val="left"/>
        <w:rPr>
          <w:sz w:val="20"/>
          <w:szCs w:val="20"/>
        </w:rPr>
      </w:pP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330796">
        <w:rPr>
          <w:sz w:val="20"/>
          <w:szCs w:val="20"/>
        </w:rPr>
        <w:t>/име, презиме, фамилия/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 xml:space="preserve">Председател  на СК: </w:t>
      </w:r>
      <w:r>
        <w:t>………………………………………………………………………….</w:t>
      </w: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</w:pPr>
    </w:p>
    <w:p w:rsidR="00CC1BA4" w:rsidRPr="00261480" w:rsidRDefault="00CC1BA4" w:rsidP="00D32B1F">
      <w:pPr>
        <w:suppressAutoHyphens/>
        <w:spacing w:after="0" w:line="240" w:lineRule="auto"/>
        <w:jc w:val="left"/>
      </w:pPr>
      <w:r>
        <w:t>С адрес на управление:………………………………………………………………………</w:t>
      </w:r>
    </w:p>
    <w:p w:rsidR="00CC1BA4" w:rsidRPr="00330796" w:rsidRDefault="00CC1BA4" w:rsidP="00D32B1F">
      <w:pPr>
        <w:suppressAutoHyphens/>
        <w:spacing w:after="0" w:line="240" w:lineRule="auto"/>
        <w:jc w:val="left"/>
        <w:rPr>
          <w:sz w:val="20"/>
          <w:szCs w:val="20"/>
        </w:rPr>
      </w:pPr>
      <w:r w:rsidRPr="00261480">
        <w:t xml:space="preserve">                                        </w:t>
      </w:r>
      <w:r>
        <w:t xml:space="preserve">                          </w:t>
      </w:r>
      <w:r w:rsidRPr="00330796">
        <w:rPr>
          <w:sz w:val="20"/>
          <w:szCs w:val="20"/>
        </w:rPr>
        <w:t>/към датата на подаване на заявлението/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 w:rsidRPr="00261480">
        <w:t xml:space="preserve">Телефон за връзка: </w:t>
      </w:r>
      <w:r>
        <w:t>…………………………</w:t>
      </w:r>
      <w:r w:rsidRPr="00261480">
        <w:t xml:space="preserve">             Е – mail:</w:t>
      </w:r>
      <w:r>
        <w:t xml:space="preserve"> …………………………….</w:t>
      </w: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261480" w:rsidRDefault="00CC1BA4" w:rsidP="00D32B1F">
      <w:pPr>
        <w:suppressAutoHyphens/>
        <w:spacing w:after="0"/>
        <w:jc w:val="center"/>
        <w:rPr>
          <w:lang w:eastAsia="zh-CN"/>
        </w:rPr>
      </w:pPr>
    </w:p>
    <w:p w:rsidR="00CC1BA4" w:rsidRPr="0051509A" w:rsidRDefault="00CC1BA4" w:rsidP="00D32B1F">
      <w:pPr>
        <w:suppressAutoHyphens/>
        <w:spacing w:after="0"/>
        <w:ind w:firstLine="567"/>
        <w:jc w:val="left"/>
        <w:rPr>
          <w:b/>
          <w:bCs/>
          <w:i/>
          <w:iCs/>
          <w:lang w:eastAsia="zh-CN"/>
        </w:rPr>
      </w:pPr>
      <w:r w:rsidRPr="0051509A">
        <w:rPr>
          <w:b/>
          <w:bCs/>
          <w:i/>
          <w:iCs/>
          <w:lang w:eastAsia="zh-CN"/>
        </w:rPr>
        <w:t>УВАЖАЕМИ ГОСПОДИН  КМЕТ,</w:t>
      </w:r>
    </w:p>
    <w:p w:rsidR="00CC1BA4" w:rsidRPr="00261480" w:rsidRDefault="00CC1BA4" w:rsidP="00D32B1F">
      <w:pPr>
        <w:suppressAutoHyphens/>
        <w:spacing w:after="0"/>
        <w:ind w:firstLine="1134"/>
        <w:jc w:val="left"/>
        <w:rPr>
          <w:b/>
          <w:bCs/>
          <w:lang w:eastAsia="zh-CN"/>
        </w:rPr>
      </w:pPr>
    </w:p>
    <w:p w:rsidR="00CC1BA4" w:rsidRPr="00261480" w:rsidRDefault="00CC1BA4" w:rsidP="00D32B1F">
      <w:pPr>
        <w:suppressAutoHyphens/>
        <w:spacing w:after="0"/>
        <w:ind w:firstLine="567"/>
        <w:rPr>
          <w:lang w:eastAsia="zh-CN"/>
        </w:rPr>
      </w:pPr>
      <w:r w:rsidRPr="00261480">
        <w:rPr>
          <w:lang w:eastAsia="zh-CN"/>
        </w:rPr>
        <w:t>Моля представляваният от мен спортен клуб да бъде одобрен за финансиране за .......</w:t>
      </w:r>
      <w:r>
        <w:rPr>
          <w:lang w:eastAsia="zh-CN"/>
        </w:rPr>
        <w:t>......</w:t>
      </w:r>
      <w:r w:rsidRPr="00261480">
        <w:rPr>
          <w:lang w:eastAsia="zh-CN"/>
        </w:rPr>
        <w:t xml:space="preserve"> година по реда на Наредбата за финансово подпомагане на</w:t>
      </w:r>
      <w:r>
        <w:rPr>
          <w:lang w:eastAsia="zh-CN"/>
        </w:rPr>
        <w:t xml:space="preserve"> хасковските</w:t>
      </w:r>
      <w:r w:rsidRPr="00261480">
        <w:rPr>
          <w:lang w:eastAsia="zh-CN"/>
        </w:rPr>
        <w:t xml:space="preserve"> спортни</w:t>
      </w:r>
      <w:r>
        <w:rPr>
          <w:lang w:eastAsia="zh-CN"/>
        </w:rPr>
        <w:t xml:space="preserve">те </w:t>
      </w:r>
      <w:r w:rsidRPr="00261480">
        <w:rPr>
          <w:lang w:eastAsia="zh-CN"/>
        </w:rPr>
        <w:t xml:space="preserve"> клубове.</w:t>
      </w:r>
    </w:p>
    <w:p w:rsidR="00CC1BA4" w:rsidRPr="00261480" w:rsidRDefault="00CC1BA4" w:rsidP="00D32B1F">
      <w:pPr>
        <w:suppressAutoHyphens/>
        <w:spacing w:after="0"/>
        <w:ind w:firstLine="567"/>
        <w:jc w:val="left"/>
        <w:rPr>
          <w:lang w:eastAsia="zh-CN"/>
        </w:rPr>
      </w:pPr>
      <w:r w:rsidRPr="00261480">
        <w:rPr>
          <w:lang w:eastAsia="zh-CN"/>
        </w:rPr>
        <w:t>Прилагам декларация по образец и следните изискуеми по горепосочената наредба документи:</w:t>
      </w:r>
    </w:p>
    <w:p w:rsidR="00CC1BA4" w:rsidRDefault="00CC1BA4" w:rsidP="00D32B1F">
      <w:pPr>
        <w:suppressAutoHyphens/>
        <w:spacing w:after="0" w:line="240" w:lineRule="auto"/>
        <w:jc w:val="left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C1BA4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  <w:r w:rsidRPr="00261480">
        <w:rPr>
          <w:b/>
          <w:bCs/>
        </w:rPr>
        <w:t>ДЕКЛАРИРАМ, че:</w:t>
      </w:r>
    </w:p>
    <w:p w:rsidR="00CC1BA4" w:rsidRPr="00261480" w:rsidRDefault="00CC1BA4" w:rsidP="00D32B1F">
      <w:pPr>
        <w:suppressAutoHyphens/>
        <w:spacing w:after="0" w:line="240" w:lineRule="auto"/>
        <w:ind w:left="705"/>
        <w:jc w:val="left"/>
        <w:rPr>
          <w:b/>
          <w:bCs/>
        </w:rPr>
      </w:pP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>1.Данните, посочени в приложените към заявлението документи, са верни и пълни.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 xml:space="preserve">2. Състезателите на спортния клуб, с изключение на националните състезатели по съответния спорт във възрастова група мъже/жени, водят тренировъчен и учебен процес на територията на Община </w:t>
      </w:r>
      <w:r>
        <w:t>Хасково</w:t>
      </w:r>
      <w:r w:rsidRPr="00261480">
        <w:t>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t>3. К</w:t>
      </w:r>
      <w:r w:rsidRPr="00261480">
        <w:rPr>
          <w:lang w:eastAsia="en-GB"/>
        </w:rPr>
        <w:t>артотекираните състезатели са преминали  през задължителните медицински прегледи .</w:t>
      </w:r>
    </w:p>
    <w:p w:rsidR="00CC1BA4" w:rsidRPr="00261480" w:rsidRDefault="00CC1BA4" w:rsidP="00D32B1F">
      <w:pPr>
        <w:suppressAutoHyphens/>
        <w:spacing w:after="0" w:line="240" w:lineRule="auto"/>
        <w:ind w:firstLine="567"/>
      </w:pPr>
      <w:r w:rsidRPr="00261480">
        <w:rPr>
          <w:color w:val="000000"/>
        </w:rPr>
        <w:t xml:space="preserve">4. Спортният клуб отговаря на условията </w:t>
      </w:r>
      <w:r w:rsidRPr="00261480">
        <w:rPr>
          <w:sz w:val="28"/>
          <w:szCs w:val="28"/>
          <w:lang w:eastAsia="zh-CN"/>
        </w:rPr>
        <w:t xml:space="preserve">по </w:t>
      </w:r>
      <w:r w:rsidRPr="00261480">
        <w:rPr>
          <w:lang w:eastAsia="zh-CN"/>
        </w:rPr>
        <w:t>чл.6 и не са</w:t>
      </w:r>
      <w:r w:rsidRPr="00261480">
        <w:rPr>
          <w:color w:val="000000"/>
        </w:rPr>
        <w:t xml:space="preserve"> налице отрицателните изисквания по </w:t>
      </w:r>
      <w:r w:rsidRPr="00261480">
        <w:rPr>
          <w:lang w:eastAsia="zh-CN"/>
        </w:rPr>
        <w:t>чл.7</w:t>
      </w:r>
      <w:r w:rsidRPr="00261480">
        <w:rPr>
          <w:color w:val="000000"/>
        </w:rPr>
        <w:t xml:space="preserve"> от Наредбата за условията и реда за финансово подпомагане на спортни</w:t>
      </w:r>
      <w:r>
        <w:rPr>
          <w:color w:val="000000"/>
        </w:rPr>
        <w:t>те</w:t>
      </w:r>
      <w:r w:rsidRPr="00261480">
        <w:rPr>
          <w:color w:val="000000"/>
        </w:rPr>
        <w:t xml:space="preserve"> клубове, приета от Общински съвет – </w:t>
      </w:r>
      <w:r>
        <w:rPr>
          <w:color w:val="000000"/>
        </w:rPr>
        <w:t>Хасково</w:t>
      </w:r>
      <w:r w:rsidRPr="00261480">
        <w:rPr>
          <w:color w:val="000000"/>
        </w:rPr>
        <w:t>.</w:t>
      </w:r>
    </w:p>
    <w:p w:rsidR="00CC1BA4" w:rsidRPr="00261480" w:rsidRDefault="00CC1BA4" w:rsidP="00D32B1F">
      <w:pPr>
        <w:suppressAutoHyphens/>
        <w:spacing w:after="0" w:line="240" w:lineRule="auto"/>
        <w:ind w:left="720" w:firstLine="345"/>
      </w:pPr>
      <w:r>
        <w:t xml:space="preserve">           </w:t>
      </w:r>
    </w:p>
    <w:p w:rsidR="00CC1BA4" w:rsidRDefault="00CC1BA4" w:rsidP="00D32B1F">
      <w:pPr>
        <w:suppressAutoHyphens/>
        <w:spacing w:after="0" w:line="240" w:lineRule="auto"/>
        <w:jc w:val="left"/>
        <w:rPr>
          <w:b/>
          <w:bCs/>
          <w:i/>
          <w:iCs/>
          <w:lang w:eastAsia="zh-CN"/>
        </w:rPr>
      </w:pPr>
    </w:p>
    <w:p w:rsidR="00CC1BA4" w:rsidRPr="00F44589" w:rsidRDefault="00CC1BA4" w:rsidP="00D32B1F">
      <w:pPr>
        <w:suppressAutoHyphens/>
        <w:spacing w:after="0" w:line="240" w:lineRule="auto"/>
        <w:jc w:val="left"/>
        <w:rPr>
          <w:b/>
          <w:bCs/>
          <w:i/>
          <w:iCs/>
          <w:lang w:eastAsia="zh-CN"/>
        </w:rPr>
      </w:pPr>
      <w:r w:rsidRPr="00F44589">
        <w:rPr>
          <w:b/>
          <w:bCs/>
          <w:i/>
          <w:iCs/>
          <w:lang w:eastAsia="zh-CN"/>
        </w:rPr>
        <w:t>С уважение,</w:t>
      </w:r>
    </w:p>
    <w:p w:rsidR="00CC1BA4" w:rsidRDefault="00CC1BA4" w:rsidP="00D32B1F">
      <w:pPr>
        <w:suppressAutoHyphens/>
        <w:spacing w:after="0" w:line="240" w:lineRule="auto"/>
        <w:jc w:val="left"/>
        <w:rPr>
          <w:lang w:eastAsia="zh-CN"/>
        </w:rPr>
      </w:pPr>
    </w:p>
    <w:p w:rsidR="00CC1BA4" w:rsidRDefault="00CC1BA4" w:rsidP="00D32B1F">
      <w:pPr>
        <w:suppressAutoHyphens/>
        <w:spacing w:after="0" w:line="240" w:lineRule="auto"/>
        <w:jc w:val="left"/>
        <w:rPr>
          <w:lang w:eastAsia="zh-CN"/>
        </w:rPr>
      </w:pPr>
      <w:r>
        <w:rPr>
          <w:lang w:eastAsia="zh-CN"/>
        </w:rPr>
        <w:t xml:space="preserve">……………………………………………. </w:t>
      </w:r>
    </w:p>
    <w:p w:rsidR="00CC1BA4" w:rsidRPr="00261480" w:rsidRDefault="00CC1BA4" w:rsidP="00D32B1F">
      <w:pPr>
        <w:suppressAutoHyphens/>
        <w:spacing w:after="0" w:line="240" w:lineRule="auto"/>
        <w:jc w:val="left"/>
      </w:pPr>
      <w:r>
        <w:rPr>
          <w:lang w:eastAsia="zh-CN"/>
        </w:rPr>
        <w:t xml:space="preserve">              /</w:t>
      </w:r>
      <w:r>
        <w:rPr>
          <w:sz w:val="20"/>
          <w:szCs w:val="20"/>
          <w:lang w:eastAsia="zh-CN"/>
        </w:rPr>
        <w:t>п</w:t>
      </w:r>
      <w:r w:rsidRPr="002218A5">
        <w:rPr>
          <w:sz w:val="20"/>
          <w:szCs w:val="20"/>
          <w:lang w:eastAsia="zh-CN"/>
        </w:rPr>
        <w:t>редседател на спортен клуб</w:t>
      </w:r>
      <w:r>
        <w:rPr>
          <w:sz w:val="20"/>
          <w:szCs w:val="20"/>
          <w:lang w:eastAsia="zh-CN"/>
        </w:rPr>
        <w:t>,/</w:t>
      </w:r>
      <w:r w:rsidRPr="00F44589">
        <w:t xml:space="preserve"> </w:t>
      </w:r>
      <w:r>
        <w:t xml:space="preserve">                                                              </w:t>
      </w:r>
      <w:r w:rsidRPr="00261480">
        <w:t>Дата:</w:t>
      </w:r>
      <w:r>
        <w:t xml:space="preserve"> …………..</w:t>
      </w:r>
      <w:r w:rsidRPr="00261480">
        <w:tab/>
      </w:r>
    </w:p>
    <w:p w:rsidR="00CC1BA4" w:rsidRPr="006C3E1D" w:rsidRDefault="00CC1BA4" w:rsidP="00D32B1F">
      <w:pPr>
        <w:suppressAutoHyphens/>
        <w:spacing w:after="0" w:line="240" w:lineRule="auto"/>
        <w:jc w:val="right"/>
        <w:rPr>
          <w:b/>
          <w:bCs/>
          <w:lang w:val="en-US" w:eastAsia="zh-CN"/>
        </w:rPr>
      </w:pPr>
      <w:r w:rsidRPr="00261480">
        <w:lastRenderedPageBreak/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 w:rsidRPr="00261480">
        <w:tab/>
      </w:r>
      <w:r>
        <w:rPr>
          <w:b/>
          <w:bCs/>
          <w:lang w:eastAsia="zh-CN"/>
        </w:rPr>
        <w:t xml:space="preserve">ПРИЛОЖЕНИЕ </w:t>
      </w:r>
      <w:r w:rsidR="006C3E1D">
        <w:rPr>
          <w:b/>
          <w:bCs/>
          <w:lang w:val="en-US" w:eastAsia="zh-CN"/>
        </w:rPr>
        <w:t>9</w:t>
      </w:r>
      <w:bookmarkStart w:id="0" w:name="_GoBack"/>
      <w:bookmarkEnd w:id="0"/>
    </w:p>
    <w:p w:rsidR="00CC1BA4" w:rsidRPr="00947AFF" w:rsidRDefault="00CC1BA4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b/>
          <w:bCs/>
          <w:sz w:val="28"/>
          <w:szCs w:val="28"/>
          <w:lang w:eastAsia="zh-CN"/>
        </w:rPr>
      </w:pPr>
      <w:r w:rsidRPr="00947AFF">
        <w:rPr>
          <w:b/>
          <w:bCs/>
          <w:sz w:val="28"/>
          <w:szCs w:val="28"/>
          <w:lang w:eastAsia="zh-CN"/>
        </w:rPr>
        <w:t>Ф О Р М У Л Я Р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От: ………………………………………………………………………………………………</w:t>
      </w:r>
    </w:p>
    <w:p w:rsidR="00CC1BA4" w:rsidRPr="00EB11CB" w:rsidRDefault="00CC1BA4" w:rsidP="00D32B1F">
      <w:pPr>
        <w:shd w:val="clear" w:color="auto" w:fill="FFFFFF"/>
        <w:suppressAutoHyphens/>
        <w:spacing w:after="0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                                 </w:t>
      </w:r>
      <w:r w:rsidRPr="00EB11CB">
        <w:rPr>
          <w:sz w:val="20"/>
          <w:szCs w:val="20"/>
          <w:lang w:eastAsia="zh-CN"/>
        </w:rPr>
        <w:t>/</w:t>
      </w:r>
      <w:r>
        <w:rPr>
          <w:sz w:val="20"/>
          <w:szCs w:val="20"/>
          <w:lang w:eastAsia="zh-CN"/>
        </w:rPr>
        <w:t>спортен клуб или друг вид о</w:t>
      </w:r>
      <w:r w:rsidRPr="00EB11CB">
        <w:rPr>
          <w:sz w:val="20"/>
          <w:szCs w:val="20"/>
          <w:lang w:eastAsia="zh-CN"/>
        </w:rPr>
        <w:t>р</w:t>
      </w:r>
      <w:r>
        <w:rPr>
          <w:sz w:val="20"/>
          <w:szCs w:val="20"/>
          <w:lang w:eastAsia="zh-CN"/>
        </w:rPr>
        <w:t>г</w:t>
      </w:r>
      <w:r w:rsidRPr="00EB11CB">
        <w:rPr>
          <w:sz w:val="20"/>
          <w:szCs w:val="20"/>
          <w:lang w:eastAsia="zh-CN"/>
        </w:rPr>
        <w:t>анизация/</w:t>
      </w:r>
    </w:p>
    <w:p w:rsidR="00CC1BA4" w:rsidRPr="00261480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>Адрес за кореспонденция: …………………………………………………………………….</w:t>
      </w:r>
      <w:r w:rsidRPr="00261480">
        <w:rPr>
          <w:lang w:eastAsia="zh-CN"/>
        </w:rPr>
        <w:t xml:space="preserve">  </w:t>
      </w:r>
      <w:r w:rsidRPr="00261480">
        <w:rPr>
          <w:u w:val="single"/>
          <w:lang w:eastAsia="zh-CN"/>
        </w:rPr>
        <w:t xml:space="preserve">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</w:t>
      </w:r>
      <w:r w:rsidRPr="00261480">
        <w:rPr>
          <w:lang w:eastAsia="zh-CN"/>
        </w:rPr>
        <w:t xml:space="preserve"> </w:t>
      </w:r>
      <w:r w:rsidRPr="00261480">
        <w:rPr>
          <w:u w:val="single"/>
          <w:lang w:eastAsia="zh-CN"/>
        </w:rPr>
        <w:t xml:space="preserve">                                   </w:t>
      </w:r>
      <w:r w:rsidRPr="00261480">
        <w:rPr>
          <w:lang w:eastAsia="zh-CN"/>
        </w:rPr>
        <w:t xml:space="preserve">      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 w:rsidRPr="00261480">
        <w:rPr>
          <w:lang w:eastAsia="zh-CN"/>
        </w:rPr>
        <w:t>ДОГОВОР №___________/_________год</w:t>
      </w:r>
      <w:r>
        <w:rPr>
          <w:lang w:eastAsia="zh-CN"/>
        </w:rPr>
        <w:t>.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rPr>
          <w:lang w:eastAsia="zh-CN"/>
        </w:rPr>
      </w:pPr>
      <w:r>
        <w:rPr>
          <w:lang w:eastAsia="zh-CN"/>
        </w:rPr>
        <w:t>Получена сума: ………………….. лева.</w:t>
      </w:r>
    </w:p>
    <w:p w:rsidR="00CC1BA4" w:rsidRDefault="00CC1BA4" w:rsidP="00D32B1F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  <w:r>
        <w:rPr>
          <w:lang w:eastAsia="zh-CN"/>
        </w:rPr>
        <w:t>Р</w:t>
      </w:r>
      <w:r w:rsidRPr="00261480">
        <w:rPr>
          <w:lang w:eastAsia="zh-CN"/>
        </w:rPr>
        <w:t>азмер на средствата</w:t>
      </w:r>
      <w:r>
        <w:rPr>
          <w:lang w:eastAsia="zh-CN"/>
        </w:rPr>
        <w:t>, които се отчитат с този</w:t>
      </w:r>
      <w:r w:rsidRPr="00261480">
        <w:rPr>
          <w:lang w:eastAsia="zh-CN"/>
        </w:rPr>
        <w:t xml:space="preserve"> отчет:</w:t>
      </w:r>
      <w:r>
        <w:rPr>
          <w:lang w:eastAsia="zh-CN"/>
        </w:rPr>
        <w:t xml:space="preserve"> </w:t>
      </w:r>
      <w:r w:rsidRPr="00261480">
        <w:rPr>
          <w:lang w:eastAsia="zh-CN"/>
        </w:rPr>
        <w:t xml:space="preserve">……………. </w:t>
      </w:r>
      <w:r>
        <w:rPr>
          <w:lang w:eastAsia="zh-CN"/>
        </w:rPr>
        <w:t>ле</w:t>
      </w:r>
      <w:r w:rsidRPr="00261480">
        <w:rPr>
          <w:lang w:eastAsia="zh-CN"/>
        </w:rPr>
        <w:t>в</w:t>
      </w:r>
      <w:r>
        <w:rPr>
          <w:lang w:eastAsia="zh-CN"/>
        </w:rPr>
        <w:t>а.</w:t>
      </w:r>
    </w:p>
    <w:p w:rsidR="00CC1BA4" w:rsidRPr="00261480" w:rsidRDefault="00CC1BA4" w:rsidP="00D32B1F">
      <w:pPr>
        <w:shd w:val="clear" w:color="auto" w:fill="FFFFFF"/>
        <w:suppressAutoHyphens/>
        <w:spacing w:after="0" w:line="360" w:lineRule="auto"/>
        <w:jc w:val="left"/>
        <w:rPr>
          <w:lang w:eastAsia="zh-CN"/>
        </w:rPr>
      </w:pPr>
      <w:r>
        <w:rPr>
          <w:lang w:eastAsia="zh-CN"/>
        </w:rPr>
        <w:t>Остатък на средства, които се прехвърлят за 20.... година: ………………… лева.</w:t>
      </w:r>
    </w:p>
    <w:p w:rsidR="00CC1BA4" w:rsidRPr="00261480" w:rsidRDefault="00CC1BA4" w:rsidP="00D32B1F">
      <w:pPr>
        <w:shd w:val="clear" w:color="auto" w:fill="FFFFFF"/>
        <w:suppressAutoHyphens/>
        <w:spacing w:before="280" w:after="280" w:line="240" w:lineRule="auto"/>
        <w:ind w:firstLine="709"/>
        <w:rPr>
          <w:lang w:eastAsia="zh-CN"/>
        </w:rPr>
      </w:pPr>
      <w:r w:rsidRPr="00261480">
        <w:rPr>
          <w:lang w:eastAsia="zh-CN"/>
        </w:rPr>
        <w:t>.</w:t>
      </w:r>
    </w:p>
    <w:p w:rsidR="00CC1BA4" w:rsidRPr="00261480" w:rsidRDefault="00CC1BA4" w:rsidP="00D32B1F">
      <w:pPr>
        <w:shd w:val="clear" w:color="auto" w:fill="FFFFFF"/>
        <w:suppressAutoHyphens/>
        <w:spacing w:before="280" w:after="0" w:line="240" w:lineRule="auto"/>
        <w:ind w:firstLine="709"/>
        <w:rPr>
          <w:u w:val="single"/>
          <w:lang w:eastAsia="zh-CN"/>
        </w:rPr>
      </w:pPr>
    </w:p>
    <w:tbl>
      <w:tblPr>
        <w:tblW w:w="967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15"/>
        <w:gridCol w:w="1276"/>
        <w:gridCol w:w="1418"/>
        <w:gridCol w:w="1134"/>
        <w:gridCol w:w="1417"/>
        <w:gridCol w:w="1134"/>
        <w:gridCol w:w="1382"/>
      </w:tblGrid>
      <w:tr w:rsidR="00CC1BA4" w:rsidRPr="00261480">
        <w:tc>
          <w:tcPr>
            <w:tcW w:w="1915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 xml:space="preserve">Банкови преводи от Община </w:t>
            </w:r>
            <w:r>
              <w:rPr>
                <w:lang w:eastAsia="zh-CN"/>
              </w:rPr>
              <w:t>Хасково</w:t>
            </w:r>
          </w:p>
        </w:tc>
        <w:tc>
          <w:tcPr>
            <w:tcW w:w="1276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Pr="00261480">
              <w:rPr>
                <w:lang w:eastAsia="zh-CN"/>
              </w:rPr>
              <w:t>ърви транш, лв</w:t>
            </w:r>
            <w:r>
              <w:rPr>
                <w:lang w:eastAsia="zh-CN"/>
              </w:rPr>
              <w:t>.</w:t>
            </w: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ид на документа, дата</w:t>
            </w: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тори транш, лв</w:t>
            </w:r>
            <w:r>
              <w:rPr>
                <w:lang w:eastAsia="zh-CN"/>
              </w:rPr>
              <w:t>.</w:t>
            </w:r>
          </w:p>
        </w:tc>
        <w:tc>
          <w:tcPr>
            <w:tcW w:w="1417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>
              <w:rPr>
                <w:lang w:eastAsia="zh-CN"/>
              </w:rPr>
              <w:t>В</w:t>
            </w:r>
            <w:r w:rsidRPr="00261480">
              <w:rPr>
                <w:lang w:eastAsia="zh-CN"/>
              </w:rPr>
              <w:t>ид на документа, дата</w:t>
            </w:r>
          </w:p>
        </w:tc>
        <w:tc>
          <w:tcPr>
            <w:tcW w:w="1134" w:type="dxa"/>
          </w:tcPr>
          <w:p w:rsidR="00CC1BA4" w:rsidRDefault="00CC1BA4" w:rsidP="007A301B">
            <w:pPr>
              <w:spacing w:after="0" w:line="240" w:lineRule="auto"/>
              <w:jc w:val="center"/>
            </w:pPr>
            <w:r>
              <w:t>Трети</w:t>
            </w:r>
          </w:p>
          <w:p w:rsidR="00CC1BA4" w:rsidRPr="00A01983" w:rsidRDefault="00CC1BA4" w:rsidP="007A301B">
            <w:pPr>
              <w:spacing w:after="0" w:line="240" w:lineRule="auto"/>
              <w:jc w:val="center"/>
            </w:pPr>
            <w:r w:rsidRPr="00A01983">
              <w:t>транш, лв</w:t>
            </w:r>
            <w:r>
              <w:t>.</w:t>
            </w:r>
          </w:p>
        </w:tc>
        <w:tc>
          <w:tcPr>
            <w:tcW w:w="1382" w:type="dxa"/>
          </w:tcPr>
          <w:p w:rsidR="00CC1BA4" w:rsidRDefault="00CC1BA4" w:rsidP="007A301B">
            <w:pPr>
              <w:jc w:val="center"/>
            </w:pPr>
            <w:r>
              <w:t>В</w:t>
            </w:r>
            <w:r w:rsidRPr="00A01983">
              <w:t>ид на документа, дата</w:t>
            </w:r>
          </w:p>
        </w:tc>
      </w:tr>
      <w:tr w:rsidR="00CC1BA4" w:rsidRPr="00261480">
        <w:tc>
          <w:tcPr>
            <w:tcW w:w="1915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7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38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ind w:right="1239"/>
              <w:rPr>
                <w:lang w:eastAsia="zh-CN"/>
              </w:rPr>
            </w:pPr>
          </w:p>
        </w:tc>
      </w:tr>
      <w:tr w:rsidR="00CC1BA4" w:rsidRPr="00261480">
        <w:tc>
          <w:tcPr>
            <w:tcW w:w="1915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76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7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1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38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ind w:right="1239"/>
              <w:rPr>
                <w:lang w:eastAsia="zh-CN"/>
              </w:rPr>
            </w:pPr>
          </w:p>
        </w:tc>
      </w:tr>
    </w:tbl>
    <w:p w:rsidR="00CC1BA4" w:rsidRPr="00261480" w:rsidRDefault="00CC1BA4" w:rsidP="00D32B1F">
      <w:pPr>
        <w:shd w:val="clear" w:color="auto" w:fill="FFFFFF"/>
        <w:suppressAutoHyphens/>
        <w:spacing w:before="280" w:after="0" w:line="240" w:lineRule="auto"/>
        <w:ind w:firstLine="709"/>
        <w:rPr>
          <w:u w:val="single"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before="280" w:after="0" w:line="240" w:lineRule="auto"/>
        <w:rPr>
          <w:u w:val="single"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jc w:val="center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  <w:r w:rsidRPr="00261480">
        <w:rPr>
          <w:lang w:eastAsia="zh-CN"/>
        </w:rPr>
        <w:t xml:space="preserve">Направени финансови разходи по </w:t>
      </w:r>
      <w:r>
        <w:rPr>
          <w:lang w:eastAsia="zh-CN"/>
        </w:rPr>
        <w:t>изразходване на средствата</w:t>
      </w:r>
      <w:r w:rsidRPr="00261480">
        <w:rPr>
          <w:lang w:eastAsia="zh-CN"/>
        </w:rPr>
        <w:t>: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tbl>
      <w:tblPr>
        <w:tblW w:w="97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1291"/>
        <w:gridCol w:w="2642"/>
        <w:gridCol w:w="1418"/>
        <w:gridCol w:w="1843"/>
      </w:tblGrid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val="en-US" w:eastAsia="zh-CN"/>
              </w:rPr>
            </w:pPr>
            <w:r w:rsidRPr="00261480">
              <w:rPr>
                <w:lang w:eastAsia="zh-CN"/>
              </w:rPr>
              <w:t>No</w:t>
            </w: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proofErr w:type="spellStart"/>
            <w:r w:rsidRPr="00261480">
              <w:rPr>
                <w:lang w:val="en-US" w:eastAsia="zh-CN"/>
              </w:rPr>
              <w:t>Вид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на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отчетния</w:t>
            </w:r>
            <w:proofErr w:type="spellEnd"/>
            <w:r w:rsidRPr="00261480">
              <w:rPr>
                <w:lang w:val="en-US" w:eastAsia="zh-CN"/>
              </w:rPr>
              <w:t xml:space="preserve"> </w:t>
            </w:r>
            <w:proofErr w:type="spellStart"/>
            <w:r w:rsidRPr="00261480">
              <w:rPr>
                <w:lang w:val="en-US" w:eastAsia="zh-CN"/>
              </w:rPr>
              <w:t>документ</w:t>
            </w:r>
            <w:proofErr w:type="spellEnd"/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val="en-US" w:eastAsia="zh-CN"/>
              </w:rPr>
              <w:t xml:space="preserve">No и </w:t>
            </w:r>
            <w:proofErr w:type="spellStart"/>
            <w:r w:rsidRPr="00261480">
              <w:rPr>
                <w:lang w:val="en-US" w:eastAsia="zh-CN"/>
              </w:rPr>
              <w:t>дата</w:t>
            </w:r>
            <w:proofErr w:type="spellEnd"/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Описание на извършените разходи</w:t>
            </w: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Стойност (лв</w:t>
            </w:r>
            <w:r>
              <w:rPr>
                <w:lang w:eastAsia="zh-CN"/>
              </w:rPr>
              <w:t>.</w:t>
            </w:r>
            <w:r w:rsidRPr="00261480">
              <w:rPr>
                <w:lang w:eastAsia="zh-CN"/>
              </w:rPr>
              <w:t>)</w:t>
            </w: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jc w:val="center"/>
              <w:rPr>
                <w:lang w:eastAsia="zh-CN"/>
              </w:rPr>
            </w:pPr>
            <w:r w:rsidRPr="00261480">
              <w:rPr>
                <w:lang w:eastAsia="zh-CN"/>
              </w:rPr>
              <w:t>Вид, No и дата на платежния документ</w:t>
            </w: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53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984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291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2642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  <w:tr w:rsidR="00CC1BA4" w:rsidRPr="00261480">
        <w:tc>
          <w:tcPr>
            <w:tcW w:w="6451" w:type="dxa"/>
            <w:gridSpan w:val="4"/>
            <w:tcBorders>
              <w:left w:val="nil"/>
              <w:bottom w:val="nil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jc w:val="right"/>
              <w:rPr>
                <w:lang w:eastAsia="zh-CN"/>
              </w:rPr>
            </w:pPr>
            <w:r w:rsidRPr="00261480">
              <w:rPr>
                <w:lang w:eastAsia="zh-CN"/>
              </w:rPr>
              <w:t>Всичко:</w:t>
            </w:r>
          </w:p>
        </w:tc>
        <w:tc>
          <w:tcPr>
            <w:tcW w:w="1418" w:type="dxa"/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CC1BA4" w:rsidRPr="00261480" w:rsidRDefault="00CC1BA4" w:rsidP="007A301B">
            <w:pPr>
              <w:suppressAutoHyphens/>
              <w:spacing w:after="0" w:line="240" w:lineRule="auto"/>
              <w:rPr>
                <w:lang w:eastAsia="zh-CN"/>
              </w:rPr>
            </w:pPr>
          </w:p>
        </w:tc>
      </w:tr>
    </w:tbl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uppressAutoHyphens/>
        <w:spacing w:after="0" w:line="240" w:lineRule="auto"/>
        <w:ind w:firstLine="709"/>
        <w:rPr>
          <w:vanish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jc w:val="left"/>
        <w:rPr>
          <w:lang w:eastAsia="zh-CN"/>
        </w:rPr>
      </w:pPr>
      <w:r w:rsidRPr="00261480">
        <w:rPr>
          <w:lang w:eastAsia="zh-CN"/>
        </w:rPr>
        <w:t>Председател:</w:t>
      </w:r>
      <w:r>
        <w:rPr>
          <w:lang w:eastAsia="zh-CN"/>
        </w:rPr>
        <w:t xml:space="preserve"> ……………………………………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jc w:val="left"/>
        <w:rPr>
          <w:lang w:eastAsia="zh-CN"/>
        </w:rPr>
      </w:pP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>
        <w:rPr>
          <w:lang w:eastAsia="zh-CN"/>
        </w:rPr>
        <w:t xml:space="preserve"> </w:t>
      </w:r>
      <w:r w:rsidRPr="00EB11CB">
        <w:rPr>
          <w:sz w:val="20"/>
          <w:szCs w:val="20"/>
          <w:lang w:eastAsia="zh-CN"/>
        </w:rPr>
        <w:t>/подпис и печат на организацията/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  <w:r w:rsidRPr="00261480">
        <w:rPr>
          <w:lang w:eastAsia="zh-CN"/>
        </w:rPr>
        <w:t> 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Pr="00E24E38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  <w:r w:rsidRPr="00E24E38">
        <w:rPr>
          <w:b/>
          <w:bCs/>
          <w:lang w:eastAsia="zh-CN"/>
        </w:rPr>
        <w:t>Изисквания: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  <w:r w:rsidRPr="00E24E38">
        <w:rPr>
          <w:b/>
          <w:bCs/>
          <w:lang w:eastAsia="zh-CN"/>
        </w:rPr>
        <w:t xml:space="preserve">Към формуляра за финансов отчет се прилагат ксерокопия с подпис, печат и текст </w:t>
      </w:r>
      <w:r>
        <w:rPr>
          <w:b/>
          <w:bCs/>
          <w:lang w:eastAsia="zh-CN"/>
        </w:rPr>
        <w:t>„</w:t>
      </w:r>
      <w:r w:rsidRPr="00E24E38">
        <w:rPr>
          <w:b/>
          <w:bCs/>
          <w:lang w:eastAsia="zh-CN"/>
        </w:rPr>
        <w:t>Вярно с оригинала” на всички оригинални документи за направените разходи по договора.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Pr="00E24E38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b/>
          <w:bCs/>
          <w:lang w:eastAsia="zh-CN"/>
        </w:rPr>
      </w:pPr>
    </w:p>
    <w:p w:rsidR="00CC1BA4" w:rsidRDefault="00CC1BA4" w:rsidP="00D32B1F">
      <w:pPr>
        <w:tabs>
          <w:tab w:val="left" w:pos="851"/>
        </w:tabs>
        <w:suppressAutoHyphens/>
        <w:spacing w:after="0"/>
        <w:ind w:firstLine="709"/>
        <w:rPr>
          <w:b/>
          <w:bCs/>
          <w:color w:val="000000"/>
          <w:lang w:eastAsia="zh-CN"/>
        </w:rPr>
      </w:pPr>
      <w:r w:rsidRPr="00BE63B0">
        <w:rPr>
          <w:b/>
          <w:bCs/>
          <w:color w:val="000000"/>
          <w:lang w:eastAsia="zh-CN"/>
        </w:rPr>
        <w:t>За правомерни по тази наредба се признават разходи за: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ind w:firstLine="709"/>
        <w:rPr>
          <w:b/>
          <w:bCs/>
          <w:color w:val="000000"/>
          <w:lang w:eastAsia="zh-CN"/>
        </w:rPr>
      </w:pPr>
      <w:r w:rsidRPr="00E24E38">
        <w:rPr>
          <w:color w:val="000000"/>
          <w:shd w:val="clear" w:color="auto" w:fill="FFFFFF"/>
          <w:lang w:val="en-US" w:eastAsia="zh-CN"/>
        </w:rPr>
        <w:tab/>
      </w:r>
      <w:r w:rsidRPr="00E24E38">
        <w:rPr>
          <w:b/>
          <w:bCs/>
          <w:color w:val="000000"/>
          <w:shd w:val="clear" w:color="auto" w:fill="FFFFFF"/>
          <w:lang w:eastAsia="zh-CN"/>
        </w:rPr>
        <w:t xml:space="preserve">1. </w:t>
      </w:r>
      <w:r>
        <w:rPr>
          <w:b/>
          <w:bCs/>
          <w:color w:val="000000"/>
          <w:shd w:val="clear" w:color="auto" w:fill="FFFFFF"/>
          <w:lang w:eastAsia="zh-CN"/>
        </w:rPr>
        <w:t>Р</w:t>
      </w:r>
      <w:r w:rsidRPr="00E24E38">
        <w:rPr>
          <w:b/>
          <w:bCs/>
          <w:color w:val="000000"/>
          <w:shd w:val="clear" w:color="auto" w:fill="FFFFFF"/>
          <w:lang w:eastAsia="zh-CN"/>
        </w:rPr>
        <w:t>аботни заплати</w:t>
      </w:r>
      <w:r w:rsidRPr="00E24E38">
        <w:rPr>
          <w:b/>
          <w:bCs/>
          <w:color w:val="0066FF"/>
          <w:shd w:val="clear" w:color="auto" w:fill="FFFFFF"/>
          <w:lang w:eastAsia="zh-CN"/>
        </w:rPr>
        <w:t xml:space="preserve"> </w:t>
      </w:r>
      <w:r w:rsidRPr="00E24E38">
        <w:rPr>
          <w:b/>
          <w:bCs/>
          <w:color w:val="000000"/>
          <w:shd w:val="clear" w:color="auto" w:fill="FFFFFF"/>
          <w:lang w:eastAsia="zh-CN"/>
        </w:rPr>
        <w:t>/сумата не може да надвишава 20% от общия размер на финансовото подпомагане/;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 w:rsidRPr="00E24E38">
        <w:rPr>
          <w:b/>
          <w:bCs/>
          <w:color w:val="000000"/>
          <w:lang w:eastAsia="zh-CN"/>
        </w:rPr>
        <w:t xml:space="preserve">2. </w:t>
      </w:r>
      <w:r>
        <w:rPr>
          <w:b/>
          <w:bCs/>
          <w:color w:val="000000"/>
          <w:lang w:eastAsia="zh-CN"/>
        </w:rPr>
        <w:t>Н</w:t>
      </w:r>
      <w:r w:rsidRPr="00E24E38">
        <w:rPr>
          <w:b/>
          <w:bCs/>
          <w:color w:val="000000"/>
          <w:lang w:eastAsia="zh-CN"/>
        </w:rPr>
        <w:t xml:space="preserve">аеми за ползване  спортни съоръжения; 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lang w:eastAsia="zh-CN"/>
        </w:rPr>
      </w:pPr>
      <w:r w:rsidRPr="00E24E38">
        <w:rPr>
          <w:b/>
          <w:bCs/>
          <w:lang w:val="en-US" w:eastAsia="zh-CN"/>
        </w:rPr>
        <w:tab/>
      </w:r>
      <w:r w:rsidRPr="00E24E38">
        <w:rPr>
          <w:b/>
          <w:bCs/>
          <w:lang w:eastAsia="zh-CN"/>
        </w:rPr>
        <w:t xml:space="preserve">3. </w:t>
      </w:r>
      <w:r>
        <w:rPr>
          <w:b/>
          <w:bCs/>
          <w:lang w:eastAsia="zh-CN"/>
        </w:rPr>
        <w:t>Т</w:t>
      </w:r>
      <w:r w:rsidRPr="00E24E38">
        <w:rPr>
          <w:b/>
          <w:bCs/>
          <w:lang w:eastAsia="zh-CN"/>
        </w:rPr>
        <w:t>ранспорт до мястото на състезанието. При ползване на лек автомобил разходите за гориво се отчитат по реда и при условията на Наредбата за командировките в страната и Наредбата за служебните командировки и специализации в чужбина;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color w:val="0000FF"/>
          <w:lang w:eastAsia="zh-CN"/>
        </w:rPr>
      </w:pPr>
      <w:r w:rsidRPr="00E24E38">
        <w:rPr>
          <w:b/>
          <w:bCs/>
          <w:color w:val="000000"/>
          <w:shd w:val="clear" w:color="auto" w:fill="FFFFFF"/>
          <w:lang w:val="en-US" w:eastAsia="zh-CN"/>
        </w:rPr>
        <w:tab/>
      </w:r>
      <w:r w:rsidRPr="00E24E38">
        <w:rPr>
          <w:b/>
          <w:bCs/>
          <w:color w:val="000000"/>
          <w:shd w:val="clear" w:color="auto" w:fill="FFFFFF"/>
          <w:lang w:eastAsia="zh-CN"/>
        </w:rPr>
        <w:t xml:space="preserve">4. </w:t>
      </w:r>
      <w:r>
        <w:rPr>
          <w:b/>
          <w:bCs/>
          <w:color w:val="000000"/>
          <w:shd w:val="clear" w:color="auto" w:fill="FFFFFF"/>
          <w:lang w:eastAsia="zh-CN"/>
        </w:rPr>
        <w:t>О</w:t>
      </w:r>
      <w:r w:rsidRPr="00E24E38">
        <w:rPr>
          <w:b/>
          <w:bCs/>
          <w:color w:val="000000"/>
          <w:shd w:val="clear" w:color="auto" w:fill="FFFFFF"/>
          <w:lang w:eastAsia="zh-CN"/>
        </w:rPr>
        <w:t>сигурена храна на спортисти по време на състезание (без алкохол, без разходи за коктейли);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lang w:eastAsia="zh-CN"/>
        </w:rPr>
      </w:pPr>
      <w:r w:rsidRPr="00E24E38">
        <w:rPr>
          <w:b/>
          <w:bCs/>
          <w:lang w:val="en-US" w:eastAsia="zh-CN"/>
        </w:rPr>
        <w:tab/>
      </w:r>
      <w:r w:rsidRPr="00E24E38">
        <w:rPr>
          <w:b/>
          <w:bCs/>
          <w:lang w:eastAsia="zh-CN"/>
        </w:rPr>
        <w:t xml:space="preserve">5. </w:t>
      </w:r>
      <w:r>
        <w:rPr>
          <w:b/>
          <w:bCs/>
          <w:lang w:eastAsia="zh-CN"/>
        </w:rPr>
        <w:t>С</w:t>
      </w:r>
      <w:r w:rsidRPr="00E24E38">
        <w:rPr>
          <w:b/>
          <w:bCs/>
          <w:lang w:eastAsia="zh-CN"/>
        </w:rPr>
        <w:t>ъдийски такси и хонорари (за последните се представя ведомост за изплатените суми, граждански договори, или платежни нареждания);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 w:rsidRPr="00E24E38">
        <w:rPr>
          <w:b/>
          <w:bCs/>
          <w:color w:val="000000"/>
          <w:lang w:eastAsia="zh-CN"/>
        </w:rPr>
        <w:t xml:space="preserve">6. </w:t>
      </w:r>
      <w:r>
        <w:rPr>
          <w:b/>
          <w:bCs/>
          <w:color w:val="000000"/>
          <w:lang w:eastAsia="zh-CN"/>
        </w:rPr>
        <w:t>С</w:t>
      </w:r>
      <w:r w:rsidRPr="00E24E38">
        <w:rPr>
          <w:b/>
          <w:bCs/>
          <w:color w:val="000000"/>
          <w:lang w:eastAsia="zh-CN"/>
        </w:rPr>
        <w:t>портна екипировка, спортни уреди, спортни пособия;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 w:rsidRPr="00E24E38">
        <w:rPr>
          <w:b/>
          <w:bCs/>
          <w:color w:val="000000"/>
          <w:lang w:eastAsia="zh-CN"/>
        </w:rPr>
        <w:t xml:space="preserve">7. </w:t>
      </w:r>
      <w:r>
        <w:rPr>
          <w:b/>
          <w:bCs/>
          <w:color w:val="000000"/>
          <w:lang w:eastAsia="zh-CN"/>
        </w:rPr>
        <w:t>М</w:t>
      </w:r>
      <w:r w:rsidRPr="00E24E38">
        <w:rPr>
          <w:b/>
          <w:bCs/>
          <w:color w:val="000000"/>
          <w:lang w:eastAsia="zh-CN"/>
        </w:rPr>
        <w:t>атериални награди (купи, медали, плакети, грамоти);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val="en-US" w:eastAsia="zh-CN"/>
        </w:rPr>
        <w:tab/>
      </w:r>
      <w:r>
        <w:rPr>
          <w:b/>
          <w:bCs/>
          <w:color w:val="000000"/>
          <w:lang w:eastAsia="zh-CN"/>
        </w:rPr>
        <w:t>8. Н</w:t>
      </w:r>
      <w:r w:rsidRPr="00E24E38">
        <w:rPr>
          <w:b/>
          <w:bCs/>
          <w:color w:val="000000"/>
          <w:lang w:eastAsia="zh-CN"/>
        </w:rPr>
        <w:t>ощувки във връзка със състезанието /във фактурата или заверено приложение към нея да бъде изписан брой  нощувки, състезатели,  треньори и единична цена на нощувката/;</w:t>
      </w:r>
    </w:p>
    <w:p w:rsidR="00CC1BA4" w:rsidRPr="00E24E38" w:rsidRDefault="00CC1BA4" w:rsidP="00D32B1F">
      <w:pPr>
        <w:tabs>
          <w:tab w:val="left" w:pos="851"/>
          <w:tab w:val="left" w:pos="1276"/>
        </w:tabs>
        <w:suppressAutoHyphens/>
        <w:spacing w:after="0"/>
        <w:rPr>
          <w:b/>
          <w:bCs/>
          <w:shd w:val="clear" w:color="auto" w:fill="FF3300"/>
          <w:lang w:eastAsia="zh-CN"/>
        </w:rPr>
      </w:pPr>
      <w:r w:rsidRPr="00E24E38">
        <w:rPr>
          <w:b/>
          <w:bCs/>
          <w:shd w:val="clear" w:color="auto" w:fill="FFFFFF"/>
          <w:lang w:val="en-US" w:eastAsia="zh-CN"/>
        </w:rPr>
        <w:tab/>
      </w:r>
      <w:r w:rsidRPr="00E24E38">
        <w:rPr>
          <w:b/>
          <w:bCs/>
          <w:shd w:val="clear" w:color="auto" w:fill="FFFFFF"/>
          <w:lang w:eastAsia="zh-CN"/>
        </w:rPr>
        <w:t xml:space="preserve">9. </w:t>
      </w:r>
      <w:r>
        <w:rPr>
          <w:b/>
          <w:bCs/>
          <w:shd w:val="clear" w:color="auto" w:fill="FFFFFF"/>
          <w:lang w:eastAsia="zh-CN"/>
        </w:rPr>
        <w:t>З</w:t>
      </w:r>
      <w:r w:rsidRPr="00E24E38">
        <w:rPr>
          <w:b/>
          <w:bCs/>
          <w:shd w:val="clear" w:color="auto" w:fill="FFFFFF"/>
          <w:lang w:eastAsia="zh-CN"/>
        </w:rPr>
        <w:t>адължителни начални, периодични и предсъстезателни медицински прегледи;</w:t>
      </w:r>
      <w:r w:rsidRPr="00E24E38">
        <w:rPr>
          <w:b/>
          <w:bCs/>
          <w:color w:val="000000"/>
          <w:lang w:eastAsia="zh-CN"/>
        </w:rPr>
        <w:t xml:space="preserve"> </w:t>
      </w:r>
    </w:p>
    <w:p w:rsidR="00CC1BA4" w:rsidRPr="00E24E38" w:rsidRDefault="00CC1BA4" w:rsidP="00D32B1F">
      <w:pPr>
        <w:tabs>
          <w:tab w:val="left" w:pos="851"/>
        </w:tabs>
        <w:suppressAutoHyphens/>
        <w:spacing w:after="0"/>
        <w:rPr>
          <w:b/>
          <w:bCs/>
          <w:color w:val="000000"/>
          <w:lang w:eastAsia="zh-CN"/>
        </w:rPr>
      </w:pPr>
      <w:r>
        <w:rPr>
          <w:b/>
          <w:bCs/>
          <w:color w:val="000000"/>
          <w:lang w:eastAsia="zh-CN"/>
        </w:rPr>
        <w:tab/>
      </w:r>
      <w:r w:rsidRPr="00E24E38">
        <w:rPr>
          <w:b/>
          <w:bCs/>
          <w:color w:val="000000"/>
          <w:lang w:eastAsia="zh-CN"/>
        </w:rPr>
        <w:t>Всички разходи да бъдат пряко свързани със спортната дейност на съответния клуб.</w:t>
      </w:r>
    </w:p>
    <w:p w:rsidR="00CC1BA4" w:rsidRPr="00E24E38" w:rsidRDefault="00CC1BA4" w:rsidP="00D32B1F">
      <w:pPr>
        <w:tabs>
          <w:tab w:val="left" w:pos="709"/>
        </w:tabs>
        <w:suppressAutoHyphens/>
        <w:spacing w:after="0"/>
        <w:ind w:firstLine="851"/>
        <w:rPr>
          <w:b/>
          <w:bCs/>
          <w:color w:val="000000"/>
          <w:lang w:eastAsia="zh-CN"/>
        </w:rPr>
      </w:pPr>
      <w:r w:rsidRPr="00E24E38">
        <w:rPr>
          <w:b/>
          <w:bCs/>
          <w:color w:val="000000"/>
          <w:lang w:eastAsia="zh-CN"/>
        </w:rPr>
        <w:t xml:space="preserve"> Не се признават за разход фактури за: телекомуникационни услуги; офис техника и офис оборудване, ДМА.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С</w:t>
      </w:r>
      <w:r w:rsidRPr="00261480">
        <w:rPr>
          <w:lang w:eastAsia="zh-CN"/>
        </w:rPr>
        <w:t xml:space="preserve">четоводител: </w:t>
      </w:r>
      <w:r>
        <w:rPr>
          <w:lang w:eastAsia="zh-CN"/>
        </w:rPr>
        <w:t>…………………………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                                     </w:t>
      </w:r>
      <w:r w:rsidRPr="00EB11CB">
        <w:rPr>
          <w:sz w:val="20"/>
          <w:szCs w:val="20"/>
          <w:lang w:eastAsia="zh-CN"/>
        </w:rPr>
        <w:t xml:space="preserve">/подпис/ 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sz w:val="20"/>
          <w:szCs w:val="20"/>
          <w:lang w:eastAsia="zh-CN"/>
        </w:rPr>
      </w:pPr>
    </w:p>
    <w:p w:rsidR="00CC1BA4" w:rsidRPr="00EB11CB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sz w:val="20"/>
          <w:szCs w:val="20"/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567"/>
        <w:rPr>
          <w:lang w:eastAsia="zh-CN"/>
        </w:rPr>
      </w:pPr>
      <w:r w:rsidRPr="00261480">
        <w:rPr>
          <w:lang w:eastAsia="zh-CN"/>
        </w:rPr>
        <w:t>Съдържанието на отчетните документи трябва да съответства на изискванията на Закона за счетоводството в т.ч.</w:t>
      </w:r>
      <w:r>
        <w:rPr>
          <w:lang w:eastAsia="zh-CN"/>
        </w:rPr>
        <w:t xml:space="preserve"> </w:t>
      </w:r>
      <w:r w:rsidRPr="00261480">
        <w:rPr>
          <w:lang w:eastAsia="zh-CN"/>
        </w:rPr>
        <w:t>към всяка фак</w:t>
      </w:r>
      <w:r>
        <w:rPr>
          <w:lang w:eastAsia="zh-CN"/>
        </w:rPr>
        <w:t>тура се прилага касова бележка</w:t>
      </w:r>
      <w:r w:rsidRPr="00261480">
        <w:rPr>
          <w:lang w:eastAsia="zh-CN"/>
        </w:rPr>
        <w:t xml:space="preserve"> към всеки разходен документ – платежен документ</w:t>
      </w:r>
      <w:r>
        <w:rPr>
          <w:lang w:eastAsia="zh-CN"/>
        </w:rPr>
        <w:t xml:space="preserve"> /копия/</w:t>
      </w:r>
      <w:r w:rsidRPr="00261480">
        <w:rPr>
          <w:lang w:eastAsia="zh-CN"/>
        </w:rPr>
        <w:t>.</w:t>
      </w: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Pr="00261480" w:rsidRDefault="00CC1BA4" w:rsidP="00D32B1F">
      <w:pPr>
        <w:shd w:val="clear" w:color="auto" w:fill="FFFFFF"/>
        <w:suppressAutoHyphens/>
        <w:spacing w:after="0" w:line="240" w:lineRule="auto"/>
        <w:ind w:firstLine="709"/>
        <w:rPr>
          <w:lang w:eastAsia="zh-CN"/>
        </w:rPr>
      </w:pP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 xml:space="preserve">………… </w:t>
      </w:r>
      <w:r w:rsidRPr="00261480">
        <w:rPr>
          <w:lang w:eastAsia="zh-CN"/>
        </w:rPr>
        <w:t>20</w:t>
      </w:r>
      <w:r>
        <w:rPr>
          <w:lang w:eastAsia="zh-CN"/>
        </w:rPr>
        <w:t>…</w:t>
      </w:r>
      <w:r w:rsidRPr="00261480">
        <w:rPr>
          <w:lang w:eastAsia="zh-CN"/>
        </w:rPr>
        <w:t xml:space="preserve"> год</w:t>
      </w:r>
      <w:r>
        <w:rPr>
          <w:lang w:eastAsia="zh-CN"/>
        </w:rPr>
        <w:t>.</w:t>
      </w:r>
    </w:p>
    <w:p w:rsidR="00CC1BA4" w:rsidRDefault="00CC1BA4" w:rsidP="00D32B1F">
      <w:pPr>
        <w:shd w:val="clear" w:color="auto" w:fill="FFFFFF"/>
        <w:suppressAutoHyphens/>
        <w:spacing w:after="0" w:line="240" w:lineRule="auto"/>
        <w:rPr>
          <w:lang w:eastAsia="zh-CN"/>
        </w:rPr>
      </w:pPr>
      <w:r>
        <w:rPr>
          <w:lang w:eastAsia="zh-CN"/>
        </w:rPr>
        <w:t>Г</w:t>
      </w:r>
      <w:r w:rsidRPr="00261480">
        <w:rPr>
          <w:lang w:eastAsia="zh-CN"/>
        </w:rPr>
        <w:t>р.</w:t>
      </w:r>
      <w:r>
        <w:rPr>
          <w:lang w:eastAsia="zh-CN"/>
        </w:rPr>
        <w:t xml:space="preserve"> Хасков</w:t>
      </w:r>
      <w:r>
        <w:rPr>
          <w:lang w:val="en-US" w:eastAsia="zh-CN"/>
        </w:rPr>
        <w:t>o</w:t>
      </w:r>
      <w:r w:rsidRPr="00261480">
        <w:rPr>
          <w:lang w:eastAsia="zh-CN"/>
        </w:rPr>
        <w:t xml:space="preserve"> </w:t>
      </w:r>
    </w:p>
    <w:p w:rsidR="00CC1BA4" w:rsidRDefault="00CC1BA4"/>
    <w:sectPr w:rsidR="00CC1BA4" w:rsidSect="002F644B">
      <w:pgSz w:w="11906" w:h="16838"/>
      <w:pgMar w:top="1134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64" w:rsidRDefault="002B1C64" w:rsidP="0069047B">
      <w:pPr>
        <w:spacing w:after="0" w:line="240" w:lineRule="auto"/>
      </w:pPr>
      <w:r>
        <w:separator/>
      </w:r>
    </w:p>
  </w:endnote>
  <w:endnote w:type="continuationSeparator" w:id="0">
    <w:p w:rsidR="002B1C64" w:rsidRDefault="002B1C64" w:rsidP="00690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0000000000000000000"/>
    <w:charset w:val="02"/>
    <w:family w:val="auto"/>
    <w:notTrueType/>
    <w:pitch w:val="default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1D" w:rsidRDefault="006C3E1D">
    <w:pPr>
      <w:pStyle w:val="af8"/>
      <w:jc w:val="right"/>
    </w:pPr>
    <w:r>
      <w:fldChar w:fldCharType="begin"/>
    </w:r>
    <w:r>
      <w:instrText>PAGE   \* MERGEFORMAT</w:instrText>
    </w:r>
    <w:r>
      <w:fldChar w:fldCharType="separate"/>
    </w:r>
    <w:r w:rsidR="00F32ABE">
      <w:rPr>
        <w:noProof/>
      </w:rPr>
      <w:t>15</w:t>
    </w:r>
    <w:r>
      <w:rPr>
        <w:noProof/>
      </w:rPr>
      <w:fldChar w:fldCharType="end"/>
    </w:r>
  </w:p>
  <w:p w:rsidR="006C3E1D" w:rsidRDefault="006C3E1D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64" w:rsidRDefault="002B1C64" w:rsidP="0069047B">
      <w:pPr>
        <w:spacing w:after="0" w:line="240" w:lineRule="auto"/>
      </w:pPr>
      <w:r>
        <w:separator/>
      </w:r>
    </w:p>
  </w:footnote>
  <w:footnote w:type="continuationSeparator" w:id="0">
    <w:p w:rsidR="002B1C64" w:rsidRDefault="002B1C64" w:rsidP="00690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3E1D" w:rsidRDefault="006C3E1D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name w:val="WW8Num5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b/>
        <w:bCs/>
        <w:color w:val="FF3399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D5"/>
    <w:rsid w:val="00011152"/>
    <w:rsid w:val="00037D89"/>
    <w:rsid w:val="00086200"/>
    <w:rsid w:val="000A5281"/>
    <w:rsid w:val="000B4593"/>
    <w:rsid w:val="000C7172"/>
    <w:rsid w:val="000E456B"/>
    <w:rsid w:val="000F7FCA"/>
    <w:rsid w:val="00100FDD"/>
    <w:rsid w:val="00143AD4"/>
    <w:rsid w:val="00154EB5"/>
    <w:rsid w:val="001A3CFF"/>
    <w:rsid w:val="002218A5"/>
    <w:rsid w:val="00227EBF"/>
    <w:rsid w:val="00261480"/>
    <w:rsid w:val="00265F63"/>
    <w:rsid w:val="00272CCE"/>
    <w:rsid w:val="0028306D"/>
    <w:rsid w:val="002B1C64"/>
    <w:rsid w:val="002C7FC1"/>
    <w:rsid w:val="002D61DC"/>
    <w:rsid w:val="002F644B"/>
    <w:rsid w:val="00302F94"/>
    <w:rsid w:val="00330796"/>
    <w:rsid w:val="00350F6D"/>
    <w:rsid w:val="003629EC"/>
    <w:rsid w:val="00366ABB"/>
    <w:rsid w:val="00397A50"/>
    <w:rsid w:val="003B0896"/>
    <w:rsid w:val="003F2FC2"/>
    <w:rsid w:val="004229E0"/>
    <w:rsid w:val="00466ABA"/>
    <w:rsid w:val="0048306B"/>
    <w:rsid w:val="004A134A"/>
    <w:rsid w:val="004A4202"/>
    <w:rsid w:val="0051509A"/>
    <w:rsid w:val="00571514"/>
    <w:rsid w:val="0058155C"/>
    <w:rsid w:val="00590074"/>
    <w:rsid w:val="005C68EB"/>
    <w:rsid w:val="00635D16"/>
    <w:rsid w:val="0069047B"/>
    <w:rsid w:val="00693E9E"/>
    <w:rsid w:val="006A3FC1"/>
    <w:rsid w:val="006B1F41"/>
    <w:rsid w:val="006C3E1D"/>
    <w:rsid w:val="006C7B2F"/>
    <w:rsid w:val="006C7B48"/>
    <w:rsid w:val="006D7521"/>
    <w:rsid w:val="006D75CE"/>
    <w:rsid w:val="006F4B5D"/>
    <w:rsid w:val="00706FC6"/>
    <w:rsid w:val="00714596"/>
    <w:rsid w:val="00714A81"/>
    <w:rsid w:val="00720DD5"/>
    <w:rsid w:val="0075493C"/>
    <w:rsid w:val="007A301B"/>
    <w:rsid w:val="0082084B"/>
    <w:rsid w:val="008263B7"/>
    <w:rsid w:val="008531E4"/>
    <w:rsid w:val="008B6FBB"/>
    <w:rsid w:val="008B7785"/>
    <w:rsid w:val="009176DE"/>
    <w:rsid w:val="00923C39"/>
    <w:rsid w:val="00947AFF"/>
    <w:rsid w:val="0098575A"/>
    <w:rsid w:val="009B4E05"/>
    <w:rsid w:val="009C1569"/>
    <w:rsid w:val="009D1C47"/>
    <w:rsid w:val="009F3E28"/>
    <w:rsid w:val="00A00E75"/>
    <w:rsid w:val="00A01983"/>
    <w:rsid w:val="00A04503"/>
    <w:rsid w:val="00A06826"/>
    <w:rsid w:val="00A76AE2"/>
    <w:rsid w:val="00AC5B52"/>
    <w:rsid w:val="00AE4599"/>
    <w:rsid w:val="00AE64B2"/>
    <w:rsid w:val="00B01687"/>
    <w:rsid w:val="00B40375"/>
    <w:rsid w:val="00B46244"/>
    <w:rsid w:val="00B80417"/>
    <w:rsid w:val="00BC4D89"/>
    <w:rsid w:val="00BC682B"/>
    <w:rsid w:val="00BE63B0"/>
    <w:rsid w:val="00BF2A85"/>
    <w:rsid w:val="00BF51D9"/>
    <w:rsid w:val="00C12534"/>
    <w:rsid w:val="00C413BD"/>
    <w:rsid w:val="00C61CB2"/>
    <w:rsid w:val="00C84313"/>
    <w:rsid w:val="00C870B3"/>
    <w:rsid w:val="00CA5A67"/>
    <w:rsid w:val="00CB0075"/>
    <w:rsid w:val="00CC0A8A"/>
    <w:rsid w:val="00CC1BA4"/>
    <w:rsid w:val="00CC1DFA"/>
    <w:rsid w:val="00CE2841"/>
    <w:rsid w:val="00CF6AA0"/>
    <w:rsid w:val="00D042FF"/>
    <w:rsid w:val="00D058D6"/>
    <w:rsid w:val="00D32B1F"/>
    <w:rsid w:val="00D37399"/>
    <w:rsid w:val="00D51927"/>
    <w:rsid w:val="00D605DF"/>
    <w:rsid w:val="00D923AA"/>
    <w:rsid w:val="00DE6E3A"/>
    <w:rsid w:val="00DF2031"/>
    <w:rsid w:val="00DF3FF9"/>
    <w:rsid w:val="00E24E38"/>
    <w:rsid w:val="00E42B80"/>
    <w:rsid w:val="00E92A6E"/>
    <w:rsid w:val="00E93002"/>
    <w:rsid w:val="00EB11CB"/>
    <w:rsid w:val="00EF206A"/>
    <w:rsid w:val="00F054C6"/>
    <w:rsid w:val="00F1155A"/>
    <w:rsid w:val="00F13AD2"/>
    <w:rsid w:val="00F1643A"/>
    <w:rsid w:val="00F32ABE"/>
    <w:rsid w:val="00F4021D"/>
    <w:rsid w:val="00F426B0"/>
    <w:rsid w:val="00F44589"/>
    <w:rsid w:val="00F466D6"/>
    <w:rsid w:val="00FD085B"/>
    <w:rsid w:val="00FE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20DD5"/>
    <w:pPr>
      <w:spacing w:after="20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0D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0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0DD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0DD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0DD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20DD5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20DD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20DD5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20DD5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720DD5"/>
    <w:rPr>
      <w:rFonts w:ascii="Cambria" w:hAnsi="Cambria" w:cs="Cambria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720DD5"/>
    <w:rPr>
      <w:rFonts w:ascii="Cambria" w:hAnsi="Cambria" w:cs="Cambria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720DD5"/>
    <w:rPr>
      <w:rFonts w:ascii="Cambria" w:hAnsi="Cambria" w:cs="Cambria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uiPriority w:val="99"/>
    <w:locked/>
    <w:rsid w:val="00720DD5"/>
    <w:rPr>
      <w:rFonts w:eastAsia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720DD5"/>
    <w:rPr>
      <w:rFonts w:eastAsia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720DD5"/>
    <w:rPr>
      <w:rFonts w:eastAsia="Times New Roman"/>
      <w:b/>
      <w:bCs/>
      <w:lang w:eastAsia="bg-BG"/>
    </w:rPr>
  </w:style>
  <w:style w:type="character" w:customStyle="1" w:styleId="70">
    <w:name w:val="Заглавие 7 Знак"/>
    <w:basedOn w:val="a0"/>
    <w:link w:val="7"/>
    <w:uiPriority w:val="99"/>
    <w:semiHidden/>
    <w:locked/>
    <w:rsid w:val="00720DD5"/>
    <w:rPr>
      <w:rFonts w:eastAsia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9"/>
    <w:semiHidden/>
    <w:locked/>
    <w:rsid w:val="00720DD5"/>
    <w:rPr>
      <w:rFonts w:eastAsia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9"/>
    <w:semiHidden/>
    <w:locked/>
    <w:rsid w:val="00720DD5"/>
    <w:rPr>
      <w:rFonts w:ascii="Cambria" w:hAnsi="Cambria" w:cs="Cambria"/>
      <w:lang w:eastAsia="bg-BG"/>
    </w:rPr>
  </w:style>
  <w:style w:type="paragraph" w:styleId="a3">
    <w:name w:val="No Spacing"/>
    <w:basedOn w:val="a"/>
    <w:uiPriority w:val="99"/>
    <w:qFormat/>
    <w:rsid w:val="00720DD5"/>
  </w:style>
  <w:style w:type="paragraph" w:styleId="a4">
    <w:name w:val="Title"/>
    <w:basedOn w:val="a"/>
    <w:next w:val="a"/>
    <w:link w:val="a5"/>
    <w:uiPriority w:val="99"/>
    <w:qFormat/>
    <w:rsid w:val="00720DD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лавие Знак"/>
    <w:basedOn w:val="a0"/>
    <w:link w:val="a4"/>
    <w:uiPriority w:val="99"/>
    <w:locked/>
    <w:rsid w:val="00720DD5"/>
    <w:rPr>
      <w:rFonts w:ascii="Cambria" w:hAnsi="Cambria" w:cs="Cambria"/>
      <w:b/>
      <w:bCs/>
      <w:kern w:val="28"/>
      <w:sz w:val="32"/>
      <w:szCs w:val="32"/>
      <w:lang w:eastAsia="bg-BG"/>
    </w:rPr>
  </w:style>
  <w:style w:type="paragraph" w:styleId="a6">
    <w:name w:val="Subtitle"/>
    <w:basedOn w:val="a"/>
    <w:next w:val="a"/>
    <w:link w:val="a7"/>
    <w:uiPriority w:val="99"/>
    <w:qFormat/>
    <w:rsid w:val="00720DD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лавие Знак"/>
    <w:basedOn w:val="a0"/>
    <w:link w:val="a6"/>
    <w:uiPriority w:val="99"/>
    <w:locked/>
    <w:rsid w:val="00720DD5"/>
    <w:rPr>
      <w:rFonts w:ascii="Cambria" w:hAnsi="Cambria" w:cs="Cambria"/>
      <w:sz w:val="24"/>
      <w:szCs w:val="24"/>
      <w:lang w:eastAsia="bg-BG"/>
    </w:rPr>
  </w:style>
  <w:style w:type="character" w:styleId="a8">
    <w:name w:val="Strong"/>
    <w:basedOn w:val="a0"/>
    <w:uiPriority w:val="99"/>
    <w:qFormat/>
    <w:rsid w:val="00720DD5"/>
    <w:rPr>
      <w:b/>
      <w:bCs/>
    </w:rPr>
  </w:style>
  <w:style w:type="character" w:styleId="a9">
    <w:name w:val="Emphasis"/>
    <w:basedOn w:val="a0"/>
    <w:uiPriority w:val="99"/>
    <w:qFormat/>
    <w:rsid w:val="00720DD5"/>
    <w:rPr>
      <w:i/>
      <w:iCs/>
    </w:rPr>
  </w:style>
  <w:style w:type="paragraph" w:styleId="aa">
    <w:name w:val="List Paragraph"/>
    <w:basedOn w:val="a"/>
    <w:uiPriority w:val="99"/>
    <w:qFormat/>
    <w:rsid w:val="00720DD5"/>
    <w:pPr>
      <w:ind w:left="708"/>
    </w:pPr>
  </w:style>
  <w:style w:type="paragraph" w:styleId="ab">
    <w:name w:val="Quote"/>
    <w:basedOn w:val="a"/>
    <w:next w:val="a"/>
    <w:link w:val="ac"/>
    <w:uiPriority w:val="99"/>
    <w:qFormat/>
    <w:rsid w:val="00720DD5"/>
    <w:rPr>
      <w:i/>
      <w:iCs/>
      <w:color w:val="000000"/>
    </w:rPr>
  </w:style>
  <w:style w:type="character" w:customStyle="1" w:styleId="ac">
    <w:name w:val="Цитат Знак"/>
    <w:basedOn w:val="a0"/>
    <w:link w:val="ab"/>
    <w:uiPriority w:val="99"/>
    <w:locked/>
    <w:rsid w:val="00720DD5"/>
    <w:rPr>
      <w:rFonts w:ascii="Times New Roman" w:hAnsi="Times New Roman" w:cs="Times New Roman"/>
      <w:i/>
      <w:iCs/>
      <w:color w:val="000000"/>
      <w:sz w:val="24"/>
      <w:szCs w:val="24"/>
      <w:lang w:eastAsia="bg-BG"/>
    </w:rPr>
  </w:style>
  <w:style w:type="paragraph" w:styleId="ad">
    <w:name w:val="Intense Quote"/>
    <w:basedOn w:val="a"/>
    <w:next w:val="a"/>
    <w:link w:val="ae"/>
    <w:uiPriority w:val="99"/>
    <w:qFormat/>
    <w:rsid w:val="00720D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Интензивно цитиране Знак"/>
    <w:basedOn w:val="a0"/>
    <w:link w:val="ad"/>
    <w:uiPriority w:val="99"/>
    <w:locked/>
    <w:rsid w:val="00720DD5"/>
    <w:rPr>
      <w:rFonts w:ascii="Times New Roman" w:hAnsi="Times New Roman" w:cs="Times New Roman"/>
      <w:b/>
      <w:bCs/>
      <w:i/>
      <w:iCs/>
      <w:color w:val="4F81BD"/>
      <w:sz w:val="24"/>
      <w:szCs w:val="24"/>
      <w:lang w:eastAsia="bg-BG"/>
    </w:rPr>
  </w:style>
  <w:style w:type="character" w:styleId="af">
    <w:name w:val="Subtle Emphasis"/>
    <w:basedOn w:val="a0"/>
    <w:uiPriority w:val="99"/>
    <w:qFormat/>
    <w:rsid w:val="00720DD5"/>
    <w:rPr>
      <w:i/>
      <w:iCs/>
      <w:color w:val="808080"/>
    </w:rPr>
  </w:style>
  <w:style w:type="character" w:styleId="af0">
    <w:name w:val="Intense Emphasis"/>
    <w:basedOn w:val="a0"/>
    <w:uiPriority w:val="99"/>
    <w:qFormat/>
    <w:rsid w:val="00720DD5"/>
    <w:rPr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720DD5"/>
    <w:rPr>
      <w:smallCaps/>
      <w:color w:val="auto"/>
      <w:u w:val="single"/>
    </w:rPr>
  </w:style>
  <w:style w:type="character" w:styleId="af2">
    <w:name w:val="Intense Reference"/>
    <w:basedOn w:val="a0"/>
    <w:uiPriority w:val="99"/>
    <w:qFormat/>
    <w:rsid w:val="00720DD5"/>
    <w:rPr>
      <w:b/>
      <w:bCs/>
      <w:smallCaps/>
      <w:color w:val="auto"/>
      <w:spacing w:val="5"/>
      <w:u w:val="single"/>
    </w:rPr>
  </w:style>
  <w:style w:type="character" w:styleId="af3">
    <w:name w:val="Book Title"/>
    <w:basedOn w:val="a0"/>
    <w:uiPriority w:val="99"/>
    <w:qFormat/>
    <w:rsid w:val="00720DD5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720DD5"/>
    <w:pPr>
      <w:outlineLvl w:val="9"/>
    </w:pPr>
  </w:style>
  <w:style w:type="paragraph" w:styleId="af5">
    <w:name w:val="caption"/>
    <w:basedOn w:val="a"/>
    <w:next w:val="a"/>
    <w:uiPriority w:val="99"/>
    <w:qFormat/>
    <w:rsid w:val="00720DD5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7">
    <w:name w:val="Горен колонтитул Знак"/>
    <w:basedOn w:val="a0"/>
    <w:link w:val="af6"/>
    <w:uiPriority w:val="99"/>
    <w:locked/>
    <w:rsid w:val="00720DD5"/>
    <w:rPr>
      <w:rFonts w:ascii="Calibri" w:hAnsi="Calibri" w:cs="Calibri"/>
    </w:rPr>
  </w:style>
  <w:style w:type="paragraph" w:styleId="af8">
    <w:name w:val="footer"/>
    <w:basedOn w:val="a"/>
    <w:link w:val="af9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Долен колонтитул Знак"/>
    <w:basedOn w:val="a0"/>
    <w:link w:val="af8"/>
    <w:uiPriority w:val="99"/>
    <w:locked/>
    <w:rsid w:val="00720DD5"/>
    <w:rPr>
      <w:rFonts w:ascii="Calibri" w:hAnsi="Calibri" w:cs="Calibri"/>
    </w:rPr>
  </w:style>
  <w:style w:type="paragraph" w:styleId="afa">
    <w:name w:val="Balloon Text"/>
    <w:basedOn w:val="a"/>
    <w:link w:val="afb"/>
    <w:uiPriority w:val="99"/>
    <w:semiHidden/>
    <w:rsid w:val="00720DD5"/>
    <w:pPr>
      <w:suppressAutoHyphens/>
      <w:autoSpaceDN w:val="0"/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Изнесен текст Знак"/>
    <w:basedOn w:val="a0"/>
    <w:link w:val="afa"/>
    <w:uiPriority w:val="99"/>
    <w:locked/>
    <w:rsid w:val="00720DD5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rsid w:val="00720D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720DD5"/>
    <w:pPr>
      <w:suppressAutoHyphens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locked/>
    <w:rsid w:val="00720DD5"/>
    <w:rPr>
      <w:lang w:eastAsia="bg-BG"/>
    </w:rPr>
  </w:style>
  <w:style w:type="character" w:customStyle="1" w:styleId="afe">
    <w:name w:val="Текст на коментар Знак"/>
    <w:basedOn w:val="a0"/>
    <w:link w:val="afd"/>
    <w:uiPriority w:val="99"/>
    <w:semiHidden/>
    <w:locked/>
    <w:rsid w:val="00720DD5"/>
    <w:rPr>
      <w:rFonts w:ascii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720DD5"/>
    <w:rPr>
      <w:b/>
      <w:bCs/>
    </w:rPr>
  </w:style>
  <w:style w:type="character" w:customStyle="1" w:styleId="CommentSubjectChar">
    <w:name w:val="Comment Subject Char"/>
    <w:basedOn w:val="CommentTextChar"/>
    <w:uiPriority w:val="99"/>
    <w:locked/>
    <w:rsid w:val="00720DD5"/>
    <w:rPr>
      <w:b/>
      <w:bCs/>
      <w:lang w:eastAsia="bg-BG"/>
    </w:rPr>
  </w:style>
  <w:style w:type="character" w:customStyle="1" w:styleId="aff0">
    <w:name w:val="Предмет на коментар Знак"/>
    <w:basedOn w:val="afe"/>
    <w:link w:val="aff"/>
    <w:uiPriority w:val="99"/>
    <w:locked/>
    <w:rsid w:val="00720DD5"/>
    <w:rPr>
      <w:rFonts w:ascii="Calibri" w:hAnsi="Calibri" w:cs="Calibri"/>
      <w:b/>
      <w:bCs/>
      <w:sz w:val="20"/>
      <w:szCs w:val="20"/>
    </w:rPr>
  </w:style>
  <w:style w:type="character" w:customStyle="1" w:styleId="Heading4Char1">
    <w:name w:val="Heading 4 Char1"/>
    <w:basedOn w:val="a0"/>
    <w:uiPriority w:val="99"/>
    <w:rsid w:val="00720DD5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20DD5"/>
  </w:style>
  <w:style w:type="character" w:customStyle="1" w:styleId="WW8Num1z1">
    <w:name w:val="WW8Num1z1"/>
    <w:uiPriority w:val="99"/>
    <w:rsid w:val="00720DD5"/>
  </w:style>
  <w:style w:type="character" w:customStyle="1" w:styleId="WW8Num1z2">
    <w:name w:val="WW8Num1z2"/>
    <w:uiPriority w:val="99"/>
    <w:rsid w:val="00720DD5"/>
  </w:style>
  <w:style w:type="character" w:customStyle="1" w:styleId="WW8Num1z3">
    <w:name w:val="WW8Num1z3"/>
    <w:uiPriority w:val="99"/>
    <w:rsid w:val="00720DD5"/>
  </w:style>
  <w:style w:type="character" w:customStyle="1" w:styleId="WW8Num1z4">
    <w:name w:val="WW8Num1z4"/>
    <w:uiPriority w:val="99"/>
    <w:rsid w:val="00720DD5"/>
  </w:style>
  <w:style w:type="character" w:customStyle="1" w:styleId="WW8Num1z5">
    <w:name w:val="WW8Num1z5"/>
    <w:uiPriority w:val="99"/>
    <w:rsid w:val="00720DD5"/>
  </w:style>
  <w:style w:type="character" w:customStyle="1" w:styleId="WW8Num1z6">
    <w:name w:val="WW8Num1z6"/>
    <w:uiPriority w:val="99"/>
    <w:rsid w:val="00720DD5"/>
  </w:style>
  <w:style w:type="character" w:customStyle="1" w:styleId="WW8Num1z7">
    <w:name w:val="WW8Num1z7"/>
    <w:uiPriority w:val="99"/>
    <w:rsid w:val="00720DD5"/>
  </w:style>
  <w:style w:type="character" w:customStyle="1" w:styleId="WW8Num1z8">
    <w:name w:val="WW8Num1z8"/>
    <w:uiPriority w:val="99"/>
    <w:rsid w:val="00720DD5"/>
  </w:style>
  <w:style w:type="character" w:customStyle="1" w:styleId="WW8Num2z0">
    <w:name w:val="WW8Num2z0"/>
    <w:uiPriority w:val="99"/>
    <w:rsid w:val="00720DD5"/>
  </w:style>
  <w:style w:type="character" w:customStyle="1" w:styleId="WW8Num2z1">
    <w:name w:val="WW8Num2z1"/>
    <w:uiPriority w:val="99"/>
    <w:rsid w:val="00720DD5"/>
  </w:style>
  <w:style w:type="character" w:customStyle="1" w:styleId="WW8Num2z2">
    <w:name w:val="WW8Num2z2"/>
    <w:uiPriority w:val="99"/>
    <w:rsid w:val="00720DD5"/>
  </w:style>
  <w:style w:type="character" w:customStyle="1" w:styleId="WW8Num2z3">
    <w:name w:val="WW8Num2z3"/>
    <w:uiPriority w:val="99"/>
    <w:rsid w:val="00720DD5"/>
  </w:style>
  <w:style w:type="character" w:customStyle="1" w:styleId="WW8Num2z4">
    <w:name w:val="WW8Num2z4"/>
    <w:uiPriority w:val="99"/>
    <w:rsid w:val="00720DD5"/>
  </w:style>
  <w:style w:type="character" w:customStyle="1" w:styleId="WW8Num2z5">
    <w:name w:val="WW8Num2z5"/>
    <w:uiPriority w:val="99"/>
    <w:rsid w:val="00720DD5"/>
  </w:style>
  <w:style w:type="character" w:customStyle="1" w:styleId="WW8Num2z6">
    <w:name w:val="WW8Num2z6"/>
    <w:uiPriority w:val="99"/>
    <w:rsid w:val="00720DD5"/>
  </w:style>
  <w:style w:type="character" w:customStyle="1" w:styleId="WW8Num2z7">
    <w:name w:val="WW8Num2z7"/>
    <w:uiPriority w:val="99"/>
    <w:rsid w:val="00720DD5"/>
  </w:style>
  <w:style w:type="character" w:customStyle="1" w:styleId="WW8Num2z8">
    <w:name w:val="WW8Num2z8"/>
    <w:uiPriority w:val="99"/>
    <w:rsid w:val="00720DD5"/>
  </w:style>
  <w:style w:type="character" w:customStyle="1" w:styleId="WW8Num3z0">
    <w:name w:val="WW8Num3z0"/>
    <w:uiPriority w:val="99"/>
    <w:rsid w:val="00720DD5"/>
  </w:style>
  <w:style w:type="character" w:customStyle="1" w:styleId="WW8Num3z1">
    <w:name w:val="WW8Num3z1"/>
    <w:uiPriority w:val="99"/>
    <w:rsid w:val="00720DD5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3z3">
    <w:name w:val="WW8Num3z3"/>
    <w:uiPriority w:val="99"/>
    <w:rsid w:val="00720DD5"/>
  </w:style>
  <w:style w:type="character" w:customStyle="1" w:styleId="WW8Num3z4">
    <w:name w:val="WW8Num3z4"/>
    <w:uiPriority w:val="99"/>
    <w:rsid w:val="00720DD5"/>
  </w:style>
  <w:style w:type="character" w:customStyle="1" w:styleId="WW8Num3z5">
    <w:name w:val="WW8Num3z5"/>
    <w:uiPriority w:val="99"/>
    <w:rsid w:val="00720DD5"/>
  </w:style>
  <w:style w:type="character" w:customStyle="1" w:styleId="WW8Num3z6">
    <w:name w:val="WW8Num3z6"/>
    <w:uiPriority w:val="99"/>
    <w:rsid w:val="00720DD5"/>
  </w:style>
  <w:style w:type="character" w:customStyle="1" w:styleId="WW8Num3z7">
    <w:name w:val="WW8Num3z7"/>
    <w:uiPriority w:val="99"/>
    <w:rsid w:val="00720DD5"/>
  </w:style>
  <w:style w:type="character" w:customStyle="1" w:styleId="WW8Num3z8">
    <w:name w:val="WW8Num3z8"/>
    <w:uiPriority w:val="99"/>
    <w:rsid w:val="00720DD5"/>
  </w:style>
  <w:style w:type="character" w:customStyle="1" w:styleId="WW8Num4z0">
    <w:name w:val="WW8Num4z0"/>
    <w:uiPriority w:val="99"/>
    <w:rsid w:val="00720DD5"/>
    <w:rPr>
      <w:rFonts w:ascii="Symbol" w:hAnsi="Symbol" w:cs="Symbol"/>
      <w:color w:val="000000"/>
      <w:sz w:val="24"/>
      <w:szCs w:val="24"/>
    </w:rPr>
  </w:style>
  <w:style w:type="character" w:customStyle="1" w:styleId="WW8Num4z1">
    <w:name w:val="WW8Num4z1"/>
    <w:uiPriority w:val="99"/>
    <w:rsid w:val="00720DD5"/>
    <w:rPr>
      <w:rFonts w:ascii="OpenSymbol" w:hAnsi="OpenSymbol" w:cs="OpenSymbol"/>
      <w:color w:val="000000"/>
      <w:sz w:val="32"/>
      <w:szCs w:val="32"/>
    </w:rPr>
  </w:style>
  <w:style w:type="character" w:customStyle="1" w:styleId="WW8Num5z0">
    <w:name w:val="WW8Num5z0"/>
    <w:uiPriority w:val="99"/>
    <w:rsid w:val="00720DD5"/>
    <w:rPr>
      <w:color w:val="FF3399"/>
      <w:sz w:val="24"/>
      <w:szCs w:val="24"/>
      <w:lang w:val="en-US"/>
    </w:rPr>
  </w:style>
  <w:style w:type="character" w:customStyle="1" w:styleId="WW8Num5z1">
    <w:name w:val="WW8Num5z1"/>
    <w:uiPriority w:val="99"/>
    <w:rsid w:val="00720DD5"/>
  </w:style>
  <w:style w:type="character" w:customStyle="1" w:styleId="WW8Num5z2">
    <w:name w:val="WW8Num5z2"/>
    <w:uiPriority w:val="99"/>
    <w:rsid w:val="00720DD5"/>
  </w:style>
  <w:style w:type="character" w:customStyle="1" w:styleId="WW8Num5z3">
    <w:name w:val="WW8Num5z3"/>
    <w:uiPriority w:val="99"/>
    <w:rsid w:val="00720DD5"/>
  </w:style>
  <w:style w:type="character" w:customStyle="1" w:styleId="WW8Num5z4">
    <w:name w:val="WW8Num5z4"/>
    <w:uiPriority w:val="99"/>
    <w:rsid w:val="00720DD5"/>
  </w:style>
  <w:style w:type="character" w:customStyle="1" w:styleId="WW8Num5z5">
    <w:name w:val="WW8Num5z5"/>
    <w:uiPriority w:val="99"/>
    <w:rsid w:val="00720DD5"/>
  </w:style>
  <w:style w:type="character" w:customStyle="1" w:styleId="WW8Num5z6">
    <w:name w:val="WW8Num5z6"/>
    <w:uiPriority w:val="99"/>
    <w:rsid w:val="00720DD5"/>
  </w:style>
  <w:style w:type="character" w:customStyle="1" w:styleId="WW8Num5z7">
    <w:name w:val="WW8Num5z7"/>
    <w:uiPriority w:val="99"/>
    <w:rsid w:val="00720DD5"/>
  </w:style>
  <w:style w:type="character" w:customStyle="1" w:styleId="WW8Num5z8">
    <w:name w:val="WW8Num5z8"/>
    <w:uiPriority w:val="99"/>
    <w:rsid w:val="00720DD5"/>
  </w:style>
  <w:style w:type="character" w:customStyle="1" w:styleId="WW8Num6z0">
    <w:name w:val="WW8Num6z0"/>
    <w:uiPriority w:val="99"/>
    <w:rsid w:val="00720DD5"/>
    <w:rPr>
      <w:b/>
      <w:bCs/>
      <w:color w:val="FF3399"/>
      <w:sz w:val="24"/>
      <w:szCs w:val="24"/>
    </w:rPr>
  </w:style>
  <w:style w:type="character" w:customStyle="1" w:styleId="WW8Num6z1">
    <w:name w:val="WW8Num6z1"/>
    <w:uiPriority w:val="99"/>
    <w:rsid w:val="00720DD5"/>
  </w:style>
  <w:style w:type="character" w:customStyle="1" w:styleId="WW8Num6z2">
    <w:name w:val="WW8Num6z2"/>
    <w:uiPriority w:val="99"/>
    <w:rsid w:val="00720DD5"/>
  </w:style>
  <w:style w:type="character" w:customStyle="1" w:styleId="WW8Num6z3">
    <w:name w:val="WW8Num6z3"/>
    <w:uiPriority w:val="99"/>
    <w:rsid w:val="00720DD5"/>
  </w:style>
  <w:style w:type="character" w:customStyle="1" w:styleId="WW8Num6z4">
    <w:name w:val="WW8Num6z4"/>
    <w:uiPriority w:val="99"/>
    <w:rsid w:val="00720DD5"/>
  </w:style>
  <w:style w:type="character" w:customStyle="1" w:styleId="WW8Num6z5">
    <w:name w:val="WW8Num6z5"/>
    <w:uiPriority w:val="99"/>
    <w:rsid w:val="00720DD5"/>
  </w:style>
  <w:style w:type="character" w:customStyle="1" w:styleId="WW8Num6z6">
    <w:name w:val="WW8Num6z6"/>
    <w:uiPriority w:val="99"/>
    <w:rsid w:val="00720DD5"/>
  </w:style>
  <w:style w:type="character" w:customStyle="1" w:styleId="WW8Num6z7">
    <w:name w:val="WW8Num6z7"/>
    <w:uiPriority w:val="99"/>
    <w:rsid w:val="00720DD5"/>
  </w:style>
  <w:style w:type="character" w:customStyle="1" w:styleId="WW8Num6z8">
    <w:name w:val="WW8Num6z8"/>
    <w:uiPriority w:val="99"/>
    <w:rsid w:val="00720DD5"/>
  </w:style>
  <w:style w:type="character" w:customStyle="1" w:styleId="WW8Num7z0">
    <w:name w:val="WW8Num7z0"/>
    <w:uiPriority w:val="99"/>
    <w:rsid w:val="00720DD5"/>
    <w:rPr>
      <w:color w:val="000000"/>
      <w:sz w:val="24"/>
      <w:szCs w:val="24"/>
    </w:rPr>
  </w:style>
  <w:style w:type="character" w:customStyle="1" w:styleId="WW8Num7z1">
    <w:name w:val="WW8Num7z1"/>
    <w:uiPriority w:val="99"/>
    <w:rsid w:val="00720DD5"/>
  </w:style>
  <w:style w:type="character" w:customStyle="1" w:styleId="WW8Num7z2">
    <w:name w:val="WW8Num7z2"/>
    <w:uiPriority w:val="99"/>
    <w:rsid w:val="00720DD5"/>
  </w:style>
  <w:style w:type="character" w:customStyle="1" w:styleId="WW8Num7z3">
    <w:name w:val="WW8Num7z3"/>
    <w:uiPriority w:val="99"/>
    <w:rsid w:val="00720DD5"/>
  </w:style>
  <w:style w:type="character" w:customStyle="1" w:styleId="WW8Num7z4">
    <w:name w:val="WW8Num7z4"/>
    <w:uiPriority w:val="99"/>
    <w:rsid w:val="00720DD5"/>
  </w:style>
  <w:style w:type="character" w:customStyle="1" w:styleId="WW8Num7z5">
    <w:name w:val="WW8Num7z5"/>
    <w:uiPriority w:val="99"/>
    <w:rsid w:val="00720DD5"/>
  </w:style>
  <w:style w:type="character" w:customStyle="1" w:styleId="WW8Num7z6">
    <w:name w:val="WW8Num7z6"/>
    <w:uiPriority w:val="99"/>
    <w:rsid w:val="00720DD5"/>
  </w:style>
  <w:style w:type="character" w:customStyle="1" w:styleId="WW8Num7z7">
    <w:name w:val="WW8Num7z7"/>
    <w:uiPriority w:val="99"/>
    <w:rsid w:val="00720DD5"/>
  </w:style>
  <w:style w:type="character" w:customStyle="1" w:styleId="WW8Num7z8">
    <w:name w:val="WW8Num7z8"/>
    <w:uiPriority w:val="99"/>
    <w:rsid w:val="00720DD5"/>
  </w:style>
  <w:style w:type="character" w:customStyle="1" w:styleId="11">
    <w:name w:val="Шрифт на абзаца по подразбиране1"/>
    <w:uiPriority w:val="99"/>
    <w:rsid w:val="00720DD5"/>
  </w:style>
  <w:style w:type="character" w:customStyle="1" w:styleId="WW8Num4z2">
    <w:name w:val="WW8Num4z2"/>
    <w:uiPriority w:val="99"/>
    <w:rsid w:val="00720DD5"/>
  </w:style>
  <w:style w:type="character" w:customStyle="1" w:styleId="WW8Num4z3">
    <w:name w:val="WW8Num4z3"/>
    <w:uiPriority w:val="99"/>
    <w:rsid w:val="00720DD5"/>
  </w:style>
  <w:style w:type="character" w:customStyle="1" w:styleId="WW8Num4z4">
    <w:name w:val="WW8Num4z4"/>
    <w:uiPriority w:val="99"/>
    <w:rsid w:val="00720DD5"/>
  </w:style>
  <w:style w:type="character" w:customStyle="1" w:styleId="WW8Num4z5">
    <w:name w:val="WW8Num4z5"/>
    <w:uiPriority w:val="99"/>
    <w:rsid w:val="00720DD5"/>
  </w:style>
  <w:style w:type="character" w:customStyle="1" w:styleId="WW8Num4z6">
    <w:name w:val="WW8Num4z6"/>
    <w:uiPriority w:val="99"/>
    <w:rsid w:val="00720DD5"/>
  </w:style>
  <w:style w:type="character" w:customStyle="1" w:styleId="WW8Num4z7">
    <w:name w:val="WW8Num4z7"/>
    <w:uiPriority w:val="99"/>
    <w:rsid w:val="00720DD5"/>
  </w:style>
  <w:style w:type="character" w:customStyle="1" w:styleId="WW8Num4z8">
    <w:name w:val="WW8Num4z8"/>
    <w:uiPriority w:val="99"/>
    <w:rsid w:val="00720DD5"/>
  </w:style>
  <w:style w:type="character" w:customStyle="1" w:styleId="WW-">
    <w:name w:val="WW-Шрифт на абзаца по подразбиране"/>
    <w:uiPriority w:val="99"/>
    <w:rsid w:val="00720DD5"/>
  </w:style>
  <w:style w:type="character" w:customStyle="1" w:styleId="12">
    <w:name w:val="Препратка към коментар1"/>
    <w:uiPriority w:val="99"/>
    <w:rsid w:val="00720DD5"/>
    <w:rPr>
      <w:sz w:val="16"/>
      <w:szCs w:val="16"/>
    </w:rPr>
  </w:style>
  <w:style w:type="character" w:customStyle="1" w:styleId="aff1">
    <w:name w:val="Символи за номериране"/>
    <w:uiPriority w:val="99"/>
    <w:rsid w:val="00720DD5"/>
  </w:style>
  <w:style w:type="character" w:customStyle="1" w:styleId="aff2">
    <w:name w:val="Водачи"/>
    <w:uiPriority w:val="99"/>
    <w:rsid w:val="00720DD5"/>
    <w:rPr>
      <w:rFonts w:ascii="Times New Roman" w:hAnsi="Times New Roman" w:cs="Times New Roman"/>
      <w:color w:val="000000"/>
      <w:sz w:val="32"/>
      <w:szCs w:val="32"/>
    </w:rPr>
  </w:style>
  <w:style w:type="paragraph" w:customStyle="1" w:styleId="21">
    <w:name w:val="Заглавие2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3">
    <w:name w:val="Body Text"/>
    <w:basedOn w:val="a"/>
    <w:link w:val="aff4"/>
    <w:uiPriority w:val="99"/>
    <w:rsid w:val="00720DD5"/>
    <w:pPr>
      <w:suppressAutoHyphens/>
      <w:spacing w:after="140" w:line="288" w:lineRule="auto"/>
      <w:ind w:firstLine="709"/>
    </w:pPr>
    <w:rPr>
      <w:rFonts w:eastAsia="Calibri"/>
      <w:sz w:val="28"/>
      <w:szCs w:val="28"/>
      <w:lang w:eastAsia="zh-CN"/>
    </w:rPr>
  </w:style>
  <w:style w:type="character" w:customStyle="1" w:styleId="aff4">
    <w:name w:val="Основен текст Знак"/>
    <w:basedOn w:val="a0"/>
    <w:link w:val="aff3"/>
    <w:uiPriority w:val="99"/>
    <w:locked/>
    <w:rsid w:val="00720DD5"/>
    <w:rPr>
      <w:rFonts w:ascii="Times New Roman" w:hAnsi="Times New Roman" w:cs="Times New Roman"/>
      <w:sz w:val="28"/>
      <w:szCs w:val="28"/>
      <w:lang w:eastAsia="zh-CN"/>
    </w:rPr>
  </w:style>
  <w:style w:type="paragraph" w:styleId="aff5">
    <w:name w:val="List"/>
    <w:basedOn w:val="aff3"/>
    <w:uiPriority w:val="99"/>
    <w:rsid w:val="00720DD5"/>
  </w:style>
  <w:style w:type="paragraph" w:customStyle="1" w:styleId="aff6">
    <w:name w:val="Указател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13">
    <w:name w:val="Заглавие1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14">
    <w:name w:val="Текст на коментар1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0"/>
      <w:szCs w:val="20"/>
      <w:lang w:eastAsia="zh-CN"/>
    </w:rPr>
  </w:style>
  <w:style w:type="paragraph" w:styleId="aff7">
    <w:name w:val="Normal (Web)"/>
    <w:basedOn w:val="a"/>
    <w:uiPriority w:val="99"/>
    <w:rsid w:val="00720DD5"/>
    <w:pPr>
      <w:suppressAutoHyphens/>
      <w:spacing w:before="280" w:after="280" w:line="240" w:lineRule="auto"/>
      <w:jc w:val="left"/>
    </w:pPr>
    <w:rPr>
      <w:lang w:eastAsia="zh-CN"/>
    </w:rPr>
  </w:style>
  <w:style w:type="paragraph" w:customStyle="1" w:styleId="-">
    <w:name w:val="Таблица - съдържание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-0">
    <w:name w:val="Таблица - заглавие"/>
    <w:basedOn w:val="-"/>
    <w:uiPriority w:val="99"/>
    <w:rsid w:val="00720DD5"/>
    <w:pPr>
      <w:jc w:val="center"/>
    </w:pPr>
    <w:rPr>
      <w:b/>
      <w:bCs/>
    </w:rPr>
  </w:style>
  <w:style w:type="paragraph" w:customStyle="1" w:styleId="-1">
    <w:name w:val="Рамка - съдържание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Default">
    <w:name w:val="Default"/>
    <w:uiPriority w:val="99"/>
    <w:rsid w:val="00720DD5"/>
    <w:pPr>
      <w:widowControl w:val="0"/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15">
    <w:name w:val="Списък на абзаци1"/>
    <w:basedOn w:val="a"/>
    <w:uiPriority w:val="99"/>
    <w:rsid w:val="00720DD5"/>
    <w:pPr>
      <w:suppressAutoHyphens/>
      <w:spacing w:after="0" w:line="240" w:lineRule="auto"/>
      <w:ind w:left="720"/>
    </w:pPr>
    <w:rPr>
      <w:rFonts w:eastAsia="Calibri"/>
      <w:sz w:val="28"/>
      <w:szCs w:val="28"/>
      <w:lang w:eastAsia="zh-CN"/>
    </w:rPr>
  </w:style>
  <w:style w:type="paragraph" w:customStyle="1" w:styleId="western">
    <w:name w:val="western"/>
    <w:basedOn w:val="a"/>
    <w:uiPriority w:val="99"/>
    <w:rsid w:val="00720DD5"/>
    <w:pPr>
      <w:suppressAutoHyphens/>
      <w:spacing w:before="280" w:after="142" w:line="288" w:lineRule="auto"/>
      <w:ind w:firstLine="709"/>
    </w:pPr>
    <w:rPr>
      <w:color w:val="000000"/>
      <w:sz w:val="28"/>
      <w:szCs w:val="28"/>
    </w:rPr>
  </w:style>
  <w:style w:type="table" w:styleId="aff8">
    <w:name w:val="Table Grid"/>
    <w:basedOn w:val="a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rsid w:val="00720DD5"/>
    <w:pPr>
      <w:suppressAutoHyphens/>
      <w:autoSpaceDN w:val="0"/>
      <w:spacing w:after="120"/>
      <w:ind w:left="283"/>
      <w:jc w:val="left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720DD5"/>
    <w:rPr>
      <w:rFonts w:ascii="Calibri" w:hAnsi="Calibri" w:cs="Calibri"/>
      <w:sz w:val="16"/>
      <w:szCs w:val="16"/>
    </w:rPr>
  </w:style>
  <w:style w:type="paragraph" w:styleId="aff9">
    <w:name w:val="footnote text"/>
    <w:basedOn w:val="a"/>
    <w:link w:val="affa"/>
    <w:uiPriority w:val="99"/>
    <w:semiHidden/>
    <w:rsid w:val="00720DD5"/>
    <w:pPr>
      <w:spacing w:after="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affa">
    <w:name w:val="Текст под линия Знак"/>
    <w:basedOn w:val="a0"/>
    <w:link w:val="aff9"/>
    <w:uiPriority w:val="99"/>
    <w:semiHidden/>
    <w:locked/>
    <w:rsid w:val="00720DD5"/>
    <w:rPr>
      <w:rFonts w:ascii="Calibri" w:hAnsi="Calibri" w:cs="Calibri"/>
      <w:sz w:val="20"/>
      <w:szCs w:val="20"/>
      <w:lang w:eastAsia="bg-BG"/>
    </w:rPr>
  </w:style>
  <w:style w:type="character" w:styleId="affb">
    <w:name w:val="footnote reference"/>
    <w:basedOn w:val="a0"/>
    <w:uiPriority w:val="99"/>
    <w:semiHidden/>
    <w:rsid w:val="00720DD5"/>
    <w:rPr>
      <w:vertAlign w:val="superscript"/>
    </w:rPr>
  </w:style>
  <w:style w:type="table" w:customStyle="1" w:styleId="16">
    <w:name w:val="Мрежа в таблица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"/>
    <w:basedOn w:val="a"/>
    <w:uiPriority w:val="99"/>
    <w:rsid w:val="00BE63B0"/>
    <w:pPr>
      <w:tabs>
        <w:tab w:val="left" w:pos="709"/>
      </w:tabs>
      <w:spacing w:after="0" w:line="240" w:lineRule="auto"/>
      <w:jc w:val="left"/>
    </w:pPr>
    <w:rPr>
      <w:rFonts w:ascii="Tahoma" w:hAnsi="Tahoma" w:cs="Tahoma"/>
      <w:lang w:val="pl-PL" w:eastAsia="pl-PL"/>
    </w:rPr>
  </w:style>
  <w:style w:type="paragraph" w:customStyle="1" w:styleId="Style7">
    <w:name w:val="Style7"/>
    <w:basedOn w:val="a"/>
    <w:uiPriority w:val="99"/>
    <w:rsid w:val="00011152"/>
    <w:pPr>
      <w:widowControl w:val="0"/>
      <w:autoSpaceDE w:val="0"/>
      <w:autoSpaceDN w:val="0"/>
      <w:adjustRightInd w:val="0"/>
      <w:spacing w:after="0" w:line="326" w:lineRule="exact"/>
      <w:ind w:firstLine="336"/>
    </w:pPr>
  </w:style>
  <w:style w:type="paragraph" w:customStyle="1" w:styleId="Style12">
    <w:name w:val="Style12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7">
    <w:name w:val="Style17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9">
    <w:name w:val="Style19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20">
    <w:name w:val="Style20"/>
    <w:basedOn w:val="a"/>
    <w:uiPriority w:val="99"/>
    <w:rsid w:val="00011152"/>
    <w:pPr>
      <w:widowControl w:val="0"/>
      <w:autoSpaceDE w:val="0"/>
      <w:autoSpaceDN w:val="0"/>
      <w:adjustRightInd w:val="0"/>
      <w:spacing w:after="0" w:line="317" w:lineRule="exact"/>
      <w:jc w:val="left"/>
    </w:pPr>
  </w:style>
  <w:style w:type="character" w:customStyle="1" w:styleId="FontStyle30">
    <w:name w:val="Font Style30"/>
    <w:basedOn w:val="a0"/>
    <w:uiPriority w:val="99"/>
    <w:rsid w:val="0001115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01115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uiPriority w:val="99"/>
    <w:rsid w:val="00011152"/>
    <w:rPr>
      <w:rFonts w:ascii="Arial Narrow" w:hAnsi="Arial Narrow" w:cs="Arial Narrow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720DD5"/>
    <w:pPr>
      <w:spacing w:after="200" w:line="276" w:lineRule="auto"/>
      <w:jc w:val="both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20DD5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20DD5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720DD5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720DD5"/>
    <w:pPr>
      <w:keepNext/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720DD5"/>
    <w:p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720DD5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720DD5"/>
    <w:pPr>
      <w:spacing w:before="240" w:after="60"/>
      <w:outlineLvl w:val="6"/>
    </w:pPr>
    <w:rPr>
      <w:rFonts w:ascii="Calibri" w:hAnsi="Calibri" w:cs="Calibri"/>
    </w:rPr>
  </w:style>
  <w:style w:type="paragraph" w:styleId="8">
    <w:name w:val="heading 8"/>
    <w:basedOn w:val="a"/>
    <w:next w:val="a"/>
    <w:link w:val="80"/>
    <w:uiPriority w:val="99"/>
    <w:qFormat/>
    <w:rsid w:val="00720DD5"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9">
    <w:name w:val="heading 9"/>
    <w:basedOn w:val="a"/>
    <w:next w:val="a"/>
    <w:link w:val="90"/>
    <w:uiPriority w:val="99"/>
    <w:qFormat/>
    <w:rsid w:val="00720DD5"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720DD5"/>
    <w:rPr>
      <w:rFonts w:ascii="Cambria" w:hAnsi="Cambria" w:cs="Cambria"/>
      <w:b/>
      <w:bCs/>
      <w:kern w:val="32"/>
      <w:sz w:val="32"/>
      <w:szCs w:val="32"/>
      <w:lang w:eastAsia="bg-BG"/>
    </w:rPr>
  </w:style>
  <w:style w:type="character" w:customStyle="1" w:styleId="20">
    <w:name w:val="Заглавие 2 Знак"/>
    <w:basedOn w:val="a0"/>
    <w:link w:val="2"/>
    <w:uiPriority w:val="99"/>
    <w:semiHidden/>
    <w:locked/>
    <w:rsid w:val="00720DD5"/>
    <w:rPr>
      <w:rFonts w:ascii="Cambria" w:hAnsi="Cambria" w:cs="Cambria"/>
      <w:b/>
      <w:bCs/>
      <w:i/>
      <w:iCs/>
      <w:sz w:val="28"/>
      <w:szCs w:val="28"/>
      <w:lang w:eastAsia="bg-BG"/>
    </w:rPr>
  </w:style>
  <w:style w:type="character" w:customStyle="1" w:styleId="30">
    <w:name w:val="Заглавие 3 Знак"/>
    <w:basedOn w:val="a0"/>
    <w:link w:val="3"/>
    <w:uiPriority w:val="99"/>
    <w:semiHidden/>
    <w:locked/>
    <w:rsid w:val="00720DD5"/>
    <w:rPr>
      <w:rFonts w:ascii="Cambria" w:hAnsi="Cambria" w:cs="Cambria"/>
      <w:b/>
      <w:bCs/>
      <w:sz w:val="26"/>
      <w:szCs w:val="26"/>
      <w:lang w:eastAsia="bg-BG"/>
    </w:rPr>
  </w:style>
  <w:style w:type="character" w:customStyle="1" w:styleId="40">
    <w:name w:val="Заглавие 4 Знак"/>
    <w:basedOn w:val="a0"/>
    <w:link w:val="4"/>
    <w:uiPriority w:val="99"/>
    <w:locked/>
    <w:rsid w:val="00720DD5"/>
    <w:rPr>
      <w:rFonts w:eastAsia="Times New Roman"/>
      <w:b/>
      <w:bCs/>
      <w:sz w:val="28"/>
      <w:szCs w:val="28"/>
      <w:lang w:eastAsia="bg-BG"/>
    </w:rPr>
  </w:style>
  <w:style w:type="character" w:customStyle="1" w:styleId="50">
    <w:name w:val="Заглавие 5 Знак"/>
    <w:basedOn w:val="a0"/>
    <w:link w:val="5"/>
    <w:uiPriority w:val="99"/>
    <w:semiHidden/>
    <w:locked/>
    <w:rsid w:val="00720DD5"/>
    <w:rPr>
      <w:rFonts w:eastAsia="Times New Roman"/>
      <w:b/>
      <w:bCs/>
      <w:i/>
      <w:iCs/>
      <w:sz w:val="26"/>
      <w:szCs w:val="26"/>
      <w:lang w:eastAsia="bg-BG"/>
    </w:rPr>
  </w:style>
  <w:style w:type="character" w:customStyle="1" w:styleId="60">
    <w:name w:val="Заглавие 6 Знак"/>
    <w:basedOn w:val="a0"/>
    <w:link w:val="6"/>
    <w:uiPriority w:val="99"/>
    <w:semiHidden/>
    <w:locked/>
    <w:rsid w:val="00720DD5"/>
    <w:rPr>
      <w:rFonts w:eastAsia="Times New Roman"/>
      <w:b/>
      <w:bCs/>
      <w:lang w:eastAsia="bg-BG"/>
    </w:rPr>
  </w:style>
  <w:style w:type="character" w:customStyle="1" w:styleId="70">
    <w:name w:val="Заглавие 7 Знак"/>
    <w:basedOn w:val="a0"/>
    <w:link w:val="7"/>
    <w:uiPriority w:val="99"/>
    <w:semiHidden/>
    <w:locked/>
    <w:rsid w:val="00720DD5"/>
    <w:rPr>
      <w:rFonts w:eastAsia="Times New Roman"/>
      <w:sz w:val="24"/>
      <w:szCs w:val="24"/>
      <w:lang w:eastAsia="bg-BG"/>
    </w:rPr>
  </w:style>
  <w:style w:type="character" w:customStyle="1" w:styleId="80">
    <w:name w:val="Заглавие 8 Знак"/>
    <w:basedOn w:val="a0"/>
    <w:link w:val="8"/>
    <w:uiPriority w:val="99"/>
    <w:semiHidden/>
    <w:locked/>
    <w:rsid w:val="00720DD5"/>
    <w:rPr>
      <w:rFonts w:eastAsia="Times New Roman"/>
      <w:i/>
      <w:iCs/>
      <w:sz w:val="24"/>
      <w:szCs w:val="24"/>
      <w:lang w:eastAsia="bg-BG"/>
    </w:rPr>
  </w:style>
  <w:style w:type="character" w:customStyle="1" w:styleId="90">
    <w:name w:val="Заглавие 9 Знак"/>
    <w:basedOn w:val="a0"/>
    <w:link w:val="9"/>
    <w:uiPriority w:val="99"/>
    <w:semiHidden/>
    <w:locked/>
    <w:rsid w:val="00720DD5"/>
    <w:rPr>
      <w:rFonts w:ascii="Cambria" w:hAnsi="Cambria" w:cs="Cambria"/>
      <w:lang w:eastAsia="bg-BG"/>
    </w:rPr>
  </w:style>
  <w:style w:type="paragraph" w:styleId="a3">
    <w:name w:val="No Spacing"/>
    <w:basedOn w:val="a"/>
    <w:uiPriority w:val="99"/>
    <w:qFormat/>
    <w:rsid w:val="00720DD5"/>
  </w:style>
  <w:style w:type="paragraph" w:styleId="a4">
    <w:name w:val="Title"/>
    <w:basedOn w:val="a"/>
    <w:next w:val="a"/>
    <w:link w:val="a5"/>
    <w:uiPriority w:val="99"/>
    <w:qFormat/>
    <w:rsid w:val="00720DD5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a5">
    <w:name w:val="Заглавие Знак"/>
    <w:basedOn w:val="a0"/>
    <w:link w:val="a4"/>
    <w:uiPriority w:val="99"/>
    <w:locked/>
    <w:rsid w:val="00720DD5"/>
    <w:rPr>
      <w:rFonts w:ascii="Cambria" w:hAnsi="Cambria" w:cs="Cambria"/>
      <w:b/>
      <w:bCs/>
      <w:kern w:val="28"/>
      <w:sz w:val="32"/>
      <w:szCs w:val="32"/>
      <w:lang w:eastAsia="bg-BG"/>
    </w:rPr>
  </w:style>
  <w:style w:type="paragraph" w:styleId="a6">
    <w:name w:val="Subtitle"/>
    <w:basedOn w:val="a"/>
    <w:next w:val="a"/>
    <w:link w:val="a7"/>
    <w:uiPriority w:val="99"/>
    <w:qFormat/>
    <w:rsid w:val="00720DD5"/>
    <w:pPr>
      <w:spacing w:after="60"/>
      <w:jc w:val="center"/>
      <w:outlineLvl w:val="1"/>
    </w:pPr>
    <w:rPr>
      <w:rFonts w:ascii="Cambria" w:hAnsi="Cambria" w:cs="Cambria"/>
    </w:rPr>
  </w:style>
  <w:style w:type="character" w:customStyle="1" w:styleId="a7">
    <w:name w:val="Подзаглавие Знак"/>
    <w:basedOn w:val="a0"/>
    <w:link w:val="a6"/>
    <w:uiPriority w:val="99"/>
    <w:locked/>
    <w:rsid w:val="00720DD5"/>
    <w:rPr>
      <w:rFonts w:ascii="Cambria" w:hAnsi="Cambria" w:cs="Cambria"/>
      <w:sz w:val="24"/>
      <w:szCs w:val="24"/>
      <w:lang w:eastAsia="bg-BG"/>
    </w:rPr>
  </w:style>
  <w:style w:type="character" w:styleId="a8">
    <w:name w:val="Strong"/>
    <w:basedOn w:val="a0"/>
    <w:uiPriority w:val="99"/>
    <w:qFormat/>
    <w:rsid w:val="00720DD5"/>
    <w:rPr>
      <w:b/>
      <w:bCs/>
    </w:rPr>
  </w:style>
  <w:style w:type="character" w:styleId="a9">
    <w:name w:val="Emphasis"/>
    <w:basedOn w:val="a0"/>
    <w:uiPriority w:val="99"/>
    <w:qFormat/>
    <w:rsid w:val="00720DD5"/>
    <w:rPr>
      <w:i/>
      <w:iCs/>
    </w:rPr>
  </w:style>
  <w:style w:type="paragraph" w:styleId="aa">
    <w:name w:val="List Paragraph"/>
    <w:basedOn w:val="a"/>
    <w:uiPriority w:val="99"/>
    <w:qFormat/>
    <w:rsid w:val="00720DD5"/>
    <w:pPr>
      <w:ind w:left="708"/>
    </w:pPr>
  </w:style>
  <w:style w:type="paragraph" w:styleId="ab">
    <w:name w:val="Quote"/>
    <w:basedOn w:val="a"/>
    <w:next w:val="a"/>
    <w:link w:val="ac"/>
    <w:uiPriority w:val="99"/>
    <w:qFormat/>
    <w:rsid w:val="00720DD5"/>
    <w:rPr>
      <w:i/>
      <w:iCs/>
      <w:color w:val="000000"/>
    </w:rPr>
  </w:style>
  <w:style w:type="character" w:customStyle="1" w:styleId="ac">
    <w:name w:val="Цитат Знак"/>
    <w:basedOn w:val="a0"/>
    <w:link w:val="ab"/>
    <w:uiPriority w:val="99"/>
    <w:locked/>
    <w:rsid w:val="00720DD5"/>
    <w:rPr>
      <w:rFonts w:ascii="Times New Roman" w:hAnsi="Times New Roman" w:cs="Times New Roman"/>
      <w:i/>
      <w:iCs/>
      <w:color w:val="000000"/>
      <w:sz w:val="24"/>
      <w:szCs w:val="24"/>
      <w:lang w:eastAsia="bg-BG"/>
    </w:rPr>
  </w:style>
  <w:style w:type="paragraph" w:styleId="ad">
    <w:name w:val="Intense Quote"/>
    <w:basedOn w:val="a"/>
    <w:next w:val="a"/>
    <w:link w:val="ae"/>
    <w:uiPriority w:val="99"/>
    <w:qFormat/>
    <w:rsid w:val="00720DD5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Интензивно цитиране Знак"/>
    <w:basedOn w:val="a0"/>
    <w:link w:val="ad"/>
    <w:uiPriority w:val="99"/>
    <w:locked/>
    <w:rsid w:val="00720DD5"/>
    <w:rPr>
      <w:rFonts w:ascii="Times New Roman" w:hAnsi="Times New Roman" w:cs="Times New Roman"/>
      <w:b/>
      <w:bCs/>
      <w:i/>
      <w:iCs/>
      <w:color w:val="4F81BD"/>
      <w:sz w:val="24"/>
      <w:szCs w:val="24"/>
      <w:lang w:eastAsia="bg-BG"/>
    </w:rPr>
  </w:style>
  <w:style w:type="character" w:styleId="af">
    <w:name w:val="Subtle Emphasis"/>
    <w:basedOn w:val="a0"/>
    <w:uiPriority w:val="99"/>
    <w:qFormat/>
    <w:rsid w:val="00720DD5"/>
    <w:rPr>
      <w:i/>
      <w:iCs/>
      <w:color w:val="808080"/>
    </w:rPr>
  </w:style>
  <w:style w:type="character" w:styleId="af0">
    <w:name w:val="Intense Emphasis"/>
    <w:basedOn w:val="a0"/>
    <w:uiPriority w:val="99"/>
    <w:qFormat/>
    <w:rsid w:val="00720DD5"/>
    <w:rPr>
      <w:b/>
      <w:bCs/>
      <w:i/>
      <w:iCs/>
      <w:color w:val="4F81BD"/>
    </w:rPr>
  </w:style>
  <w:style w:type="character" w:styleId="af1">
    <w:name w:val="Subtle Reference"/>
    <w:basedOn w:val="a0"/>
    <w:uiPriority w:val="99"/>
    <w:qFormat/>
    <w:rsid w:val="00720DD5"/>
    <w:rPr>
      <w:smallCaps/>
      <w:color w:val="auto"/>
      <w:u w:val="single"/>
    </w:rPr>
  </w:style>
  <w:style w:type="character" w:styleId="af2">
    <w:name w:val="Intense Reference"/>
    <w:basedOn w:val="a0"/>
    <w:uiPriority w:val="99"/>
    <w:qFormat/>
    <w:rsid w:val="00720DD5"/>
    <w:rPr>
      <w:b/>
      <w:bCs/>
      <w:smallCaps/>
      <w:color w:val="auto"/>
      <w:spacing w:val="5"/>
      <w:u w:val="single"/>
    </w:rPr>
  </w:style>
  <w:style w:type="character" w:styleId="af3">
    <w:name w:val="Book Title"/>
    <w:basedOn w:val="a0"/>
    <w:uiPriority w:val="99"/>
    <w:qFormat/>
    <w:rsid w:val="00720DD5"/>
    <w:rPr>
      <w:b/>
      <w:bCs/>
      <w:smallCaps/>
      <w:spacing w:val="5"/>
    </w:rPr>
  </w:style>
  <w:style w:type="paragraph" w:styleId="af4">
    <w:name w:val="TOC Heading"/>
    <w:basedOn w:val="1"/>
    <w:next w:val="a"/>
    <w:uiPriority w:val="99"/>
    <w:qFormat/>
    <w:rsid w:val="00720DD5"/>
    <w:pPr>
      <w:outlineLvl w:val="9"/>
    </w:pPr>
  </w:style>
  <w:style w:type="paragraph" w:styleId="af5">
    <w:name w:val="caption"/>
    <w:basedOn w:val="a"/>
    <w:next w:val="a"/>
    <w:uiPriority w:val="99"/>
    <w:qFormat/>
    <w:rsid w:val="00720DD5"/>
    <w:rPr>
      <w:b/>
      <w:bCs/>
      <w:sz w:val="20"/>
      <w:szCs w:val="20"/>
    </w:rPr>
  </w:style>
  <w:style w:type="paragraph" w:styleId="af6">
    <w:name w:val="header"/>
    <w:basedOn w:val="a"/>
    <w:link w:val="af7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7">
    <w:name w:val="Горен колонтитул Знак"/>
    <w:basedOn w:val="a0"/>
    <w:link w:val="af6"/>
    <w:uiPriority w:val="99"/>
    <w:locked/>
    <w:rsid w:val="00720DD5"/>
    <w:rPr>
      <w:rFonts w:ascii="Calibri" w:hAnsi="Calibri" w:cs="Calibri"/>
    </w:rPr>
  </w:style>
  <w:style w:type="paragraph" w:styleId="af8">
    <w:name w:val="footer"/>
    <w:basedOn w:val="a"/>
    <w:link w:val="af9"/>
    <w:uiPriority w:val="99"/>
    <w:rsid w:val="00720DD5"/>
    <w:pPr>
      <w:tabs>
        <w:tab w:val="center" w:pos="4536"/>
        <w:tab w:val="right" w:pos="9072"/>
      </w:tabs>
      <w:suppressAutoHyphens/>
      <w:autoSpaceDN w:val="0"/>
      <w:spacing w:after="0" w:line="240" w:lineRule="auto"/>
      <w:jc w:val="left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af9">
    <w:name w:val="Долен колонтитул Знак"/>
    <w:basedOn w:val="a0"/>
    <w:link w:val="af8"/>
    <w:uiPriority w:val="99"/>
    <w:locked/>
    <w:rsid w:val="00720DD5"/>
    <w:rPr>
      <w:rFonts w:ascii="Calibri" w:hAnsi="Calibri" w:cs="Calibri"/>
    </w:rPr>
  </w:style>
  <w:style w:type="paragraph" w:styleId="afa">
    <w:name w:val="Balloon Text"/>
    <w:basedOn w:val="a"/>
    <w:link w:val="afb"/>
    <w:uiPriority w:val="99"/>
    <w:semiHidden/>
    <w:rsid w:val="00720DD5"/>
    <w:pPr>
      <w:suppressAutoHyphens/>
      <w:autoSpaceDN w:val="0"/>
      <w:spacing w:after="0" w:line="240" w:lineRule="auto"/>
      <w:jc w:val="left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b">
    <w:name w:val="Изнесен текст Знак"/>
    <w:basedOn w:val="a0"/>
    <w:link w:val="afa"/>
    <w:uiPriority w:val="99"/>
    <w:locked/>
    <w:rsid w:val="00720DD5"/>
    <w:rPr>
      <w:rFonts w:ascii="Tahoma" w:hAnsi="Tahoma" w:cs="Tahoma"/>
      <w:sz w:val="16"/>
      <w:szCs w:val="16"/>
    </w:rPr>
  </w:style>
  <w:style w:type="character" w:styleId="afc">
    <w:name w:val="annotation reference"/>
    <w:basedOn w:val="a0"/>
    <w:uiPriority w:val="99"/>
    <w:semiHidden/>
    <w:rsid w:val="00720DD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rsid w:val="00720DD5"/>
    <w:pPr>
      <w:suppressAutoHyphens/>
      <w:autoSpaceDN w:val="0"/>
      <w:spacing w:line="240" w:lineRule="auto"/>
      <w:jc w:val="left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CommentTextChar">
    <w:name w:val="Comment Text Char"/>
    <w:basedOn w:val="a0"/>
    <w:uiPriority w:val="99"/>
    <w:locked/>
    <w:rsid w:val="00720DD5"/>
    <w:rPr>
      <w:lang w:eastAsia="bg-BG"/>
    </w:rPr>
  </w:style>
  <w:style w:type="character" w:customStyle="1" w:styleId="afe">
    <w:name w:val="Текст на коментар Знак"/>
    <w:basedOn w:val="a0"/>
    <w:link w:val="afd"/>
    <w:uiPriority w:val="99"/>
    <w:semiHidden/>
    <w:locked/>
    <w:rsid w:val="00720DD5"/>
    <w:rPr>
      <w:rFonts w:ascii="Calibri" w:hAnsi="Calibri" w:cs="Calibri"/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rsid w:val="00720DD5"/>
    <w:rPr>
      <w:b/>
      <w:bCs/>
    </w:rPr>
  </w:style>
  <w:style w:type="character" w:customStyle="1" w:styleId="CommentSubjectChar">
    <w:name w:val="Comment Subject Char"/>
    <w:basedOn w:val="CommentTextChar"/>
    <w:uiPriority w:val="99"/>
    <w:locked/>
    <w:rsid w:val="00720DD5"/>
    <w:rPr>
      <w:b/>
      <w:bCs/>
      <w:lang w:eastAsia="bg-BG"/>
    </w:rPr>
  </w:style>
  <w:style w:type="character" w:customStyle="1" w:styleId="aff0">
    <w:name w:val="Предмет на коментар Знак"/>
    <w:basedOn w:val="afe"/>
    <w:link w:val="aff"/>
    <w:uiPriority w:val="99"/>
    <w:locked/>
    <w:rsid w:val="00720DD5"/>
    <w:rPr>
      <w:rFonts w:ascii="Calibri" w:hAnsi="Calibri" w:cs="Calibri"/>
      <w:b/>
      <w:bCs/>
      <w:sz w:val="20"/>
      <w:szCs w:val="20"/>
    </w:rPr>
  </w:style>
  <w:style w:type="character" w:customStyle="1" w:styleId="Heading4Char1">
    <w:name w:val="Heading 4 Char1"/>
    <w:basedOn w:val="a0"/>
    <w:uiPriority w:val="99"/>
    <w:rsid w:val="00720DD5"/>
    <w:rPr>
      <w:rFonts w:ascii="Times New Roman" w:hAnsi="Times New Roman" w:cs="Times New Roman"/>
      <w:b/>
      <w:bCs/>
      <w:sz w:val="20"/>
      <w:szCs w:val="20"/>
      <w:lang w:eastAsia="zh-CN"/>
    </w:rPr>
  </w:style>
  <w:style w:type="character" w:customStyle="1" w:styleId="WW8Num1z0">
    <w:name w:val="WW8Num1z0"/>
    <w:uiPriority w:val="99"/>
    <w:rsid w:val="00720DD5"/>
  </w:style>
  <w:style w:type="character" w:customStyle="1" w:styleId="WW8Num1z1">
    <w:name w:val="WW8Num1z1"/>
    <w:uiPriority w:val="99"/>
    <w:rsid w:val="00720DD5"/>
  </w:style>
  <w:style w:type="character" w:customStyle="1" w:styleId="WW8Num1z2">
    <w:name w:val="WW8Num1z2"/>
    <w:uiPriority w:val="99"/>
    <w:rsid w:val="00720DD5"/>
  </w:style>
  <w:style w:type="character" w:customStyle="1" w:styleId="WW8Num1z3">
    <w:name w:val="WW8Num1z3"/>
    <w:uiPriority w:val="99"/>
    <w:rsid w:val="00720DD5"/>
  </w:style>
  <w:style w:type="character" w:customStyle="1" w:styleId="WW8Num1z4">
    <w:name w:val="WW8Num1z4"/>
    <w:uiPriority w:val="99"/>
    <w:rsid w:val="00720DD5"/>
  </w:style>
  <w:style w:type="character" w:customStyle="1" w:styleId="WW8Num1z5">
    <w:name w:val="WW8Num1z5"/>
    <w:uiPriority w:val="99"/>
    <w:rsid w:val="00720DD5"/>
  </w:style>
  <w:style w:type="character" w:customStyle="1" w:styleId="WW8Num1z6">
    <w:name w:val="WW8Num1z6"/>
    <w:uiPriority w:val="99"/>
    <w:rsid w:val="00720DD5"/>
  </w:style>
  <w:style w:type="character" w:customStyle="1" w:styleId="WW8Num1z7">
    <w:name w:val="WW8Num1z7"/>
    <w:uiPriority w:val="99"/>
    <w:rsid w:val="00720DD5"/>
  </w:style>
  <w:style w:type="character" w:customStyle="1" w:styleId="WW8Num1z8">
    <w:name w:val="WW8Num1z8"/>
    <w:uiPriority w:val="99"/>
    <w:rsid w:val="00720DD5"/>
  </w:style>
  <w:style w:type="character" w:customStyle="1" w:styleId="WW8Num2z0">
    <w:name w:val="WW8Num2z0"/>
    <w:uiPriority w:val="99"/>
    <w:rsid w:val="00720DD5"/>
  </w:style>
  <w:style w:type="character" w:customStyle="1" w:styleId="WW8Num2z1">
    <w:name w:val="WW8Num2z1"/>
    <w:uiPriority w:val="99"/>
    <w:rsid w:val="00720DD5"/>
  </w:style>
  <w:style w:type="character" w:customStyle="1" w:styleId="WW8Num2z2">
    <w:name w:val="WW8Num2z2"/>
    <w:uiPriority w:val="99"/>
    <w:rsid w:val="00720DD5"/>
  </w:style>
  <w:style w:type="character" w:customStyle="1" w:styleId="WW8Num2z3">
    <w:name w:val="WW8Num2z3"/>
    <w:uiPriority w:val="99"/>
    <w:rsid w:val="00720DD5"/>
  </w:style>
  <w:style w:type="character" w:customStyle="1" w:styleId="WW8Num2z4">
    <w:name w:val="WW8Num2z4"/>
    <w:uiPriority w:val="99"/>
    <w:rsid w:val="00720DD5"/>
  </w:style>
  <w:style w:type="character" w:customStyle="1" w:styleId="WW8Num2z5">
    <w:name w:val="WW8Num2z5"/>
    <w:uiPriority w:val="99"/>
    <w:rsid w:val="00720DD5"/>
  </w:style>
  <w:style w:type="character" w:customStyle="1" w:styleId="WW8Num2z6">
    <w:name w:val="WW8Num2z6"/>
    <w:uiPriority w:val="99"/>
    <w:rsid w:val="00720DD5"/>
  </w:style>
  <w:style w:type="character" w:customStyle="1" w:styleId="WW8Num2z7">
    <w:name w:val="WW8Num2z7"/>
    <w:uiPriority w:val="99"/>
    <w:rsid w:val="00720DD5"/>
  </w:style>
  <w:style w:type="character" w:customStyle="1" w:styleId="WW8Num2z8">
    <w:name w:val="WW8Num2z8"/>
    <w:uiPriority w:val="99"/>
    <w:rsid w:val="00720DD5"/>
  </w:style>
  <w:style w:type="character" w:customStyle="1" w:styleId="WW8Num3z0">
    <w:name w:val="WW8Num3z0"/>
    <w:uiPriority w:val="99"/>
    <w:rsid w:val="00720DD5"/>
  </w:style>
  <w:style w:type="character" w:customStyle="1" w:styleId="WW8Num3z1">
    <w:name w:val="WW8Num3z1"/>
    <w:uiPriority w:val="99"/>
    <w:rsid w:val="00720DD5"/>
    <w:rPr>
      <w:rFonts w:ascii="Symbol" w:hAnsi="Symbol" w:cs="Symbol"/>
      <w:color w:val="000000"/>
      <w:sz w:val="24"/>
      <w:szCs w:val="24"/>
      <w:shd w:val="clear" w:color="auto" w:fill="FFFFFF"/>
    </w:rPr>
  </w:style>
  <w:style w:type="character" w:customStyle="1" w:styleId="WW8Num3z3">
    <w:name w:val="WW8Num3z3"/>
    <w:uiPriority w:val="99"/>
    <w:rsid w:val="00720DD5"/>
  </w:style>
  <w:style w:type="character" w:customStyle="1" w:styleId="WW8Num3z4">
    <w:name w:val="WW8Num3z4"/>
    <w:uiPriority w:val="99"/>
    <w:rsid w:val="00720DD5"/>
  </w:style>
  <w:style w:type="character" w:customStyle="1" w:styleId="WW8Num3z5">
    <w:name w:val="WW8Num3z5"/>
    <w:uiPriority w:val="99"/>
    <w:rsid w:val="00720DD5"/>
  </w:style>
  <w:style w:type="character" w:customStyle="1" w:styleId="WW8Num3z6">
    <w:name w:val="WW8Num3z6"/>
    <w:uiPriority w:val="99"/>
    <w:rsid w:val="00720DD5"/>
  </w:style>
  <w:style w:type="character" w:customStyle="1" w:styleId="WW8Num3z7">
    <w:name w:val="WW8Num3z7"/>
    <w:uiPriority w:val="99"/>
    <w:rsid w:val="00720DD5"/>
  </w:style>
  <w:style w:type="character" w:customStyle="1" w:styleId="WW8Num3z8">
    <w:name w:val="WW8Num3z8"/>
    <w:uiPriority w:val="99"/>
    <w:rsid w:val="00720DD5"/>
  </w:style>
  <w:style w:type="character" w:customStyle="1" w:styleId="WW8Num4z0">
    <w:name w:val="WW8Num4z0"/>
    <w:uiPriority w:val="99"/>
    <w:rsid w:val="00720DD5"/>
    <w:rPr>
      <w:rFonts w:ascii="Symbol" w:hAnsi="Symbol" w:cs="Symbol"/>
      <w:color w:val="000000"/>
      <w:sz w:val="24"/>
      <w:szCs w:val="24"/>
    </w:rPr>
  </w:style>
  <w:style w:type="character" w:customStyle="1" w:styleId="WW8Num4z1">
    <w:name w:val="WW8Num4z1"/>
    <w:uiPriority w:val="99"/>
    <w:rsid w:val="00720DD5"/>
    <w:rPr>
      <w:rFonts w:ascii="OpenSymbol" w:hAnsi="OpenSymbol" w:cs="OpenSymbol"/>
      <w:color w:val="000000"/>
      <w:sz w:val="32"/>
      <w:szCs w:val="32"/>
    </w:rPr>
  </w:style>
  <w:style w:type="character" w:customStyle="1" w:styleId="WW8Num5z0">
    <w:name w:val="WW8Num5z0"/>
    <w:uiPriority w:val="99"/>
    <w:rsid w:val="00720DD5"/>
    <w:rPr>
      <w:color w:val="FF3399"/>
      <w:sz w:val="24"/>
      <w:szCs w:val="24"/>
      <w:lang w:val="en-US"/>
    </w:rPr>
  </w:style>
  <w:style w:type="character" w:customStyle="1" w:styleId="WW8Num5z1">
    <w:name w:val="WW8Num5z1"/>
    <w:uiPriority w:val="99"/>
    <w:rsid w:val="00720DD5"/>
  </w:style>
  <w:style w:type="character" w:customStyle="1" w:styleId="WW8Num5z2">
    <w:name w:val="WW8Num5z2"/>
    <w:uiPriority w:val="99"/>
    <w:rsid w:val="00720DD5"/>
  </w:style>
  <w:style w:type="character" w:customStyle="1" w:styleId="WW8Num5z3">
    <w:name w:val="WW8Num5z3"/>
    <w:uiPriority w:val="99"/>
    <w:rsid w:val="00720DD5"/>
  </w:style>
  <w:style w:type="character" w:customStyle="1" w:styleId="WW8Num5z4">
    <w:name w:val="WW8Num5z4"/>
    <w:uiPriority w:val="99"/>
    <w:rsid w:val="00720DD5"/>
  </w:style>
  <w:style w:type="character" w:customStyle="1" w:styleId="WW8Num5z5">
    <w:name w:val="WW8Num5z5"/>
    <w:uiPriority w:val="99"/>
    <w:rsid w:val="00720DD5"/>
  </w:style>
  <w:style w:type="character" w:customStyle="1" w:styleId="WW8Num5z6">
    <w:name w:val="WW8Num5z6"/>
    <w:uiPriority w:val="99"/>
    <w:rsid w:val="00720DD5"/>
  </w:style>
  <w:style w:type="character" w:customStyle="1" w:styleId="WW8Num5z7">
    <w:name w:val="WW8Num5z7"/>
    <w:uiPriority w:val="99"/>
    <w:rsid w:val="00720DD5"/>
  </w:style>
  <w:style w:type="character" w:customStyle="1" w:styleId="WW8Num5z8">
    <w:name w:val="WW8Num5z8"/>
    <w:uiPriority w:val="99"/>
    <w:rsid w:val="00720DD5"/>
  </w:style>
  <w:style w:type="character" w:customStyle="1" w:styleId="WW8Num6z0">
    <w:name w:val="WW8Num6z0"/>
    <w:uiPriority w:val="99"/>
    <w:rsid w:val="00720DD5"/>
    <w:rPr>
      <w:b/>
      <w:bCs/>
      <w:color w:val="FF3399"/>
      <w:sz w:val="24"/>
      <w:szCs w:val="24"/>
    </w:rPr>
  </w:style>
  <w:style w:type="character" w:customStyle="1" w:styleId="WW8Num6z1">
    <w:name w:val="WW8Num6z1"/>
    <w:uiPriority w:val="99"/>
    <w:rsid w:val="00720DD5"/>
  </w:style>
  <w:style w:type="character" w:customStyle="1" w:styleId="WW8Num6z2">
    <w:name w:val="WW8Num6z2"/>
    <w:uiPriority w:val="99"/>
    <w:rsid w:val="00720DD5"/>
  </w:style>
  <w:style w:type="character" w:customStyle="1" w:styleId="WW8Num6z3">
    <w:name w:val="WW8Num6z3"/>
    <w:uiPriority w:val="99"/>
    <w:rsid w:val="00720DD5"/>
  </w:style>
  <w:style w:type="character" w:customStyle="1" w:styleId="WW8Num6z4">
    <w:name w:val="WW8Num6z4"/>
    <w:uiPriority w:val="99"/>
    <w:rsid w:val="00720DD5"/>
  </w:style>
  <w:style w:type="character" w:customStyle="1" w:styleId="WW8Num6z5">
    <w:name w:val="WW8Num6z5"/>
    <w:uiPriority w:val="99"/>
    <w:rsid w:val="00720DD5"/>
  </w:style>
  <w:style w:type="character" w:customStyle="1" w:styleId="WW8Num6z6">
    <w:name w:val="WW8Num6z6"/>
    <w:uiPriority w:val="99"/>
    <w:rsid w:val="00720DD5"/>
  </w:style>
  <w:style w:type="character" w:customStyle="1" w:styleId="WW8Num6z7">
    <w:name w:val="WW8Num6z7"/>
    <w:uiPriority w:val="99"/>
    <w:rsid w:val="00720DD5"/>
  </w:style>
  <w:style w:type="character" w:customStyle="1" w:styleId="WW8Num6z8">
    <w:name w:val="WW8Num6z8"/>
    <w:uiPriority w:val="99"/>
    <w:rsid w:val="00720DD5"/>
  </w:style>
  <w:style w:type="character" w:customStyle="1" w:styleId="WW8Num7z0">
    <w:name w:val="WW8Num7z0"/>
    <w:uiPriority w:val="99"/>
    <w:rsid w:val="00720DD5"/>
    <w:rPr>
      <w:color w:val="000000"/>
      <w:sz w:val="24"/>
      <w:szCs w:val="24"/>
    </w:rPr>
  </w:style>
  <w:style w:type="character" w:customStyle="1" w:styleId="WW8Num7z1">
    <w:name w:val="WW8Num7z1"/>
    <w:uiPriority w:val="99"/>
    <w:rsid w:val="00720DD5"/>
  </w:style>
  <w:style w:type="character" w:customStyle="1" w:styleId="WW8Num7z2">
    <w:name w:val="WW8Num7z2"/>
    <w:uiPriority w:val="99"/>
    <w:rsid w:val="00720DD5"/>
  </w:style>
  <w:style w:type="character" w:customStyle="1" w:styleId="WW8Num7z3">
    <w:name w:val="WW8Num7z3"/>
    <w:uiPriority w:val="99"/>
    <w:rsid w:val="00720DD5"/>
  </w:style>
  <w:style w:type="character" w:customStyle="1" w:styleId="WW8Num7z4">
    <w:name w:val="WW8Num7z4"/>
    <w:uiPriority w:val="99"/>
    <w:rsid w:val="00720DD5"/>
  </w:style>
  <w:style w:type="character" w:customStyle="1" w:styleId="WW8Num7z5">
    <w:name w:val="WW8Num7z5"/>
    <w:uiPriority w:val="99"/>
    <w:rsid w:val="00720DD5"/>
  </w:style>
  <w:style w:type="character" w:customStyle="1" w:styleId="WW8Num7z6">
    <w:name w:val="WW8Num7z6"/>
    <w:uiPriority w:val="99"/>
    <w:rsid w:val="00720DD5"/>
  </w:style>
  <w:style w:type="character" w:customStyle="1" w:styleId="WW8Num7z7">
    <w:name w:val="WW8Num7z7"/>
    <w:uiPriority w:val="99"/>
    <w:rsid w:val="00720DD5"/>
  </w:style>
  <w:style w:type="character" w:customStyle="1" w:styleId="WW8Num7z8">
    <w:name w:val="WW8Num7z8"/>
    <w:uiPriority w:val="99"/>
    <w:rsid w:val="00720DD5"/>
  </w:style>
  <w:style w:type="character" w:customStyle="1" w:styleId="11">
    <w:name w:val="Шрифт на абзаца по подразбиране1"/>
    <w:uiPriority w:val="99"/>
    <w:rsid w:val="00720DD5"/>
  </w:style>
  <w:style w:type="character" w:customStyle="1" w:styleId="WW8Num4z2">
    <w:name w:val="WW8Num4z2"/>
    <w:uiPriority w:val="99"/>
    <w:rsid w:val="00720DD5"/>
  </w:style>
  <w:style w:type="character" w:customStyle="1" w:styleId="WW8Num4z3">
    <w:name w:val="WW8Num4z3"/>
    <w:uiPriority w:val="99"/>
    <w:rsid w:val="00720DD5"/>
  </w:style>
  <w:style w:type="character" w:customStyle="1" w:styleId="WW8Num4z4">
    <w:name w:val="WW8Num4z4"/>
    <w:uiPriority w:val="99"/>
    <w:rsid w:val="00720DD5"/>
  </w:style>
  <w:style w:type="character" w:customStyle="1" w:styleId="WW8Num4z5">
    <w:name w:val="WW8Num4z5"/>
    <w:uiPriority w:val="99"/>
    <w:rsid w:val="00720DD5"/>
  </w:style>
  <w:style w:type="character" w:customStyle="1" w:styleId="WW8Num4z6">
    <w:name w:val="WW8Num4z6"/>
    <w:uiPriority w:val="99"/>
    <w:rsid w:val="00720DD5"/>
  </w:style>
  <w:style w:type="character" w:customStyle="1" w:styleId="WW8Num4z7">
    <w:name w:val="WW8Num4z7"/>
    <w:uiPriority w:val="99"/>
    <w:rsid w:val="00720DD5"/>
  </w:style>
  <w:style w:type="character" w:customStyle="1" w:styleId="WW8Num4z8">
    <w:name w:val="WW8Num4z8"/>
    <w:uiPriority w:val="99"/>
    <w:rsid w:val="00720DD5"/>
  </w:style>
  <w:style w:type="character" w:customStyle="1" w:styleId="WW-">
    <w:name w:val="WW-Шрифт на абзаца по подразбиране"/>
    <w:uiPriority w:val="99"/>
    <w:rsid w:val="00720DD5"/>
  </w:style>
  <w:style w:type="character" w:customStyle="1" w:styleId="12">
    <w:name w:val="Препратка към коментар1"/>
    <w:uiPriority w:val="99"/>
    <w:rsid w:val="00720DD5"/>
    <w:rPr>
      <w:sz w:val="16"/>
      <w:szCs w:val="16"/>
    </w:rPr>
  </w:style>
  <w:style w:type="character" w:customStyle="1" w:styleId="aff1">
    <w:name w:val="Символи за номериране"/>
    <w:uiPriority w:val="99"/>
    <w:rsid w:val="00720DD5"/>
  </w:style>
  <w:style w:type="character" w:customStyle="1" w:styleId="aff2">
    <w:name w:val="Водачи"/>
    <w:uiPriority w:val="99"/>
    <w:rsid w:val="00720DD5"/>
    <w:rPr>
      <w:rFonts w:ascii="Times New Roman" w:hAnsi="Times New Roman" w:cs="Times New Roman"/>
      <w:color w:val="000000"/>
      <w:sz w:val="32"/>
      <w:szCs w:val="32"/>
    </w:rPr>
  </w:style>
  <w:style w:type="paragraph" w:customStyle="1" w:styleId="21">
    <w:name w:val="Заглавие2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styleId="aff3">
    <w:name w:val="Body Text"/>
    <w:basedOn w:val="a"/>
    <w:link w:val="aff4"/>
    <w:uiPriority w:val="99"/>
    <w:rsid w:val="00720DD5"/>
    <w:pPr>
      <w:suppressAutoHyphens/>
      <w:spacing w:after="140" w:line="288" w:lineRule="auto"/>
      <w:ind w:firstLine="709"/>
    </w:pPr>
    <w:rPr>
      <w:rFonts w:eastAsia="Calibri"/>
      <w:sz w:val="28"/>
      <w:szCs w:val="28"/>
      <w:lang w:eastAsia="zh-CN"/>
    </w:rPr>
  </w:style>
  <w:style w:type="character" w:customStyle="1" w:styleId="aff4">
    <w:name w:val="Основен текст Знак"/>
    <w:basedOn w:val="a0"/>
    <w:link w:val="aff3"/>
    <w:uiPriority w:val="99"/>
    <w:locked/>
    <w:rsid w:val="00720DD5"/>
    <w:rPr>
      <w:rFonts w:ascii="Times New Roman" w:hAnsi="Times New Roman" w:cs="Times New Roman"/>
      <w:sz w:val="28"/>
      <w:szCs w:val="28"/>
      <w:lang w:eastAsia="zh-CN"/>
    </w:rPr>
  </w:style>
  <w:style w:type="paragraph" w:styleId="aff5">
    <w:name w:val="List"/>
    <w:basedOn w:val="aff3"/>
    <w:uiPriority w:val="99"/>
    <w:rsid w:val="00720DD5"/>
  </w:style>
  <w:style w:type="paragraph" w:customStyle="1" w:styleId="aff6">
    <w:name w:val="Указател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13">
    <w:name w:val="Заглавие1"/>
    <w:basedOn w:val="a"/>
    <w:next w:val="aff3"/>
    <w:uiPriority w:val="99"/>
    <w:rsid w:val="00720DD5"/>
    <w:pPr>
      <w:keepNext/>
      <w:suppressAutoHyphens/>
      <w:spacing w:before="240" w:after="120" w:line="240" w:lineRule="auto"/>
      <w:ind w:firstLine="709"/>
    </w:pPr>
    <w:rPr>
      <w:rFonts w:ascii="Liberation Sans" w:eastAsia="Microsoft YaHei" w:hAnsi="Liberation Sans" w:cs="Liberation Sans"/>
      <w:sz w:val="28"/>
      <w:szCs w:val="28"/>
      <w:lang w:eastAsia="zh-CN"/>
    </w:rPr>
  </w:style>
  <w:style w:type="paragraph" w:customStyle="1" w:styleId="14">
    <w:name w:val="Текст на коментар1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0"/>
      <w:szCs w:val="20"/>
      <w:lang w:eastAsia="zh-CN"/>
    </w:rPr>
  </w:style>
  <w:style w:type="paragraph" w:styleId="aff7">
    <w:name w:val="Normal (Web)"/>
    <w:basedOn w:val="a"/>
    <w:uiPriority w:val="99"/>
    <w:rsid w:val="00720DD5"/>
    <w:pPr>
      <w:suppressAutoHyphens/>
      <w:spacing w:before="280" w:after="280" w:line="240" w:lineRule="auto"/>
      <w:jc w:val="left"/>
    </w:pPr>
    <w:rPr>
      <w:lang w:eastAsia="zh-CN"/>
    </w:rPr>
  </w:style>
  <w:style w:type="paragraph" w:customStyle="1" w:styleId="-">
    <w:name w:val="Таблица - съдържание"/>
    <w:basedOn w:val="a"/>
    <w:uiPriority w:val="99"/>
    <w:rsid w:val="00720DD5"/>
    <w:pPr>
      <w:suppressLineNumbers/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-0">
    <w:name w:val="Таблица - заглавие"/>
    <w:basedOn w:val="-"/>
    <w:uiPriority w:val="99"/>
    <w:rsid w:val="00720DD5"/>
    <w:pPr>
      <w:jc w:val="center"/>
    </w:pPr>
    <w:rPr>
      <w:b/>
      <w:bCs/>
    </w:rPr>
  </w:style>
  <w:style w:type="paragraph" w:customStyle="1" w:styleId="-1">
    <w:name w:val="Рамка - съдържание"/>
    <w:basedOn w:val="a"/>
    <w:uiPriority w:val="99"/>
    <w:rsid w:val="00720DD5"/>
    <w:pPr>
      <w:suppressAutoHyphens/>
      <w:spacing w:after="0" w:line="240" w:lineRule="auto"/>
      <w:ind w:firstLine="709"/>
    </w:pPr>
    <w:rPr>
      <w:rFonts w:eastAsia="Calibri"/>
      <w:sz w:val="28"/>
      <w:szCs w:val="28"/>
      <w:lang w:eastAsia="zh-CN"/>
    </w:rPr>
  </w:style>
  <w:style w:type="paragraph" w:customStyle="1" w:styleId="Default">
    <w:name w:val="Default"/>
    <w:uiPriority w:val="99"/>
    <w:rsid w:val="00720DD5"/>
    <w:pPr>
      <w:widowControl w:val="0"/>
      <w:suppressAutoHyphens/>
    </w:pPr>
    <w:rPr>
      <w:rFonts w:ascii="Times New Roman" w:eastAsia="SimSun" w:hAnsi="Times New Roman"/>
      <w:color w:val="000000"/>
      <w:sz w:val="24"/>
      <w:szCs w:val="24"/>
      <w:lang w:eastAsia="zh-CN"/>
    </w:rPr>
  </w:style>
  <w:style w:type="paragraph" w:customStyle="1" w:styleId="15">
    <w:name w:val="Списък на абзаци1"/>
    <w:basedOn w:val="a"/>
    <w:uiPriority w:val="99"/>
    <w:rsid w:val="00720DD5"/>
    <w:pPr>
      <w:suppressAutoHyphens/>
      <w:spacing w:after="0" w:line="240" w:lineRule="auto"/>
      <w:ind w:left="720"/>
    </w:pPr>
    <w:rPr>
      <w:rFonts w:eastAsia="Calibri"/>
      <w:sz w:val="28"/>
      <w:szCs w:val="28"/>
      <w:lang w:eastAsia="zh-CN"/>
    </w:rPr>
  </w:style>
  <w:style w:type="paragraph" w:customStyle="1" w:styleId="western">
    <w:name w:val="western"/>
    <w:basedOn w:val="a"/>
    <w:uiPriority w:val="99"/>
    <w:rsid w:val="00720DD5"/>
    <w:pPr>
      <w:suppressAutoHyphens/>
      <w:spacing w:before="280" w:after="142" w:line="288" w:lineRule="auto"/>
      <w:ind w:firstLine="709"/>
    </w:pPr>
    <w:rPr>
      <w:color w:val="000000"/>
      <w:sz w:val="28"/>
      <w:szCs w:val="28"/>
    </w:rPr>
  </w:style>
  <w:style w:type="table" w:styleId="aff8">
    <w:name w:val="Table Grid"/>
    <w:basedOn w:val="a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Indent 3"/>
    <w:basedOn w:val="a"/>
    <w:link w:val="32"/>
    <w:uiPriority w:val="99"/>
    <w:semiHidden/>
    <w:rsid w:val="00720DD5"/>
    <w:pPr>
      <w:suppressAutoHyphens/>
      <w:autoSpaceDN w:val="0"/>
      <w:spacing w:after="120"/>
      <w:ind w:left="283"/>
      <w:jc w:val="left"/>
    </w:pPr>
    <w:rPr>
      <w:rFonts w:ascii="Calibri" w:eastAsia="Calibri" w:hAnsi="Calibri" w:cs="Calibri"/>
      <w:sz w:val="16"/>
      <w:szCs w:val="16"/>
      <w:lang w:eastAsia="en-US"/>
    </w:rPr>
  </w:style>
  <w:style w:type="character" w:customStyle="1" w:styleId="32">
    <w:name w:val="Основен текст с отстъп 3 Знак"/>
    <w:basedOn w:val="a0"/>
    <w:link w:val="31"/>
    <w:uiPriority w:val="99"/>
    <w:semiHidden/>
    <w:locked/>
    <w:rsid w:val="00720DD5"/>
    <w:rPr>
      <w:rFonts w:ascii="Calibri" w:hAnsi="Calibri" w:cs="Calibri"/>
      <w:sz w:val="16"/>
      <w:szCs w:val="16"/>
    </w:rPr>
  </w:style>
  <w:style w:type="paragraph" w:styleId="aff9">
    <w:name w:val="footnote text"/>
    <w:basedOn w:val="a"/>
    <w:link w:val="affa"/>
    <w:uiPriority w:val="99"/>
    <w:semiHidden/>
    <w:rsid w:val="00720DD5"/>
    <w:pPr>
      <w:spacing w:after="0" w:line="240" w:lineRule="auto"/>
      <w:jc w:val="left"/>
    </w:pPr>
    <w:rPr>
      <w:rFonts w:ascii="Calibri" w:hAnsi="Calibri" w:cs="Calibri"/>
      <w:sz w:val="20"/>
      <w:szCs w:val="20"/>
    </w:rPr>
  </w:style>
  <w:style w:type="character" w:customStyle="1" w:styleId="affa">
    <w:name w:val="Текст под линия Знак"/>
    <w:basedOn w:val="a0"/>
    <w:link w:val="aff9"/>
    <w:uiPriority w:val="99"/>
    <w:semiHidden/>
    <w:locked/>
    <w:rsid w:val="00720DD5"/>
    <w:rPr>
      <w:rFonts w:ascii="Calibri" w:hAnsi="Calibri" w:cs="Calibri"/>
      <w:sz w:val="20"/>
      <w:szCs w:val="20"/>
      <w:lang w:eastAsia="bg-BG"/>
    </w:rPr>
  </w:style>
  <w:style w:type="character" w:styleId="affb">
    <w:name w:val="footnote reference"/>
    <w:basedOn w:val="a0"/>
    <w:uiPriority w:val="99"/>
    <w:semiHidden/>
    <w:rsid w:val="00720DD5"/>
    <w:rPr>
      <w:vertAlign w:val="superscript"/>
    </w:rPr>
  </w:style>
  <w:style w:type="table" w:customStyle="1" w:styleId="16">
    <w:name w:val="Мрежа в таблица1"/>
    <w:uiPriority w:val="99"/>
    <w:rsid w:val="00720DD5"/>
    <w:pPr>
      <w:suppressAutoHyphens/>
      <w:ind w:firstLine="709"/>
      <w:jc w:val="both"/>
    </w:pPr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">
    <w:name w:val="Char Знак Знак"/>
    <w:basedOn w:val="a"/>
    <w:uiPriority w:val="99"/>
    <w:rsid w:val="00BE63B0"/>
    <w:pPr>
      <w:tabs>
        <w:tab w:val="left" w:pos="709"/>
      </w:tabs>
      <w:spacing w:after="0" w:line="240" w:lineRule="auto"/>
      <w:jc w:val="left"/>
    </w:pPr>
    <w:rPr>
      <w:rFonts w:ascii="Tahoma" w:hAnsi="Tahoma" w:cs="Tahoma"/>
      <w:lang w:val="pl-PL" w:eastAsia="pl-PL"/>
    </w:rPr>
  </w:style>
  <w:style w:type="paragraph" w:customStyle="1" w:styleId="Style7">
    <w:name w:val="Style7"/>
    <w:basedOn w:val="a"/>
    <w:uiPriority w:val="99"/>
    <w:rsid w:val="00011152"/>
    <w:pPr>
      <w:widowControl w:val="0"/>
      <w:autoSpaceDE w:val="0"/>
      <w:autoSpaceDN w:val="0"/>
      <w:adjustRightInd w:val="0"/>
      <w:spacing w:after="0" w:line="326" w:lineRule="exact"/>
      <w:ind w:firstLine="336"/>
    </w:pPr>
  </w:style>
  <w:style w:type="paragraph" w:customStyle="1" w:styleId="Style12">
    <w:name w:val="Style12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7">
    <w:name w:val="Style17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19">
    <w:name w:val="Style19"/>
    <w:basedOn w:val="a"/>
    <w:uiPriority w:val="99"/>
    <w:rsid w:val="00011152"/>
    <w:pPr>
      <w:widowControl w:val="0"/>
      <w:autoSpaceDE w:val="0"/>
      <w:autoSpaceDN w:val="0"/>
      <w:adjustRightInd w:val="0"/>
      <w:spacing w:after="0" w:line="240" w:lineRule="auto"/>
      <w:jc w:val="left"/>
    </w:pPr>
  </w:style>
  <w:style w:type="paragraph" w:customStyle="1" w:styleId="Style20">
    <w:name w:val="Style20"/>
    <w:basedOn w:val="a"/>
    <w:uiPriority w:val="99"/>
    <w:rsid w:val="00011152"/>
    <w:pPr>
      <w:widowControl w:val="0"/>
      <w:autoSpaceDE w:val="0"/>
      <w:autoSpaceDN w:val="0"/>
      <w:adjustRightInd w:val="0"/>
      <w:spacing w:after="0" w:line="317" w:lineRule="exact"/>
      <w:jc w:val="left"/>
    </w:pPr>
  </w:style>
  <w:style w:type="character" w:customStyle="1" w:styleId="FontStyle30">
    <w:name w:val="Font Style30"/>
    <w:basedOn w:val="a0"/>
    <w:uiPriority w:val="99"/>
    <w:rsid w:val="00011152"/>
    <w:rPr>
      <w:rFonts w:ascii="Times New Roman" w:hAnsi="Times New Roman" w:cs="Times New Roman"/>
      <w:sz w:val="26"/>
      <w:szCs w:val="26"/>
    </w:rPr>
  </w:style>
  <w:style w:type="character" w:customStyle="1" w:styleId="FontStyle32">
    <w:name w:val="Font Style32"/>
    <w:basedOn w:val="a0"/>
    <w:uiPriority w:val="99"/>
    <w:rsid w:val="00011152"/>
    <w:rPr>
      <w:rFonts w:ascii="Times New Roman" w:hAnsi="Times New Roman" w:cs="Times New Roman"/>
      <w:sz w:val="28"/>
      <w:szCs w:val="28"/>
    </w:rPr>
  </w:style>
  <w:style w:type="character" w:customStyle="1" w:styleId="FontStyle33">
    <w:name w:val="Font Style33"/>
    <w:basedOn w:val="a0"/>
    <w:uiPriority w:val="99"/>
    <w:rsid w:val="00011152"/>
    <w:rPr>
      <w:rFonts w:ascii="Arial Narrow" w:hAnsi="Arial Narrow" w:cs="Arial Narrow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2412</Words>
  <Characters>13750</Characters>
  <Application>Microsoft Office Word</Application>
  <DocSecurity>0</DocSecurity>
  <Lines>114</Lines>
  <Paragraphs>32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 HAS</Company>
  <LinksUpToDate>false</LinksUpToDate>
  <CharactersWithSpaces>16130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KMET-D</dc:creator>
  <cp:lastModifiedBy>Haskovo Municipality</cp:lastModifiedBy>
  <cp:revision>6</cp:revision>
  <cp:lastPrinted>2018-06-12T06:31:00Z</cp:lastPrinted>
  <dcterms:created xsi:type="dcterms:W3CDTF">2018-05-21T08:49:00Z</dcterms:created>
  <dcterms:modified xsi:type="dcterms:W3CDTF">2018-06-12T13:20:00Z</dcterms:modified>
</cp:coreProperties>
</file>