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BD" w:rsidRPr="000B282E" w:rsidRDefault="006C11BD" w:rsidP="006C11BD">
      <w:pPr>
        <w:rPr>
          <w:rFonts w:ascii="Times New Roman" w:hAnsi="Times New Roman" w:cs="Times New Roman"/>
          <w:lang w:val="en-US"/>
        </w:rPr>
      </w:pPr>
      <w:bookmarkStart w:id="0" w:name="bookmark3"/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</w:t>
      </w:r>
      <w:proofErr w:type="spellStart"/>
      <w:r w:rsidR="00195B20">
        <w:rPr>
          <w:rFonts w:ascii="Times New Roman" w:hAnsi="Times New Roman" w:cs="Times New Roman"/>
          <w:lang w:val="en-US"/>
        </w:rPr>
        <w:t>Приложение</w:t>
      </w:r>
      <w:proofErr w:type="spellEnd"/>
      <w:r w:rsidR="00195B20">
        <w:rPr>
          <w:rFonts w:ascii="Times New Roman" w:hAnsi="Times New Roman" w:cs="Times New Roman"/>
          <w:lang w:val="en-US"/>
        </w:rPr>
        <w:t xml:space="preserve"> № 1</w:t>
      </w:r>
    </w:p>
    <w:p w:rsidR="006C11BD" w:rsidRPr="006C11BD" w:rsidRDefault="006C11BD" w:rsidP="006C11BD">
      <w:pPr>
        <w:jc w:val="right"/>
        <w:rPr>
          <w:rFonts w:ascii="Times New Roman" w:hAnsi="Times New Roman" w:cs="Times New Roman"/>
          <w:sz w:val="58"/>
          <w:szCs w:val="58"/>
        </w:rPr>
      </w:pPr>
      <w:proofErr w:type="spellStart"/>
      <w:r w:rsidRPr="000B282E">
        <w:rPr>
          <w:rFonts w:ascii="Times New Roman" w:hAnsi="Times New Roman" w:cs="Times New Roman"/>
          <w:b/>
          <w:lang w:val="en-US"/>
        </w:rPr>
        <w:t>Карта</w:t>
      </w:r>
      <w:proofErr w:type="spellEnd"/>
      <w:r w:rsidRPr="000B282E">
        <w:rPr>
          <w:rFonts w:ascii="Times New Roman" w:hAnsi="Times New Roman" w:cs="Times New Roman"/>
          <w:b/>
          <w:lang w:val="en-US"/>
        </w:rPr>
        <w:t xml:space="preserve"> с </w:t>
      </w:r>
      <w:proofErr w:type="spellStart"/>
      <w:r w:rsidRPr="000B282E">
        <w:rPr>
          <w:rFonts w:ascii="Times New Roman" w:hAnsi="Times New Roman" w:cs="Times New Roman"/>
          <w:b/>
          <w:lang w:val="en-US"/>
        </w:rPr>
        <w:t>ра</w:t>
      </w:r>
      <w:r>
        <w:rPr>
          <w:rFonts w:ascii="Times New Roman" w:hAnsi="Times New Roman" w:cs="Times New Roman"/>
          <w:b/>
          <w:lang w:val="en-US"/>
        </w:rPr>
        <w:t>йони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на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>детски градини</w:t>
      </w:r>
      <w:r>
        <w:rPr>
          <w:rFonts w:ascii="Times New Roman" w:hAnsi="Times New Roman" w:cs="Times New Roman"/>
          <w:b/>
          <w:lang w:val="en-US"/>
        </w:rPr>
        <w:t xml:space="preserve"> в </w:t>
      </w:r>
      <w:proofErr w:type="spellStart"/>
      <w:r>
        <w:rPr>
          <w:rFonts w:ascii="Times New Roman" w:hAnsi="Times New Roman" w:cs="Times New Roman"/>
          <w:b/>
          <w:lang w:val="en-US"/>
        </w:rPr>
        <w:t>град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Хасков</w:t>
      </w:r>
      <w:proofErr w:type="spellEnd"/>
      <w:r>
        <w:rPr>
          <w:rFonts w:ascii="Times New Roman" w:hAnsi="Times New Roman" w:cs="Times New Roman"/>
          <w:b/>
        </w:rPr>
        <w:t>о</w:t>
      </w:r>
    </w:p>
    <w:p w:rsidR="006C11BD" w:rsidRDefault="006C11BD" w:rsidP="006C11BD">
      <w:pPr>
        <w:jc w:val="center"/>
        <w:rPr>
          <w:rFonts w:ascii="Times New Roman" w:hAnsi="Times New Roman" w:cs="Times New Roman"/>
          <w:sz w:val="58"/>
          <w:szCs w:val="58"/>
          <w:lang w:val="en-US"/>
        </w:rPr>
      </w:pPr>
    </w:p>
    <w:p w:rsidR="000359D2" w:rsidRDefault="006C11BD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sz w:val="58"/>
          <w:szCs w:val="58"/>
        </w:rPr>
        <w:t>ДГ №</w:t>
      </w:r>
      <w:r w:rsidR="000359D2">
        <w:rPr>
          <w:rFonts w:ascii="Times New Roman" w:hAnsi="Times New Roman" w:cs="Times New Roman"/>
          <w:sz w:val="58"/>
          <w:szCs w:val="58"/>
        </w:rPr>
        <w:t>20</w:t>
      </w:r>
      <w:r w:rsidRPr="006C11BD">
        <w:rPr>
          <w:rFonts w:ascii="Times New Roman" w:hAnsi="Times New Roman" w:cs="Times New Roman"/>
          <w:sz w:val="58"/>
          <w:szCs w:val="58"/>
        </w:rPr>
        <w:t xml:space="preserve"> "</w:t>
      </w:r>
      <w:r w:rsidR="000359D2">
        <w:rPr>
          <w:rFonts w:ascii="Times New Roman" w:hAnsi="Times New Roman" w:cs="Times New Roman"/>
          <w:sz w:val="58"/>
          <w:szCs w:val="58"/>
        </w:rPr>
        <w:t>Весели очички</w:t>
      </w:r>
      <w:r w:rsidRPr="006C11BD">
        <w:rPr>
          <w:rFonts w:ascii="Times New Roman" w:hAnsi="Times New Roman" w:cs="Times New Roman"/>
          <w:sz w:val="58"/>
          <w:szCs w:val="58"/>
        </w:rPr>
        <w:t>"</w:t>
      </w:r>
      <w:bookmarkEnd w:id="0"/>
    </w:p>
    <w:p w:rsidR="000359D2" w:rsidRDefault="000359D2" w:rsidP="006C11BD">
      <w:pPr>
        <w:jc w:val="center"/>
        <w:rPr>
          <w:rFonts w:ascii="Times New Roman" w:hAnsi="Times New Roman" w:cs="Times New Roman"/>
          <w:sz w:val="58"/>
          <w:szCs w:val="58"/>
        </w:rPr>
      </w:pPr>
    </w:p>
    <w:p w:rsidR="009922E4" w:rsidRDefault="000359D2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noProof/>
          <w:sz w:val="58"/>
          <w:szCs w:val="58"/>
          <w:lang w:val="en-US" w:eastAsia="en-US" w:bidi="ar-SA"/>
        </w:rPr>
        <w:drawing>
          <wp:inline distT="0" distB="0" distL="0" distR="0">
            <wp:extent cx="6424930" cy="5812155"/>
            <wp:effectExtent l="0" t="0" r="0" b="0"/>
            <wp:docPr id="7" name="Картина 7" descr="D:\RAIONIRANE-DIREKCIA_HDON\DG\ДГ 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RAIONIRANE-DIREKCIA_HDON\DG\ДГ 2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930" cy="581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B86" w:rsidRDefault="00860B86" w:rsidP="006C11BD">
      <w:pPr>
        <w:jc w:val="center"/>
        <w:rPr>
          <w:rFonts w:ascii="Times New Roman" w:hAnsi="Times New Roman" w:cs="Times New Roman"/>
          <w:sz w:val="58"/>
          <w:szCs w:val="58"/>
        </w:rPr>
      </w:pPr>
    </w:p>
    <w:p w:rsidR="005164DD" w:rsidRDefault="00195B20" w:rsidP="009922E4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</w:t>
      </w:r>
      <w:r w:rsidR="009922E4">
        <w:rPr>
          <w:rFonts w:ascii="Times New Roman" w:hAnsi="Times New Roman" w:cs="Times New Roman"/>
        </w:rPr>
        <w:t>айон</w:t>
      </w:r>
      <w:r w:rsidR="005164DD">
        <w:rPr>
          <w:rFonts w:ascii="Times New Roman" w:hAnsi="Times New Roman" w:cs="Times New Roman"/>
          <w:lang w:val="en-US"/>
        </w:rPr>
        <w:t xml:space="preserve"> </w:t>
      </w:r>
      <w:r w:rsidR="005164DD">
        <w:rPr>
          <w:rFonts w:ascii="Times New Roman" w:hAnsi="Times New Roman" w:cs="Times New Roman"/>
        </w:rPr>
        <w:t>ДГ №20 „Весели очички“ – ул.“ Филип Тотю“№4;</w:t>
      </w:r>
    </w:p>
    <w:p w:rsidR="009922E4" w:rsidRDefault="005164DD" w:rsidP="009922E4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Филиал ДГ№20 „Весели очички“ – ул.“Булаир“ №1;</w:t>
      </w:r>
      <w:bookmarkStart w:id="1" w:name="_GoBack"/>
      <w:bookmarkEnd w:id="1"/>
    </w:p>
    <w:p w:rsidR="009922E4" w:rsidRPr="00817409" w:rsidRDefault="009922E4" w:rsidP="000359D2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817409">
        <w:rPr>
          <w:rFonts w:ascii="Times New Roman" w:hAnsi="Times New Roman" w:cs="Times New Roman"/>
        </w:rPr>
        <w:t>ул. „</w:t>
      </w:r>
      <w:r w:rsidR="000359D2" w:rsidRPr="00817409">
        <w:rPr>
          <w:rFonts w:ascii="Times New Roman" w:hAnsi="Times New Roman" w:cs="Times New Roman"/>
        </w:rPr>
        <w:t>Дунав“</w:t>
      </w:r>
      <w:r w:rsidR="00817409" w:rsidRPr="00817409">
        <w:rPr>
          <w:rFonts w:ascii="Times New Roman" w:hAnsi="Times New Roman" w:cs="Times New Roman"/>
          <w:lang w:val="en-US"/>
        </w:rPr>
        <w:t xml:space="preserve"> </w:t>
      </w:r>
      <w:r w:rsidR="00817409" w:rsidRPr="00817409">
        <w:rPr>
          <w:rFonts w:ascii="Times New Roman" w:hAnsi="Times New Roman" w:cs="Times New Roman"/>
        </w:rPr>
        <w:t>№26</w:t>
      </w:r>
      <w:r w:rsidR="000359D2" w:rsidRPr="00817409">
        <w:rPr>
          <w:rFonts w:ascii="Times New Roman" w:hAnsi="Times New Roman" w:cs="Times New Roman"/>
        </w:rPr>
        <w:t>, ул. „Дунав“ №30, ул. „</w:t>
      </w:r>
      <w:proofErr w:type="spellStart"/>
      <w:r w:rsidR="000359D2" w:rsidRPr="00817409">
        <w:rPr>
          <w:rFonts w:ascii="Times New Roman" w:hAnsi="Times New Roman" w:cs="Times New Roman"/>
        </w:rPr>
        <w:t>Криволак</w:t>
      </w:r>
      <w:proofErr w:type="spellEnd"/>
      <w:r w:rsidR="000359D2" w:rsidRPr="00817409">
        <w:rPr>
          <w:rFonts w:ascii="Times New Roman" w:hAnsi="Times New Roman" w:cs="Times New Roman"/>
        </w:rPr>
        <w:t>“, ул. „Булаир“</w:t>
      </w:r>
      <w:r w:rsidR="00195B20">
        <w:rPr>
          <w:rFonts w:ascii="Times New Roman" w:hAnsi="Times New Roman" w:cs="Times New Roman"/>
        </w:rPr>
        <w:t xml:space="preserve"> №2</w:t>
      </w:r>
      <w:r w:rsidR="00817409" w:rsidRPr="00817409">
        <w:rPr>
          <w:rFonts w:ascii="Times New Roman" w:hAnsi="Times New Roman" w:cs="Times New Roman"/>
        </w:rPr>
        <w:t>-№2</w:t>
      </w:r>
      <w:r w:rsidR="00195B20">
        <w:rPr>
          <w:rFonts w:ascii="Times New Roman" w:hAnsi="Times New Roman" w:cs="Times New Roman"/>
        </w:rPr>
        <w:t>9</w:t>
      </w:r>
      <w:r w:rsidR="000359D2" w:rsidRPr="00817409">
        <w:rPr>
          <w:rFonts w:ascii="Times New Roman" w:hAnsi="Times New Roman" w:cs="Times New Roman"/>
        </w:rPr>
        <w:t xml:space="preserve">, ул. „Г. Д. </w:t>
      </w:r>
      <w:proofErr w:type="spellStart"/>
      <w:r w:rsidR="000359D2" w:rsidRPr="00817409">
        <w:rPr>
          <w:rFonts w:ascii="Times New Roman" w:hAnsi="Times New Roman" w:cs="Times New Roman"/>
        </w:rPr>
        <w:t>Зографина</w:t>
      </w:r>
      <w:proofErr w:type="spellEnd"/>
      <w:r w:rsidR="000359D2" w:rsidRPr="00817409">
        <w:rPr>
          <w:rFonts w:ascii="Times New Roman" w:hAnsi="Times New Roman" w:cs="Times New Roman"/>
        </w:rPr>
        <w:t>“,</w:t>
      </w:r>
      <w:r w:rsidR="00817409">
        <w:rPr>
          <w:rFonts w:ascii="Times New Roman" w:hAnsi="Times New Roman" w:cs="Times New Roman"/>
        </w:rPr>
        <w:t xml:space="preserve"> </w:t>
      </w:r>
      <w:r w:rsidR="000359D2" w:rsidRPr="00817409">
        <w:rPr>
          <w:rFonts w:ascii="Times New Roman" w:hAnsi="Times New Roman" w:cs="Times New Roman"/>
        </w:rPr>
        <w:t>ул. Ген. Колев“ – нечетни, бул. „Съединение“</w:t>
      </w:r>
      <w:r w:rsidR="00195B20">
        <w:rPr>
          <w:rFonts w:ascii="Times New Roman" w:hAnsi="Times New Roman" w:cs="Times New Roman"/>
        </w:rPr>
        <w:t xml:space="preserve"> №17-№35</w:t>
      </w:r>
      <w:r w:rsidR="000359D2" w:rsidRPr="00817409">
        <w:rPr>
          <w:rFonts w:ascii="Times New Roman" w:hAnsi="Times New Roman" w:cs="Times New Roman"/>
        </w:rPr>
        <w:t>, бул. „Г. С. Раковски“</w:t>
      </w:r>
      <w:r w:rsidR="00817409">
        <w:rPr>
          <w:rFonts w:ascii="Times New Roman" w:hAnsi="Times New Roman" w:cs="Times New Roman"/>
        </w:rPr>
        <w:t xml:space="preserve"> №14-28</w:t>
      </w:r>
      <w:r w:rsidRPr="00817409">
        <w:rPr>
          <w:rFonts w:ascii="Times New Roman" w:hAnsi="Times New Roman" w:cs="Times New Roman"/>
        </w:rPr>
        <w:t>;</w:t>
      </w:r>
    </w:p>
    <w:p w:rsidR="009922E4" w:rsidRDefault="009922E4" w:rsidP="009922E4">
      <w:pPr>
        <w:pStyle w:val="a5"/>
        <w:ind w:left="1080"/>
        <w:rPr>
          <w:rFonts w:ascii="Times New Roman" w:hAnsi="Times New Roman" w:cs="Times New Roman"/>
        </w:rPr>
      </w:pPr>
    </w:p>
    <w:p w:rsidR="006C11BD" w:rsidRDefault="006C11BD" w:rsidP="009922E4">
      <w:pPr>
        <w:pStyle w:val="a5"/>
        <w:rPr>
          <w:rFonts w:ascii="Times New Roman" w:hAnsi="Times New Roman" w:cs="Times New Roman"/>
        </w:rPr>
      </w:pPr>
    </w:p>
    <w:sectPr w:rsidR="006C11BD" w:rsidSect="006C11BD">
      <w:pgSz w:w="11906" w:h="16838"/>
      <w:pgMar w:top="568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E2D0C"/>
    <w:multiLevelType w:val="hybridMultilevel"/>
    <w:tmpl w:val="74EE5C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A3AD8"/>
    <w:multiLevelType w:val="hybridMultilevel"/>
    <w:tmpl w:val="05A04892"/>
    <w:lvl w:ilvl="0" w:tplc="48348872"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BD"/>
    <w:rsid w:val="000359D2"/>
    <w:rsid w:val="00146355"/>
    <w:rsid w:val="00195B20"/>
    <w:rsid w:val="001F7A09"/>
    <w:rsid w:val="005164DD"/>
    <w:rsid w:val="005961C8"/>
    <w:rsid w:val="00607FC7"/>
    <w:rsid w:val="00665EEA"/>
    <w:rsid w:val="00693D34"/>
    <w:rsid w:val="006C11BD"/>
    <w:rsid w:val="00817409"/>
    <w:rsid w:val="008175B5"/>
    <w:rsid w:val="00860B86"/>
    <w:rsid w:val="00892ADF"/>
    <w:rsid w:val="009922E4"/>
    <w:rsid w:val="009A56ED"/>
    <w:rsid w:val="009C5526"/>
    <w:rsid w:val="00AC549F"/>
    <w:rsid w:val="00B1279C"/>
    <w:rsid w:val="00B326B9"/>
    <w:rsid w:val="00BA725E"/>
    <w:rsid w:val="00EB0641"/>
    <w:rsid w:val="00F2268C"/>
    <w:rsid w:val="00F9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Anjelika Rasheva</dc:creator>
  <cp:lastModifiedBy>Svetla Tabakova</cp:lastModifiedBy>
  <cp:revision>6</cp:revision>
  <dcterms:created xsi:type="dcterms:W3CDTF">2017-04-10T08:32:00Z</dcterms:created>
  <dcterms:modified xsi:type="dcterms:W3CDTF">2017-04-21T07:03:00Z</dcterms:modified>
</cp:coreProperties>
</file>