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80" w:rsidRDefault="00AC3A80" w:rsidP="00AC3A80">
      <w:pPr>
        <w:spacing w:line="276" w:lineRule="auto"/>
        <w:ind w:right="-1"/>
        <w:jc w:val="both"/>
        <w:rPr>
          <w:rFonts w:ascii="Verdana" w:hAnsi="Verdana" w:cs="Arial"/>
          <w:b/>
          <w:bCs/>
          <w:lang w:eastAsia="en-US"/>
        </w:rPr>
      </w:pPr>
    </w:p>
    <w:p w:rsidR="00AC3A80" w:rsidRPr="00AB24D6" w:rsidRDefault="00AC3A80" w:rsidP="00AC3A80">
      <w:pPr>
        <w:spacing w:line="276" w:lineRule="auto"/>
        <w:ind w:right="-1"/>
        <w:jc w:val="both"/>
        <w:rPr>
          <w:rFonts w:ascii="Verdana" w:hAnsi="Verdana" w:cs="Arial"/>
          <w:b/>
          <w:bCs/>
          <w:sz w:val="22"/>
          <w:szCs w:val="22"/>
          <w:lang w:eastAsia="en-US"/>
        </w:rPr>
      </w:pPr>
      <w:r w:rsidRPr="00AB24D6">
        <w:rPr>
          <w:rFonts w:ascii="Verdana" w:hAnsi="Verdana" w:cs="Arial"/>
          <w:b/>
          <w:bCs/>
          <w:sz w:val="22"/>
          <w:szCs w:val="22"/>
          <w:lang w:eastAsia="en-US"/>
        </w:rPr>
        <w:t xml:space="preserve">Национална среща по </w:t>
      </w:r>
      <w:r w:rsidR="004F082D" w:rsidRPr="00AB24D6">
        <w:rPr>
          <w:rFonts w:ascii="Verdana" w:hAnsi="Verdana" w:cs="Arial"/>
          <w:b/>
          <w:bCs/>
          <w:sz w:val="22"/>
          <w:szCs w:val="22"/>
          <w:lang w:eastAsia="en-US"/>
        </w:rPr>
        <w:t xml:space="preserve">проекта „Приеми ме 2015“ потвърди </w:t>
      </w:r>
      <w:r w:rsidRPr="00AB24D6">
        <w:rPr>
          <w:rFonts w:ascii="Verdana" w:hAnsi="Verdana" w:cs="Arial"/>
          <w:b/>
          <w:bCs/>
          <w:sz w:val="22"/>
          <w:szCs w:val="22"/>
          <w:lang w:eastAsia="en-US"/>
        </w:rPr>
        <w:t xml:space="preserve">качеството на приемната грижа като </w:t>
      </w:r>
      <w:r w:rsidR="004F082D" w:rsidRPr="00AB24D6">
        <w:rPr>
          <w:rFonts w:ascii="Verdana" w:hAnsi="Verdana" w:cs="Arial"/>
          <w:b/>
          <w:bCs/>
          <w:sz w:val="22"/>
          <w:szCs w:val="22"/>
          <w:lang w:eastAsia="en-US"/>
        </w:rPr>
        <w:t xml:space="preserve">основен </w:t>
      </w:r>
      <w:r w:rsidRPr="00AB24D6">
        <w:rPr>
          <w:rFonts w:ascii="Verdana" w:hAnsi="Verdana" w:cs="Arial"/>
          <w:b/>
          <w:bCs/>
          <w:sz w:val="22"/>
          <w:szCs w:val="22"/>
          <w:lang w:eastAsia="en-US"/>
        </w:rPr>
        <w:t>приоритет</w:t>
      </w:r>
    </w:p>
    <w:p w:rsidR="00AC3A80" w:rsidRPr="00AB24D6" w:rsidRDefault="00AC3A80" w:rsidP="00AC3A80">
      <w:pPr>
        <w:spacing w:line="276" w:lineRule="auto"/>
        <w:ind w:right="-1" w:firstLine="709"/>
        <w:jc w:val="both"/>
        <w:rPr>
          <w:rFonts w:ascii="Verdana" w:hAnsi="Verdana" w:cs="Arial"/>
          <w:bCs/>
          <w:sz w:val="22"/>
          <w:szCs w:val="22"/>
          <w:lang w:eastAsia="en-US"/>
        </w:rPr>
      </w:pPr>
    </w:p>
    <w:p w:rsidR="00AC3A80" w:rsidRPr="00AB24D6" w:rsidRDefault="00AC3A80" w:rsidP="00AC3A80">
      <w:pPr>
        <w:spacing w:line="276" w:lineRule="auto"/>
        <w:ind w:right="-1" w:firstLine="709"/>
        <w:jc w:val="both"/>
        <w:rPr>
          <w:rFonts w:ascii="Verdana" w:hAnsi="Verdana"/>
          <w:sz w:val="22"/>
          <w:szCs w:val="22"/>
        </w:rPr>
      </w:pPr>
      <w:r w:rsidRPr="00AB24D6">
        <w:rPr>
          <w:rFonts w:ascii="Verdana" w:hAnsi="Verdana" w:cs="Arial"/>
          <w:bCs/>
          <w:sz w:val="22"/>
          <w:szCs w:val="22"/>
          <w:lang w:eastAsia="en-US"/>
        </w:rPr>
        <w:t xml:space="preserve">Втората национална информационна среща отчете развитието на проекта „Приеми ме 2015“ до момента и набеляза предстоящите задачи. Проектът се изпълнява от прекия бенефициент – Агенция за социално подпомагане (АСП), вече в партньорство със </w:t>
      </w:r>
      <w:r w:rsidRPr="00AB24D6">
        <w:rPr>
          <w:rFonts w:ascii="Verdana" w:hAnsi="Verdana" w:cs="Arial"/>
          <w:bCs/>
          <w:sz w:val="22"/>
          <w:szCs w:val="22"/>
          <w:lang w:val="en-US" w:eastAsia="en-US"/>
        </w:rPr>
        <w:t>149</w:t>
      </w:r>
      <w:r w:rsidRPr="00AB24D6">
        <w:rPr>
          <w:rFonts w:ascii="Verdana" w:hAnsi="Verdana" w:cs="Arial"/>
          <w:bCs/>
          <w:sz w:val="22"/>
          <w:szCs w:val="22"/>
          <w:lang w:eastAsia="en-US"/>
        </w:rPr>
        <w:t xml:space="preserve"> общини. Проектът стартира на 01.12.2015 г., а социалната услуга „приемна грижа“ - от 01.01.2016 г., в партньорство с 82 общини от 28-те области на страната, а след 01.11.2016 г. (Етап 2) – в партньорство със 149 общини. С Етап 2 стартира и организация на управление и предоставяне на услугата чрез иновативен областен модел. Продължителността на проекта е 28 месеца - до 31 март 2018 г., стойността на безвъзмездната финансова помощ е 51 600 000 лева. Към 30.04.2017 г. о</w:t>
      </w:r>
      <w:r w:rsidRPr="00AB24D6">
        <w:rPr>
          <w:rFonts w:ascii="Verdana" w:eastAsia="Calibri" w:hAnsi="Verdana"/>
          <w:sz w:val="22"/>
          <w:szCs w:val="22"/>
          <w:lang w:eastAsia="en-US"/>
        </w:rPr>
        <w:t>бщо верифицираните средства по операцията са в размер на над 1</w:t>
      </w:r>
      <w:r w:rsidRPr="00AB24D6">
        <w:rPr>
          <w:rFonts w:ascii="Verdana" w:eastAsia="Calibri" w:hAnsi="Verdana"/>
          <w:sz w:val="22"/>
          <w:szCs w:val="22"/>
          <w:lang w:val="en-US" w:eastAsia="en-US"/>
        </w:rPr>
        <w:t>9 </w:t>
      </w:r>
      <w:r w:rsidRPr="00AB24D6">
        <w:rPr>
          <w:rFonts w:ascii="Verdana" w:eastAsia="Calibri" w:hAnsi="Verdana"/>
          <w:sz w:val="22"/>
          <w:szCs w:val="22"/>
          <w:lang w:eastAsia="en-US"/>
        </w:rPr>
        <w:t>милиона лева, а изплатените средства - близо 25 милиона лева.</w:t>
      </w:r>
      <w:r w:rsidRPr="00AB24D6">
        <w:rPr>
          <w:rFonts w:ascii="Verdana" w:hAnsi="Verdana"/>
          <w:sz w:val="22"/>
          <w:szCs w:val="22"/>
        </w:rPr>
        <w:t xml:space="preserve"> Общият брой деца, преминали през приемна грижа от 01.01.2016 г. до 31.03.2017 г. е 3 164. Към 31.03.2017 г. утвърдените приемни семейства с местоживеене в 149-те общини-партньори са общо 2 252.</w:t>
      </w:r>
    </w:p>
    <w:p w:rsidR="00AC3A80" w:rsidRPr="00AB24D6" w:rsidRDefault="00AC3A80" w:rsidP="00AC3A80">
      <w:pPr>
        <w:spacing w:line="276" w:lineRule="auto"/>
        <w:ind w:right="-1" w:firstLine="709"/>
        <w:jc w:val="both"/>
        <w:rPr>
          <w:rFonts w:ascii="Verdana" w:hAnsi="Verdana"/>
          <w:sz w:val="22"/>
          <w:szCs w:val="22"/>
        </w:rPr>
      </w:pPr>
      <w:r w:rsidRPr="00AB24D6">
        <w:rPr>
          <w:rFonts w:ascii="Verdana" w:hAnsi="Verdana"/>
          <w:sz w:val="22"/>
          <w:szCs w:val="22"/>
        </w:rPr>
        <w:t xml:space="preserve">След обстоен анализ на потребностите от развиването на приемната грижа в цялата страна на база извършено по проекта изследване за всяка община/област, беше изготвен </w:t>
      </w:r>
      <w:r w:rsidRPr="00AB24D6">
        <w:rPr>
          <w:rFonts w:ascii="Verdana" w:hAnsi="Verdana"/>
          <w:bCs/>
          <w:sz w:val="22"/>
          <w:szCs w:val="22"/>
        </w:rPr>
        <w:t>План за развитие на социалната услуга „приемна грижа” 2016/2017</w:t>
      </w:r>
      <w:r w:rsidRPr="00AB24D6">
        <w:rPr>
          <w:rFonts w:ascii="Verdana" w:hAnsi="Verdana"/>
          <w:sz w:val="22"/>
          <w:szCs w:val="22"/>
        </w:rPr>
        <w:t>. Тези основни проектни документи са обсъдени и одобрени от сформирания по проекта Консултативен експертен съвет в състав – представители на МТСП, АСП, ДАЗД и представителите на НПО-сектора: Национално сдружение на общините, Национална асоциация за приемна грижа, Национална мрежа за децата, Уницеф-България. През 2017 г. ще  се актуализира Планът за развитие на приемната грижа, както и провеждане на: базисно обучение за областните екипи по приемна грижа и експерти от отд</w:t>
      </w:r>
      <w:r w:rsidR="000F5B8C" w:rsidRPr="00AB24D6">
        <w:rPr>
          <w:rFonts w:ascii="Verdana" w:hAnsi="Verdana"/>
          <w:sz w:val="22"/>
          <w:szCs w:val="22"/>
        </w:rPr>
        <w:t>елите „Закрила на детето“ в дире</w:t>
      </w:r>
      <w:r w:rsidRPr="00AB24D6">
        <w:rPr>
          <w:rFonts w:ascii="Verdana" w:hAnsi="Verdana"/>
          <w:sz w:val="22"/>
          <w:szCs w:val="22"/>
        </w:rPr>
        <w:t>кциите „Социално подпом</w:t>
      </w:r>
      <w:r w:rsidR="005352CD" w:rsidRPr="00AB24D6">
        <w:rPr>
          <w:rFonts w:ascii="Verdana" w:hAnsi="Verdana"/>
          <w:sz w:val="22"/>
          <w:szCs w:val="22"/>
        </w:rPr>
        <w:t>а</w:t>
      </w:r>
      <w:r w:rsidRPr="00AB24D6">
        <w:rPr>
          <w:rFonts w:ascii="Verdana" w:hAnsi="Verdana"/>
          <w:sz w:val="22"/>
          <w:szCs w:val="22"/>
        </w:rPr>
        <w:t>гане“, Регионалните дирекции за социално подпом</w:t>
      </w:r>
      <w:r w:rsidR="005352CD" w:rsidRPr="00AB24D6">
        <w:rPr>
          <w:rFonts w:ascii="Verdana" w:hAnsi="Verdana"/>
          <w:sz w:val="22"/>
          <w:szCs w:val="22"/>
        </w:rPr>
        <w:t>а</w:t>
      </w:r>
      <w:r w:rsidRPr="00AB24D6">
        <w:rPr>
          <w:rFonts w:ascii="Verdana" w:hAnsi="Verdana"/>
          <w:sz w:val="22"/>
          <w:szCs w:val="22"/>
        </w:rPr>
        <w:t>гане (РДСП) и Комисиите по приемна грижа; специализирани обучения за областните екипи и за експертите от териториалните структури; супервизия на приемните семейства с настанени в тях деца и на областните екипи по приемна грижа.</w:t>
      </w:r>
    </w:p>
    <w:p w:rsidR="00AC3A80" w:rsidRPr="00AB24D6" w:rsidRDefault="00AC3A80" w:rsidP="00AC3A80">
      <w:pPr>
        <w:spacing w:line="276" w:lineRule="auto"/>
        <w:ind w:right="-1" w:firstLine="709"/>
        <w:jc w:val="both"/>
        <w:rPr>
          <w:rFonts w:ascii="Verdana" w:hAnsi="Verdana"/>
          <w:i/>
          <w:sz w:val="22"/>
          <w:szCs w:val="22"/>
        </w:rPr>
      </w:pPr>
      <w:r w:rsidRPr="00AB24D6">
        <w:rPr>
          <w:rFonts w:ascii="Verdana" w:hAnsi="Verdana"/>
          <w:sz w:val="22"/>
          <w:szCs w:val="22"/>
        </w:rPr>
        <w:t>Въпросите за качеството н</w:t>
      </w:r>
      <w:r w:rsidR="004F082D" w:rsidRPr="00AB24D6">
        <w:rPr>
          <w:rFonts w:ascii="Verdana" w:hAnsi="Verdana"/>
          <w:sz w:val="22"/>
          <w:szCs w:val="22"/>
        </w:rPr>
        <w:t>а приемната грижа остават приоритетни, но понякога</w:t>
      </w:r>
      <w:r w:rsidRPr="00AB24D6">
        <w:rPr>
          <w:rFonts w:ascii="Verdana" w:hAnsi="Verdana"/>
          <w:sz w:val="22"/>
          <w:szCs w:val="22"/>
        </w:rPr>
        <w:t xml:space="preserve"> и тревожни, изтъкна ръководителят на проекта Огнян Христов, очертавайки проблемите и посоките за преодоляването им: </w:t>
      </w:r>
      <w:r w:rsidRPr="00AB24D6">
        <w:rPr>
          <w:rFonts w:ascii="Verdana" w:hAnsi="Verdana"/>
          <w:i/>
          <w:sz w:val="22"/>
          <w:szCs w:val="22"/>
        </w:rPr>
        <w:t>„Непосредствената задача е да се реализира в практиката разбирането, че приемната грижа се осъществява като споделена мярка за закрила на деца в риск от всички участници в процеса на предоставянето й. Пряк път към това е ясно да се профилират компетенциите на приемните семейства, екипите по приемна грижа, отделите „Закрила на детето“ към дирекциите „Социално подпомагане“.“</w:t>
      </w:r>
    </w:p>
    <w:p w:rsidR="00D35DCD" w:rsidRPr="00AC3A80" w:rsidRDefault="00AC3A80" w:rsidP="00AB24D6">
      <w:pPr>
        <w:spacing w:line="276" w:lineRule="auto"/>
        <w:ind w:right="-1" w:firstLine="709"/>
        <w:jc w:val="both"/>
      </w:pPr>
      <w:r w:rsidRPr="00AB24D6">
        <w:rPr>
          <w:rFonts w:ascii="Verdana" w:hAnsi="Verdana"/>
          <w:sz w:val="22"/>
          <w:szCs w:val="22"/>
        </w:rPr>
        <w:t>Участниците в срещата – представители на екипите по приемна грижа и директорите на РДСП в АСП, имаха възможност в дискусионен режим да споделят своите виждания и своята практика. Срещата завърши с ан</w:t>
      </w:r>
      <w:r w:rsidR="00791A19">
        <w:rPr>
          <w:rFonts w:ascii="Verdana" w:hAnsi="Verdana"/>
          <w:sz w:val="22"/>
          <w:szCs w:val="22"/>
        </w:rPr>
        <w:t>ализ и дискусия, посветени на общ</w:t>
      </w:r>
      <w:r w:rsidRPr="00AB24D6">
        <w:rPr>
          <w:rFonts w:ascii="Verdana" w:hAnsi="Verdana"/>
          <w:sz w:val="22"/>
          <w:szCs w:val="22"/>
        </w:rPr>
        <w:t>ествените нагласи към приемната грижа и способите за преодоляването на негативните тенденции.</w:t>
      </w:r>
      <w:bookmarkStart w:id="0" w:name="_GoBack"/>
      <w:bookmarkEnd w:id="0"/>
    </w:p>
    <w:sectPr w:rsidR="00D35DCD" w:rsidRPr="00AC3A80" w:rsidSect="00261759">
      <w:headerReference w:type="default" r:id="rId8"/>
      <w:footerReference w:type="default" r:id="rId9"/>
      <w:pgSz w:w="11906" w:h="16838"/>
      <w:pgMar w:top="238" w:right="992" w:bottom="249" w:left="992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2BB" w:rsidRDefault="009262BB" w:rsidP="00C5450D">
      <w:r>
        <w:separator/>
      </w:r>
    </w:p>
  </w:endnote>
  <w:endnote w:type="continuationSeparator" w:id="0">
    <w:p w:rsidR="009262BB" w:rsidRDefault="009262BB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D6E" w:rsidRPr="00BD62F9" w:rsidRDefault="00051D6E" w:rsidP="00C5450D">
    <w:pPr>
      <w:pStyle w:val="Footer"/>
      <w:jc w:val="center"/>
      <w:rPr>
        <w:i/>
        <w:sz w:val="12"/>
        <w:szCs w:val="12"/>
        <w:lang w:val="en-US"/>
      </w:rPr>
    </w:pPr>
  </w:p>
  <w:p w:rsidR="00051D6E" w:rsidRDefault="00051D6E" w:rsidP="00B2388A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BG05M9OP001-2.003-0001-C01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051D6E" w:rsidRPr="0065796A" w:rsidRDefault="00051D6E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2BB" w:rsidRDefault="009262BB" w:rsidP="00C5450D">
      <w:r>
        <w:separator/>
      </w:r>
    </w:p>
  </w:footnote>
  <w:footnote w:type="continuationSeparator" w:id="0">
    <w:p w:rsidR="009262BB" w:rsidRDefault="009262BB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D6E" w:rsidRDefault="009262BB">
    <w:pPr>
      <w:pStyle w:val="Header"/>
      <w:pBdr>
        <w:bottom w:val="single" w:sz="6" w:space="1" w:color="auto"/>
      </w:pBdr>
    </w:pPr>
    <w:sdt>
      <w:sdtPr>
        <w:id w:val="-1534031833"/>
        <w:docPartObj>
          <w:docPartGallery w:val="Page Numbers (Margins)"/>
          <w:docPartUnique/>
        </w:docPartObj>
      </w:sdtPr>
      <w:sdtEndPr/>
      <w:sdtContent>
        <w:r w:rsidR="00051D6E" w:rsidRPr="009A70A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авоъгъл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D6E" w:rsidRDefault="00051D6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91A1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3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" o:allowincell="f" stroked="f">
                  <v:textbox>
                    <w:txbxContent>
                      <w:p w:rsidR="00051D6E" w:rsidRDefault="00051D6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91A1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51D6E">
      <w:rPr>
        <w:noProof/>
      </w:rPr>
      <w:drawing>
        <wp:inline distT="0" distB="0" distL="0" distR="0" wp14:anchorId="69570828" wp14:editId="4AE0CFCE">
          <wp:extent cx="2159876" cy="750962"/>
          <wp:effectExtent l="0" t="0" r="0" b="0"/>
          <wp:docPr id="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1D6E">
      <w:ptab w:relativeTo="margin" w:alignment="center" w:leader="none"/>
    </w:r>
    <w:r w:rsidR="00051D6E">
      <w:ptab w:relativeTo="margin" w:alignment="right" w:leader="none"/>
    </w:r>
    <w:r w:rsidR="00051D6E"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1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51D6E" w:rsidRPr="0052668E" w:rsidRDefault="00051D6E" w:rsidP="00B84099">
    <w:pPr>
      <w:pStyle w:val="Header"/>
      <w:pBdr>
        <w:bottom w:val="single" w:sz="6" w:space="1" w:color="auto"/>
      </w:pBdr>
      <w:jc w:val="center"/>
      <w:rPr>
        <w:b/>
        <w:sz w:val="20"/>
        <w:szCs w:val="20"/>
        <w:u w:val="single"/>
      </w:rPr>
    </w:pPr>
    <w:r w:rsidRPr="0045288B">
      <w:rPr>
        <w:b/>
        <w:sz w:val="20"/>
        <w:szCs w:val="20"/>
      </w:rPr>
      <w:t>АГЕНЦИЯ ЗА СОЦИАЛНО ПОДПОМАГАНЕ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CCD"/>
      </v:shape>
    </w:pict>
  </w:numPicBullet>
  <w:abstractNum w:abstractNumId="0" w15:restartNumberingAfterBreak="0">
    <w:nsid w:val="080B3DF0"/>
    <w:multiLevelType w:val="hybridMultilevel"/>
    <w:tmpl w:val="D28CDA02"/>
    <w:lvl w:ilvl="0" w:tplc="1AB6F6CC">
      <w:start w:val="4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566A8C"/>
    <w:multiLevelType w:val="hybridMultilevel"/>
    <w:tmpl w:val="15048D58"/>
    <w:lvl w:ilvl="0" w:tplc="040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F0139B"/>
    <w:multiLevelType w:val="hybridMultilevel"/>
    <w:tmpl w:val="E1E0E870"/>
    <w:lvl w:ilvl="0" w:tplc="0402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297EB2"/>
    <w:multiLevelType w:val="hybridMultilevel"/>
    <w:tmpl w:val="B40E006C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F80EF0"/>
    <w:multiLevelType w:val="hybridMultilevel"/>
    <w:tmpl w:val="73E0BECE"/>
    <w:lvl w:ilvl="0" w:tplc="786645C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0649C"/>
    <w:multiLevelType w:val="hybridMultilevel"/>
    <w:tmpl w:val="04A2FDF4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B4256"/>
    <w:multiLevelType w:val="hybridMultilevel"/>
    <w:tmpl w:val="0C08D09E"/>
    <w:lvl w:ilvl="0" w:tplc="BA5003C0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3B69C0"/>
    <w:multiLevelType w:val="hybridMultilevel"/>
    <w:tmpl w:val="1AE66184"/>
    <w:lvl w:ilvl="0" w:tplc="872636D6">
      <w:start w:val="1"/>
      <w:numFmt w:val="upperRoman"/>
      <w:lvlText w:val="%1."/>
      <w:lvlJc w:val="left"/>
      <w:pPr>
        <w:ind w:left="1069" w:hanging="360"/>
      </w:pPr>
      <w:rPr>
        <w:rFonts w:ascii="Verdana" w:eastAsia="Times New Roman" w:hAnsi="Verdana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AC7722"/>
    <w:multiLevelType w:val="hybridMultilevel"/>
    <w:tmpl w:val="4440C794"/>
    <w:lvl w:ilvl="0" w:tplc="DBC4A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77BEE"/>
    <w:multiLevelType w:val="hybridMultilevel"/>
    <w:tmpl w:val="628E7D3E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CE118A"/>
    <w:multiLevelType w:val="hybridMultilevel"/>
    <w:tmpl w:val="E722AA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57E1"/>
    <w:multiLevelType w:val="hybridMultilevel"/>
    <w:tmpl w:val="F6F4B222"/>
    <w:lvl w:ilvl="0" w:tplc="66903DE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F25305"/>
    <w:multiLevelType w:val="hybridMultilevel"/>
    <w:tmpl w:val="717AD058"/>
    <w:lvl w:ilvl="0" w:tplc="51FED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C25F2"/>
    <w:multiLevelType w:val="hybridMultilevel"/>
    <w:tmpl w:val="F872BE4C"/>
    <w:lvl w:ilvl="0" w:tplc="2368D5EA">
      <w:start w:val="4"/>
      <w:numFmt w:val="bullet"/>
      <w:lvlText w:val="-"/>
      <w:lvlJc w:val="left"/>
      <w:pPr>
        <w:ind w:left="1778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203BC7"/>
    <w:multiLevelType w:val="hybridMultilevel"/>
    <w:tmpl w:val="D82A433C"/>
    <w:lvl w:ilvl="0" w:tplc="C248FE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5F4A96"/>
    <w:multiLevelType w:val="hybridMultilevel"/>
    <w:tmpl w:val="56F0C670"/>
    <w:lvl w:ilvl="0" w:tplc="2368D5E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57372"/>
    <w:multiLevelType w:val="hybridMultilevel"/>
    <w:tmpl w:val="D82A433C"/>
    <w:lvl w:ilvl="0" w:tplc="C248FE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5A2C95"/>
    <w:multiLevelType w:val="hybridMultilevel"/>
    <w:tmpl w:val="F69AFDE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61E0"/>
    <w:multiLevelType w:val="hybridMultilevel"/>
    <w:tmpl w:val="996A0634"/>
    <w:lvl w:ilvl="0" w:tplc="8C0401D4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60AE4"/>
    <w:multiLevelType w:val="hybridMultilevel"/>
    <w:tmpl w:val="98EADF1A"/>
    <w:lvl w:ilvl="0" w:tplc="8F52D46C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91B75"/>
    <w:multiLevelType w:val="hybridMultilevel"/>
    <w:tmpl w:val="42FE5F4C"/>
    <w:lvl w:ilvl="0" w:tplc="AC8C17D2">
      <w:start w:val="8"/>
      <w:numFmt w:val="bullet"/>
      <w:lvlText w:val="–"/>
      <w:lvlJc w:val="left"/>
      <w:pPr>
        <w:ind w:left="1002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1" w15:restartNumberingAfterBreak="0">
    <w:nsid w:val="45464E33"/>
    <w:multiLevelType w:val="hybridMultilevel"/>
    <w:tmpl w:val="227C39F8"/>
    <w:lvl w:ilvl="0" w:tplc="6D0860B4">
      <w:start w:val="1"/>
      <w:numFmt w:val="bullet"/>
      <w:lvlText w:val=""/>
      <w:lvlJc w:val="left"/>
      <w:pPr>
        <w:ind w:left="1005" w:hanging="360"/>
      </w:pPr>
      <w:rPr>
        <w:rFonts w:ascii="Wingdings" w:hAnsi="Wingdings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48F05ADB"/>
    <w:multiLevelType w:val="hybridMultilevel"/>
    <w:tmpl w:val="33C209DC"/>
    <w:lvl w:ilvl="0" w:tplc="A9EC5EB2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4F483B"/>
    <w:multiLevelType w:val="hybridMultilevel"/>
    <w:tmpl w:val="40E29754"/>
    <w:lvl w:ilvl="0" w:tplc="EFFACB5A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C72C4E"/>
    <w:multiLevelType w:val="hybridMultilevel"/>
    <w:tmpl w:val="0AEA0966"/>
    <w:lvl w:ilvl="0" w:tplc="25A0C892">
      <w:numFmt w:val="bullet"/>
      <w:lvlText w:val="-"/>
      <w:lvlJc w:val="left"/>
      <w:pPr>
        <w:ind w:left="2557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17" w:hanging="360"/>
      </w:pPr>
      <w:rPr>
        <w:rFonts w:ascii="Wingdings" w:hAnsi="Wingdings" w:hint="default"/>
      </w:rPr>
    </w:lvl>
  </w:abstractNum>
  <w:abstractNum w:abstractNumId="25" w15:restartNumberingAfterBreak="0">
    <w:nsid w:val="539B345F"/>
    <w:multiLevelType w:val="multilevel"/>
    <w:tmpl w:val="88EADFE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  <w:b/>
        <w:color w:val="000000"/>
      </w:rPr>
    </w:lvl>
  </w:abstractNum>
  <w:abstractNum w:abstractNumId="26" w15:restartNumberingAfterBreak="0">
    <w:nsid w:val="596B2A53"/>
    <w:multiLevelType w:val="hybridMultilevel"/>
    <w:tmpl w:val="D6727A34"/>
    <w:lvl w:ilvl="0" w:tplc="8D325A5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EF87DE8"/>
    <w:multiLevelType w:val="hybridMultilevel"/>
    <w:tmpl w:val="F254FFC0"/>
    <w:lvl w:ilvl="0" w:tplc="2368D5EA">
      <w:start w:val="4"/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83222"/>
    <w:multiLevelType w:val="hybridMultilevel"/>
    <w:tmpl w:val="E4C26C66"/>
    <w:lvl w:ilvl="0" w:tplc="0402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E4B63B3"/>
    <w:multiLevelType w:val="hybridMultilevel"/>
    <w:tmpl w:val="B51EF5E8"/>
    <w:lvl w:ilvl="0" w:tplc="70EEF7FC">
      <w:start w:val="1"/>
      <w:numFmt w:val="bullet"/>
      <w:lvlText w:val=""/>
      <w:lvlJc w:val="left"/>
      <w:pPr>
        <w:ind w:left="1778" w:hanging="360"/>
      </w:pPr>
      <w:rPr>
        <w:rFonts w:ascii="Wingdings" w:hAnsi="Wingdings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2C1A99"/>
    <w:multiLevelType w:val="hybridMultilevel"/>
    <w:tmpl w:val="0480F7A0"/>
    <w:lvl w:ilvl="0" w:tplc="498287FE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4"/>
  </w:num>
  <w:num w:numId="4">
    <w:abstractNumId w:val="16"/>
  </w:num>
  <w:num w:numId="5">
    <w:abstractNumId w:val="14"/>
  </w:num>
  <w:num w:numId="6">
    <w:abstractNumId w:val="25"/>
  </w:num>
  <w:num w:numId="7">
    <w:abstractNumId w:val="0"/>
  </w:num>
  <w:num w:numId="8">
    <w:abstractNumId w:val="13"/>
  </w:num>
  <w:num w:numId="9">
    <w:abstractNumId w:val="29"/>
  </w:num>
  <w:num w:numId="10">
    <w:abstractNumId w:val="26"/>
  </w:num>
  <w:num w:numId="11">
    <w:abstractNumId w:val="6"/>
  </w:num>
  <w:num w:numId="12">
    <w:abstractNumId w:val="30"/>
  </w:num>
  <w:num w:numId="13">
    <w:abstractNumId w:val="19"/>
  </w:num>
  <w:num w:numId="14">
    <w:abstractNumId w:val="10"/>
  </w:num>
  <w:num w:numId="15">
    <w:abstractNumId w:val="11"/>
  </w:num>
  <w:num w:numId="16">
    <w:abstractNumId w:val="5"/>
  </w:num>
  <w:num w:numId="17">
    <w:abstractNumId w:val="20"/>
  </w:num>
  <w:num w:numId="18">
    <w:abstractNumId w:val="28"/>
  </w:num>
  <w:num w:numId="19">
    <w:abstractNumId w:val="4"/>
  </w:num>
  <w:num w:numId="20">
    <w:abstractNumId w:val="1"/>
  </w:num>
  <w:num w:numId="21">
    <w:abstractNumId w:val="23"/>
  </w:num>
  <w:num w:numId="22">
    <w:abstractNumId w:val="27"/>
  </w:num>
  <w:num w:numId="23">
    <w:abstractNumId w:val="15"/>
  </w:num>
  <w:num w:numId="24">
    <w:abstractNumId w:val="8"/>
  </w:num>
  <w:num w:numId="25">
    <w:abstractNumId w:val="18"/>
  </w:num>
  <w:num w:numId="26">
    <w:abstractNumId w:val="21"/>
  </w:num>
  <w:num w:numId="27">
    <w:abstractNumId w:val="22"/>
  </w:num>
  <w:num w:numId="28">
    <w:abstractNumId w:val="2"/>
  </w:num>
  <w:num w:numId="29">
    <w:abstractNumId w:val="3"/>
  </w:num>
  <w:num w:numId="30">
    <w:abstractNumId w:val="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0728"/>
    <w:rsid w:val="000057A6"/>
    <w:rsid w:val="0000723D"/>
    <w:rsid w:val="000105BD"/>
    <w:rsid w:val="000105F6"/>
    <w:rsid w:val="000117D9"/>
    <w:rsid w:val="00020FD5"/>
    <w:rsid w:val="00021010"/>
    <w:rsid w:val="000218B4"/>
    <w:rsid w:val="00024912"/>
    <w:rsid w:val="00025293"/>
    <w:rsid w:val="00026390"/>
    <w:rsid w:val="00026736"/>
    <w:rsid w:val="00030C5D"/>
    <w:rsid w:val="000331A1"/>
    <w:rsid w:val="00034F28"/>
    <w:rsid w:val="00040B94"/>
    <w:rsid w:val="00041413"/>
    <w:rsid w:val="000426AC"/>
    <w:rsid w:val="00042A81"/>
    <w:rsid w:val="00045076"/>
    <w:rsid w:val="00045211"/>
    <w:rsid w:val="00047DDE"/>
    <w:rsid w:val="00051D6E"/>
    <w:rsid w:val="000542A2"/>
    <w:rsid w:val="00055D01"/>
    <w:rsid w:val="00056849"/>
    <w:rsid w:val="00056DD4"/>
    <w:rsid w:val="000604C9"/>
    <w:rsid w:val="00061AB7"/>
    <w:rsid w:val="000623A5"/>
    <w:rsid w:val="00063BF4"/>
    <w:rsid w:val="00064233"/>
    <w:rsid w:val="00070EF6"/>
    <w:rsid w:val="00071EB9"/>
    <w:rsid w:val="0007425E"/>
    <w:rsid w:val="000749F3"/>
    <w:rsid w:val="000777CE"/>
    <w:rsid w:val="000815F7"/>
    <w:rsid w:val="00083EE4"/>
    <w:rsid w:val="0008591C"/>
    <w:rsid w:val="000902E2"/>
    <w:rsid w:val="00091820"/>
    <w:rsid w:val="000946CF"/>
    <w:rsid w:val="0009622F"/>
    <w:rsid w:val="000A4133"/>
    <w:rsid w:val="000A5BB6"/>
    <w:rsid w:val="000B0234"/>
    <w:rsid w:val="000B36C1"/>
    <w:rsid w:val="000B3D55"/>
    <w:rsid w:val="000B6463"/>
    <w:rsid w:val="000C1E71"/>
    <w:rsid w:val="000C2A77"/>
    <w:rsid w:val="000C2E59"/>
    <w:rsid w:val="000C365C"/>
    <w:rsid w:val="000C6B68"/>
    <w:rsid w:val="000C7268"/>
    <w:rsid w:val="000D0413"/>
    <w:rsid w:val="000D12B2"/>
    <w:rsid w:val="000D253F"/>
    <w:rsid w:val="000D3025"/>
    <w:rsid w:val="000D5267"/>
    <w:rsid w:val="000D596C"/>
    <w:rsid w:val="000D6115"/>
    <w:rsid w:val="000E377C"/>
    <w:rsid w:val="000F07D3"/>
    <w:rsid w:val="000F1A76"/>
    <w:rsid w:val="000F2620"/>
    <w:rsid w:val="000F2BFC"/>
    <w:rsid w:val="000F4F2F"/>
    <w:rsid w:val="000F5B8C"/>
    <w:rsid w:val="000F6A67"/>
    <w:rsid w:val="000F6B61"/>
    <w:rsid w:val="00100817"/>
    <w:rsid w:val="00102E9C"/>
    <w:rsid w:val="00106A83"/>
    <w:rsid w:val="00106E11"/>
    <w:rsid w:val="001070DC"/>
    <w:rsid w:val="00107D5B"/>
    <w:rsid w:val="00114D46"/>
    <w:rsid w:val="00116A0B"/>
    <w:rsid w:val="001205F5"/>
    <w:rsid w:val="00120BAB"/>
    <w:rsid w:val="00121578"/>
    <w:rsid w:val="00123C7C"/>
    <w:rsid w:val="00124437"/>
    <w:rsid w:val="001251C6"/>
    <w:rsid w:val="00125366"/>
    <w:rsid w:val="001269C7"/>
    <w:rsid w:val="001270B9"/>
    <w:rsid w:val="00127AB7"/>
    <w:rsid w:val="001324CF"/>
    <w:rsid w:val="00137ABD"/>
    <w:rsid w:val="00140D01"/>
    <w:rsid w:val="0014114F"/>
    <w:rsid w:val="0014137D"/>
    <w:rsid w:val="00143B54"/>
    <w:rsid w:val="00146242"/>
    <w:rsid w:val="001465F6"/>
    <w:rsid w:val="00151223"/>
    <w:rsid w:val="001568E8"/>
    <w:rsid w:val="00157759"/>
    <w:rsid w:val="00163F82"/>
    <w:rsid w:val="001668E8"/>
    <w:rsid w:val="001714B4"/>
    <w:rsid w:val="00172A5C"/>
    <w:rsid w:val="00175052"/>
    <w:rsid w:val="0017676C"/>
    <w:rsid w:val="00183EE3"/>
    <w:rsid w:val="00194E33"/>
    <w:rsid w:val="001A4C05"/>
    <w:rsid w:val="001A65E1"/>
    <w:rsid w:val="001A76BD"/>
    <w:rsid w:val="001B11AD"/>
    <w:rsid w:val="001B2DB2"/>
    <w:rsid w:val="001B3D3C"/>
    <w:rsid w:val="001B5EE8"/>
    <w:rsid w:val="001B748C"/>
    <w:rsid w:val="001C2087"/>
    <w:rsid w:val="001C2247"/>
    <w:rsid w:val="001C441C"/>
    <w:rsid w:val="001C53B1"/>
    <w:rsid w:val="001C57E1"/>
    <w:rsid w:val="001C7A9F"/>
    <w:rsid w:val="001D17E9"/>
    <w:rsid w:val="001D19BB"/>
    <w:rsid w:val="001D36A7"/>
    <w:rsid w:val="001D429E"/>
    <w:rsid w:val="001D472E"/>
    <w:rsid w:val="001D4EBD"/>
    <w:rsid w:val="001D5593"/>
    <w:rsid w:val="001D5D83"/>
    <w:rsid w:val="001D762D"/>
    <w:rsid w:val="001D7F9D"/>
    <w:rsid w:val="001E3161"/>
    <w:rsid w:val="001F026E"/>
    <w:rsid w:val="001F7677"/>
    <w:rsid w:val="001F76B4"/>
    <w:rsid w:val="001F7BA6"/>
    <w:rsid w:val="00200616"/>
    <w:rsid w:val="0020063F"/>
    <w:rsid w:val="00201F0D"/>
    <w:rsid w:val="0020355D"/>
    <w:rsid w:val="002038AD"/>
    <w:rsid w:val="00207203"/>
    <w:rsid w:val="00210E34"/>
    <w:rsid w:val="00212717"/>
    <w:rsid w:val="002134D7"/>
    <w:rsid w:val="00224CFF"/>
    <w:rsid w:val="00226167"/>
    <w:rsid w:val="00226506"/>
    <w:rsid w:val="00226E53"/>
    <w:rsid w:val="00236A72"/>
    <w:rsid w:val="002416D8"/>
    <w:rsid w:val="00241C5A"/>
    <w:rsid w:val="00243CBA"/>
    <w:rsid w:val="002443E6"/>
    <w:rsid w:val="0024719D"/>
    <w:rsid w:val="00247A88"/>
    <w:rsid w:val="0025162D"/>
    <w:rsid w:val="002521C4"/>
    <w:rsid w:val="00252FF1"/>
    <w:rsid w:val="0025773C"/>
    <w:rsid w:val="002608D5"/>
    <w:rsid w:val="00261759"/>
    <w:rsid w:val="00262CE7"/>
    <w:rsid w:val="00264234"/>
    <w:rsid w:val="00266DD0"/>
    <w:rsid w:val="002673AF"/>
    <w:rsid w:val="00270226"/>
    <w:rsid w:val="00271D4F"/>
    <w:rsid w:val="00272876"/>
    <w:rsid w:val="00277B64"/>
    <w:rsid w:val="002805DF"/>
    <w:rsid w:val="00281C22"/>
    <w:rsid w:val="00283640"/>
    <w:rsid w:val="002838FF"/>
    <w:rsid w:val="0028431A"/>
    <w:rsid w:val="00285A16"/>
    <w:rsid w:val="00286AAA"/>
    <w:rsid w:val="00291726"/>
    <w:rsid w:val="00291B4D"/>
    <w:rsid w:val="0029284B"/>
    <w:rsid w:val="002973A2"/>
    <w:rsid w:val="002A0C9C"/>
    <w:rsid w:val="002A2A14"/>
    <w:rsid w:val="002A6369"/>
    <w:rsid w:val="002B0D9C"/>
    <w:rsid w:val="002B1CC5"/>
    <w:rsid w:val="002B1F1B"/>
    <w:rsid w:val="002B206B"/>
    <w:rsid w:val="002B2284"/>
    <w:rsid w:val="002B4824"/>
    <w:rsid w:val="002B4B02"/>
    <w:rsid w:val="002B5CCD"/>
    <w:rsid w:val="002B6CAC"/>
    <w:rsid w:val="002B7674"/>
    <w:rsid w:val="002C3327"/>
    <w:rsid w:val="002C45B8"/>
    <w:rsid w:val="002C5A74"/>
    <w:rsid w:val="002C6C49"/>
    <w:rsid w:val="002C788D"/>
    <w:rsid w:val="002D0A74"/>
    <w:rsid w:val="002D1754"/>
    <w:rsid w:val="002E2992"/>
    <w:rsid w:val="002E3F53"/>
    <w:rsid w:val="002E46FA"/>
    <w:rsid w:val="002F7EFD"/>
    <w:rsid w:val="0030294E"/>
    <w:rsid w:val="003050CF"/>
    <w:rsid w:val="00305A2D"/>
    <w:rsid w:val="00307404"/>
    <w:rsid w:val="00310173"/>
    <w:rsid w:val="00312096"/>
    <w:rsid w:val="00312DAE"/>
    <w:rsid w:val="00317A92"/>
    <w:rsid w:val="00323B16"/>
    <w:rsid w:val="00327223"/>
    <w:rsid w:val="003337E1"/>
    <w:rsid w:val="00334A22"/>
    <w:rsid w:val="003357C7"/>
    <w:rsid w:val="00336836"/>
    <w:rsid w:val="003411CE"/>
    <w:rsid w:val="00341724"/>
    <w:rsid w:val="00344824"/>
    <w:rsid w:val="00344849"/>
    <w:rsid w:val="00354971"/>
    <w:rsid w:val="003553F3"/>
    <w:rsid w:val="0035576A"/>
    <w:rsid w:val="003570B6"/>
    <w:rsid w:val="00360DB2"/>
    <w:rsid w:val="00361586"/>
    <w:rsid w:val="0036178C"/>
    <w:rsid w:val="003704A1"/>
    <w:rsid w:val="00371093"/>
    <w:rsid w:val="00375E91"/>
    <w:rsid w:val="003761B3"/>
    <w:rsid w:val="003802BE"/>
    <w:rsid w:val="003823E9"/>
    <w:rsid w:val="00383E17"/>
    <w:rsid w:val="00386120"/>
    <w:rsid w:val="003862EF"/>
    <w:rsid w:val="003873F9"/>
    <w:rsid w:val="0038751A"/>
    <w:rsid w:val="003916B7"/>
    <w:rsid w:val="003938AC"/>
    <w:rsid w:val="00395411"/>
    <w:rsid w:val="00395780"/>
    <w:rsid w:val="00395E52"/>
    <w:rsid w:val="003A1718"/>
    <w:rsid w:val="003A2D38"/>
    <w:rsid w:val="003A2E48"/>
    <w:rsid w:val="003A7208"/>
    <w:rsid w:val="003B6052"/>
    <w:rsid w:val="003C1921"/>
    <w:rsid w:val="003C235F"/>
    <w:rsid w:val="003C287B"/>
    <w:rsid w:val="003C3C63"/>
    <w:rsid w:val="003C5AA9"/>
    <w:rsid w:val="003C76D4"/>
    <w:rsid w:val="003C7E27"/>
    <w:rsid w:val="003D324E"/>
    <w:rsid w:val="003D3933"/>
    <w:rsid w:val="003D3A80"/>
    <w:rsid w:val="003D54BA"/>
    <w:rsid w:val="003D613D"/>
    <w:rsid w:val="003E2985"/>
    <w:rsid w:val="003E499E"/>
    <w:rsid w:val="003E60E3"/>
    <w:rsid w:val="003E6EA2"/>
    <w:rsid w:val="003E7A16"/>
    <w:rsid w:val="003F37F0"/>
    <w:rsid w:val="004015CB"/>
    <w:rsid w:val="00402702"/>
    <w:rsid w:val="00404BBB"/>
    <w:rsid w:val="00406D0B"/>
    <w:rsid w:val="0041546C"/>
    <w:rsid w:val="00415725"/>
    <w:rsid w:val="00415F68"/>
    <w:rsid w:val="00417D40"/>
    <w:rsid w:val="00420265"/>
    <w:rsid w:val="00423203"/>
    <w:rsid w:val="0042415B"/>
    <w:rsid w:val="0042567E"/>
    <w:rsid w:val="00431713"/>
    <w:rsid w:val="004335C5"/>
    <w:rsid w:val="004363CE"/>
    <w:rsid w:val="00437591"/>
    <w:rsid w:val="00442214"/>
    <w:rsid w:val="004433DD"/>
    <w:rsid w:val="00443872"/>
    <w:rsid w:val="0044616D"/>
    <w:rsid w:val="0045288B"/>
    <w:rsid w:val="00452E11"/>
    <w:rsid w:val="0045321A"/>
    <w:rsid w:val="00456000"/>
    <w:rsid w:val="004574B2"/>
    <w:rsid w:val="004602F3"/>
    <w:rsid w:val="00460B9D"/>
    <w:rsid w:val="00461168"/>
    <w:rsid w:val="004634DE"/>
    <w:rsid w:val="0046383D"/>
    <w:rsid w:val="00464F5F"/>
    <w:rsid w:val="004701AE"/>
    <w:rsid w:val="004706C9"/>
    <w:rsid w:val="00472D6D"/>
    <w:rsid w:val="00481083"/>
    <w:rsid w:val="004845CE"/>
    <w:rsid w:val="00485415"/>
    <w:rsid w:val="004859BB"/>
    <w:rsid w:val="00490B76"/>
    <w:rsid w:val="0049183D"/>
    <w:rsid w:val="0049747E"/>
    <w:rsid w:val="004A3F7A"/>
    <w:rsid w:val="004B18DC"/>
    <w:rsid w:val="004B35A3"/>
    <w:rsid w:val="004C2FAC"/>
    <w:rsid w:val="004C6ED3"/>
    <w:rsid w:val="004C7BF5"/>
    <w:rsid w:val="004D2BE6"/>
    <w:rsid w:val="004D31DD"/>
    <w:rsid w:val="004D3E31"/>
    <w:rsid w:val="004D5DD4"/>
    <w:rsid w:val="004E09B2"/>
    <w:rsid w:val="004E18D5"/>
    <w:rsid w:val="004E2236"/>
    <w:rsid w:val="004E65C4"/>
    <w:rsid w:val="004E7AAB"/>
    <w:rsid w:val="004E7EE0"/>
    <w:rsid w:val="004F037F"/>
    <w:rsid w:val="004F082C"/>
    <w:rsid w:val="004F082D"/>
    <w:rsid w:val="004F1E06"/>
    <w:rsid w:val="004F2E8A"/>
    <w:rsid w:val="00501508"/>
    <w:rsid w:val="005026AD"/>
    <w:rsid w:val="005109C6"/>
    <w:rsid w:val="0051320C"/>
    <w:rsid w:val="005135FD"/>
    <w:rsid w:val="00523D3E"/>
    <w:rsid w:val="005246F5"/>
    <w:rsid w:val="0052668E"/>
    <w:rsid w:val="00527050"/>
    <w:rsid w:val="00531293"/>
    <w:rsid w:val="005352CD"/>
    <w:rsid w:val="00543DBA"/>
    <w:rsid w:val="00544C5A"/>
    <w:rsid w:val="0055138B"/>
    <w:rsid w:val="00553BB1"/>
    <w:rsid w:val="005548E1"/>
    <w:rsid w:val="005552C7"/>
    <w:rsid w:val="00557CEF"/>
    <w:rsid w:val="0056007C"/>
    <w:rsid w:val="00560087"/>
    <w:rsid w:val="005628EC"/>
    <w:rsid w:val="00562B52"/>
    <w:rsid w:val="00564D81"/>
    <w:rsid w:val="00570095"/>
    <w:rsid w:val="0057176F"/>
    <w:rsid w:val="00572EA1"/>
    <w:rsid w:val="00575A8C"/>
    <w:rsid w:val="00576E77"/>
    <w:rsid w:val="00577C5D"/>
    <w:rsid w:val="00586232"/>
    <w:rsid w:val="005875D4"/>
    <w:rsid w:val="00594DF1"/>
    <w:rsid w:val="00596F99"/>
    <w:rsid w:val="005A3B2D"/>
    <w:rsid w:val="005A4B32"/>
    <w:rsid w:val="005A6DCA"/>
    <w:rsid w:val="005A73C2"/>
    <w:rsid w:val="005A7DE4"/>
    <w:rsid w:val="005B08F2"/>
    <w:rsid w:val="005B1673"/>
    <w:rsid w:val="005B27F6"/>
    <w:rsid w:val="005B3837"/>
    <w:rsid w:val="005B4958"/>
    <w:rsid w:val="005B4A72"/>
    <w:rsid w:val="005C3942"/>
    <w:rsid w:val="005C47C7"/>
    <w:rsid w:val="005C601B"/>
    <w:rsid w:val="005C7AE4"/>
    <w:rsid w:val="005D42AC"/>
    <w:rsid w:val="005D4AC1"/>
    <w:rsid w:val="005D787E"/>
    <w:rsid w:val="005E302B"/>
    <w:rsid w:val="005E73C6"/>
    <w:rsid w:val="005E7489"/>
    <w:rsid w:val="005F0380"/>
    <w:rsid w:val="005F2F2D"/>
    <w:rsid w:val="005F3192"/>
    <w:rsid w:val="005F36A0"/>
    <w:rsid w:val="005F50A9"/>
    <w:rsid w:val="005F5759"/>
    <w:rsid w:val="005F7D01"/>
    <w:rsid w:val="00601E1E"/>
    <w:rsid w:val="00602BCC"/>
    <w:rsid w:val="00602EA9"/>
    <w:rsid w:val="00606232"/>
    <w:rsid w:val="006062A8"/>
    <w:rsid w:val="00607202"/>
    <w:rsid w:val="0061071E"/>
    <w:rsid w:val="006144A0"/>
    <w:rsid w:val="00616045"/>
    <w:rsid w:val="006209FD"/>
    <w:rsid w:val="00623C0F"/>
    <w:rsid w:val="00624720"/>
    <w:rsid w:val="006276BE"/>
    <w:rsid w:val="006304A0"/>
    <w:rsid w:val="00630BB4"/>
    <w:rsid w:val="00630ECA"/>
    <w:rsid w:val="00631504"/>
    <w:rsid w:val="00633AB8"/>
    <w:rsid w:val="00634B97"/>
    <w:rsid w:val="00635FB8"/>
    <w:rsid w:val="006366A8"/>
    <w:rsid w:val="006416F3"/>
    <w:rsid w:val="00646F47"/>
    <w:rsid w:val="00650264"/>
    <w:rsid w:val="0065193E"/>
    <w:rsid w:val="00657643"/>
    <w:rsid w:val="0065796A"/>
    <w:rsid w:val="006610B4"/>
    <w:rsid w:val="00665058"/>
    <w:rsid w:val="00666C94"/>
    <w:rsid w:val="006676AA"/>
    <w:rsid w:val="00667EC1"/>
    <w:rsid w:val="00670F21"/>
    <w:rsid w:val="00671904"/>
    <w:rsid w:val="00671B78"/>
    <w:rsid w:val="006742C3"/>
    <w:rsid w:val="00674DD0"/>
    <w:rsid w:val="00675EE2"/>
    <w:rsid w:val="00677E58"/>
    <w:rsid w:val="00686414"/>
    <w:rsid w:val="00693438"/>
    <w:rsid w:val="00695349"/>
    <w:rsid w:val="006957C8"/>
    <w:rsid w:val="006A044A"/>
    <w:rsid w:val="006A40E6"/>
    <w:rsid w:val="006A4442"/>
    <w:rsid w:val="006A6505"/>
    <w:rsid w:val="006A7F7B"/>
    <w:rsid w:val="006B09B2"/>
    <w:rsid w:val="006B7A4E"/>
    <w:rsid w:val="006B7C00"/>
    <w:rsid w:val="006C3DDD"/>
    <w:rsid w:val="006C7318"/>
    <w:rsid w:val="006D3037"/>
    <w:rsid w:val="006D4B3E"/>
    <w:rsid w:val="006D4C92"/>
    <w:rsid w:val="006E2F9F"/>
    <w:rsid w:val="006E3E8F"/>
    <w:rsid w:val="006E65F0"/>
    <w:rsid w:val="006F0D83"/>
    <w:rsid w:val="006F18B9"/>
    <w:rsid w:val="006F3B24"/>
    <w:rsid w:val="006F3FF5"/>
    <w:rsid w:val="006F6353"/>
    <w:rsid w:val="006F6808"/>
    <w:rsid w:val="0070322E"/>
    <w:rsid w:val="007042A4"/>
    <w:rsid w:val="007052B2"/>
    <w:rsid w:val="00713782"/>
    <w:rsid w:val="0071434C"/>
    <w:rsid w:val="00716790"/>
    <w:rsid w:val="007201B6"/>
    <w:rsid w:val="00721AA5"/>
    <w:rsid w:val="00722CDF"/>
    <w:rsid w:val="00724576"/>
    <w:rsid w:val="00726A33"/>
    <w:rsid w:val="00727901"/>
    <w:rsid w:val="0073005D"/>
    <w:rsid w:val="00733CD5"/>
    <w:rsid w:val="00736A63"/>
    <w:rsid w:val="00737EEE"/>
    <w:rsid w:val="00744D86"/>
    <w:rsid w:val="00745ECA"/>
    <w:rsid w:val="007524C6"/>
    <w:rsid w:val="007525FE"/>
    <w:rsid w:val="007536D5"/>
    <w:rsid w:val="007546B5"/>
    <w:rsid w:val="00754AB4"/>
    <w:rsid w:val="00756CB4"/>
    <w:rsid w:val="00760A6A"/>
    <w:rsid w:val="00760ED5"/>
    <w:rsid w:val="00760FCC"/>
    <w:rsid w:val="007738DF"/>
    <w:rsid w:val="00775A9D"/>
    <w:rsid w:val="00776525"/>
    <w:rsid w:val="00776E79"/>
    <w:rsid w:val="00783E9C"/>
    <w:rsid w:val="00784779"/>
    <w:rsid w:val="00790615"/>
    <w:rsid w:val="007912D6"/>
    <w:rsid w:val="00791A19"/>
    <w:rsid w:val="0079260B"/>
    <w:rsid w:val="0079297B"/>
    <w:rsid w:val="0079723F"/>
    <w:rsid w:val="007A22DD"/>
    <w:rsid w:val="007A2E05"/>
    <w:rsid w:val="007A6F9E"/>
    <w:rsid w:val="007A7E9F"/>
    <w:rsid w:val="007B4D0C"/>
    <w:rsid w:val="007C3E80"/>
    <w:rsid w:val="007C6C7B"/>
    <w:rsid w:val="007C77A3"/>
    <w:rsid w:val="007D2434"/>
    <w:rsid w:val="007D2CE0"/>
    <w:rsid w:val="007D405F"/>
    <w:rsid w:val="007D604F"/>
    <w:rsid w:val="007E006B"/>
    <w:rsid w:val="007E4F94"/>
    <w:rsid w:val="007E6779"/>
    <w:rsid w:val="007E6861"/>
    <w:rsid w:val="007F0B6F"/>
    <w:rsid w:val="007F41FE"/>
    <w:rsid w:val="007F7126"/>
    <w:rsid w:val="00801998"/>
    <w:rsid w:val="0080385D"/>
    <w:rsid w:val="00803AA9"/>
    <w:rsid w:val="0080575E"/>
    <w:rsid w:val="00805D3C"/>
    <w:rsid w:val="0081154B"/>
    <w:rsid w:val="00815628"/>
    <w:rsid w:val="00816FA9"/>
    <w:rsid w:val="008235E2"/>
    <w:rsid w:val="008262C3"/>
    <w:rsid w:val="00835A75"/>
    <w:rsid w:val="00840E23"/>
    <w:rsid w:val="0084133A"/>
    <w:rsid w:val="008441A4"/>
    <w:rsid w:val="00844C5F"/>
    <w:rsid w:val="00845131"/>
    <w:rsid w:val="00846184"/>
    <w:rsid w:val="00847067"/>
    <w:rsid w:val="00854B89"/>
    <w:rsid w:val="00857841"/>
    <w:rsid w:val="00862027"/>
    <w:rsid w:val="00862A87"/>
    <w:rsid w:val="00863237"/>
    <w:rsid w:val="0086348F"/>
    <w:rsid w:val="00864F96"/>
    <w:rsid w:val="00867ED2"/>
    <w:rsid w:val="00873A24"/>
    <w:rsid w:val="00873BF2"/>
    <w:rsid w:val="00877255"/>
    <w:rsid w:val="00880359"/>
    <w:rsid w:val="00883D29"/>
    <w:rsid w:val="0088461C"/>
    <w:rsid w:val="00886FE1"/>
    <w:rsid w:val="00894EA4"/>
    <w:rsid w:val="008A0947"/>
    <w:rsid w:val="008A1E2E"/>
    <w:rsid w:val="008A5CB1"/>
    <w:rsid w:val="008B0CC7"/>
    <w:rsid w:val="008B0E27"/>
    <w:rsid w:val="008B2388"/>
    <w:rsid w:val="008B2616"/>
    <w:rsid w:val="008B3E1A"/>
    <w:rsid w:val="008B49C0"/>
    <w:rsid w:val="008B5739"/>
    <w:rsid w:val="008C3544"/>
    <w:rsid w:val="008C4F2E"/>
    <w:rsid w:val="008C5464"/>
    <w:rsid w:val="008D16FA"/>
    <w:rsid w:val="008D204E"/>
    <w:rsid w:val="008D34E6"/>
    <w:rsid w:val="008D3F66"/>
    <w:rsid w:val="008D692B"/>
    <w:rsid w:val="008E088F"/>
    <w:rsid w:val="008E0923"/>
    <w:rsid w:val="008E2815"/>
    <w:rsid w:val="008E2828"/>
    <w:rsid w:val="008E4902"/>
    <w:rsid w:val="008F5EAF"/>
    <w:rsid w:val="00901788"/>
    <w:rsid w:val="00902295"/>
    <w:rsid w:val="00915193"/>
    <w:rsid w:val="009179FE"/>
    <w:rsid w:val="0092021D"/>
    <w:rsid w:val="009249D2"/>
    <w:rsid w:val="009262BB"/>
    <w:rsid w:val="0092644A"/>
    <w:rsid w:val="009325E8"/>
    <w:rsid w:val="009326BC"/>
    <w:rsid w:val="009346FC"/>
    <w:rsid w:val="00941DAB"/>
    <w:rsid w:val="00944431"/>
    <w:rsid w:val="00944C09"/>
    <w:rsid w:val="00946450"/>
    <w:rsid w:val="00951923"/>
    <w:rsid w:val="00951AD1"/>
    <w:rsid w:val="00952D90"/>
    <w:rsid w:val="00954B1F"/>
    <w:rsid w:val="00956773"/>
    <w:rsid w:val="00956D52"/>
    <w:rsid w:val="00957235"/>
    <w:rsid w:val="009579EF"/>
    <w:rsid w:val="009638DD"/>
    <w:rsid w:val="00964A70"/>
    <w:rsid w:val="00965951"/>
    <w:rsid w:val="00966320"/>
    <w:rsid w:val="009711EC"/>
    <w:rsid w:val="00971B9F"/>
    <w:rsid w:val="009729C4"/>
    <w:rsid w:val="00973566"/>
    <w:rsid w:val="00973752"/>
    <w:rsid w:val="009754F6"/>
    <w:rsid w:val="009802CB"/>
    <w:rsid w:val="009863C1"/>
    <w:rsid w:val="009869EE"/>
    <w:rsid w:val="00987D96"/>
    <w:rsid w:val="00990FA5"/>
    <w:rsid w:val="00991C1A"/>
    <w:rsid w:val="00992AB8"/>
    <w:rsid w:val="009A3589"/>
    <w:rsid w:val="009A41D3"/>
    <w:rsid w:val="009A70A7"/>
    <w:rsid w:val="009B0F1D"/>
    <w:rsid w:val="009B1F81"/>
    <w:rsid w:val="009B51B1"/>
    <w:rsid w:val="009C010B"/>
    <w:rsid w:val="009C7662"/>
    <w:rsid w:val="009D02AD"/>
    <w:rsid w:val="009D495B"/>
    <w:rsid w:val="009D6033"/>
    <w:rsid w:val="009E5083"/>
    <w:rsid w:val="009E6581"/>
    <w:rsid w:val="009F08DE"/>
    <w:rsid w:val="009F3E1D"/>
    <w:rsid w:val="009F4531"/>
    <w:rsid w:val="009F785B"/>
    <w:rsid w:val="00A00040"/>
    <w:rsid w:val="00A0378D"/>
    <w:rsid w:val="00A0390B"/>
    <w:rsid w:val="00A05BC7"/>
    <w:rsid w:val="00A05FA2"/>
    <w:rsid w:val="00A0680E"/>
    <w:rsid w:val="00A11A43"/>
    <w:rsid w:val="00A1262C"/>
    <w:rsid w:val="00A17DBD"/>
    <w:rsid w:val="00A22E38"/>
    <w:rsid w:val="00A23397"/>
    <w:rsid w:val="00A240EF"/>
    <w:rsid w:val="00A2745D"/>
    <w:rsid w:val="00A30F8A"/>
    <w:rsid w:val="00A40756"/>
    <w:rsid w:val="00A4190D"/>
    <w:rsid w:val="00A41BB7"/>
    <w:rsid w:val="00A42422"/>
    <w:rsid w:val="00A43AF0"/>
    <w:rsid w:val="00A50001"/>
    <w:rsid w:val="00A505F2"/>
    <w:rsid w:val="00A52CE6"/>
    <w:rsid w:val="00A53804"/>
    <w:rsid w:val="00A54CA4"/>
    <w:rsid w:val="00A556A5"/>
    <w:rsid w:val="00A570CC"/>
    <w:rsid w:val="00A603A2"/>
    <w:rsid w:val="00A60480"/>
    <w:rsid w:val="00A63198"/>
    <w:rsid w:val="00A63CC3"/>
    <w:rsid w:val="00A7252A"/>
    <w:rsid w:val="00A743CC"/>
    <w:rsid w:val="00A75C47"/>
    <w:rsid w:val="00A9165F"/>
    <w:rsid w:val="00A91676"/>
    <w:rsid w:val="00A9283D"/>
    <w:rsid w:val="00AA2CB6"/>
    <w:rsid w:val="00AA3784"/>
    <w:rsid w:val="00AA47E1"/>
    <w:rsid w:val="00AB003B"/>
    <w:rsid w:val="00AB0BB9"/>
    <w:rsid w:val="00AB24D6"/>
    <w:rsid w:val="00AB2731"/>
    <w:rsid w:val="00AC2315"/>
    <w:rsid w:val="00AC3A80"/>
    <w:rsid w:val="00AC4BD6"/>
    <w:rsid w:val="00AC7BDB"/>
    <w:rsid w:val="00AD034F"/>
    <w:rsid w:val="00AD1B41"/>
    <w:rsid w:val="00AD22CA"/>
    <w:rsid w:val="00AD3E81"/>
    <w:rsid w:val="00AD4793"/>
    <w:rsid w:val="00AD613D"/>
    <w:rsid w:val="00AD61ED"/>
    <w:rsid w:val="00AD64D0"/>
    <w:rsid w:val="00AE0C78"/>
    <w:rsid w:val="00AE1FF7"/>
    <w:rsid w:val="00AE2B87"/>
    <w:rsid w:val="00AE6346"/>
    <w:rsid w:val="00AE6A6E"/>
    <w:rsid w:val="00AF3E80"/>
    <w:rsid w:val="00AF6BFF"/>
    <w:rsid w:val="00B01809"/>
    <w:rsid w:val="00B04C4B"/>
    <w:rsid w:val="00B06B98"/>
    <w:rsid w:val="00B06F99"/>
    <w:rsid w:val="00B071EB"/>
    <w:rsid w:val="00B111B1"/>
    <w:rsid w:val="00B137FC"/>
    <w:rsid w:val="00B17DD8"/>
    <w:rsid w:val="00B21D46"/>
    <w:rsid w:val="00B2388A"/>
    <w:rsid w:val="00B2620E"/>
    <w:rsid w:val="00B2685C"/>
    <w:rsid w:val="00B27531"/>
    <w:rsid w:val="00B3176C"/>
    <w:rsid w:val="00B40128"/>
    <w:rsid w:val="00B40A40"/>
    <w:rsid w:val="00B449E0"/>
    <w:rsid w:val="00B45882"/>
    <w:rsid w:val="00B465CE"/>
    <w:rsid w:val="00B50196"/>
    <w:rsid w:val="00B516F6"/>
    <w:rsid w:val="00B51DA5"/>
    <w:rsid w:val="00B6096C"/>
    <w:rsid w:val="00B618A3"/>
    <w:rsid w:val="00B61F91"/>
    <w:rsid w:val="00B62A84"/>
    <w:rsid w:val="00B62D4F"/>
    <w:rsid w:val="00B6321A"/>
    <w:rsid w:val="00B633D6"/>
    <w:rsid w:val="00B667C5"/>
    <w:rsid w:val="00B66D90"/>
    <w:rsid w:val="00B701F9"/>
    <w:rsid w:val="00B718B0"/>
    <w:rsid w:val="00B72354"/>
    <w:rsid w:val="00B729B5"/>
    <w:rsid w:val="00B741D9"/>
    <w:rsid w:val="00B74BB6"/>
    <w:rsid w:val="00B7753C"/>
    <w:rsid w:val="00B77D13"/>
    <w:rsid w:val="00B80FF8"/>
    <w:rsid w:val="00B817EF"/>
    <w:rsid w:val="00B8326C"/>
    <w:rsid w:val="00B83B03"/>
    <w:rsid w:val="00B84099"/>
    <w:rsid w:val="00B90DA6"/>
    <w:rsid w:val="00B92F1D"/>
    <w:rsid w:val="00BA11F9"/>
    <w:rsid w:val="00BA3187"/>
    <w:rsid w:val="00BA33C6"/>
    <w:rsid w:val="00BA3F29"/>
    <w:rsid w:val="00BA4B91"/>
    <w:rsid w:val="00BA514A"/>
    <w:rsid w:val="00BB0134"/>
    <w:rsid w:val="00BB098F"/>
    <w:rsid w:val="00BB686C"/>
    <w:rsid w:val="00BC3B94"/>
    <w:rsid w:val="00BD204B"/>
    <w:rsid w:val="00BD2D17"/>
    <w:rsid w:val="00BD45BF"/>
    <w:rsid w:val="00BD48FD"/>
    <w:rsid w:val="00BD62F9"/>
    <w:rsid w:val="00BE1C75"/>
    <w:rsid w:val="00BE33D2"/>
    <w:rsid w:val="00BF23B5"/>
    <w:rsid w:val="00BF23F9"/>
    <w:rsid w:val="00BF49B9"/>
    <w:rsid w:val="00BF544A"/>
    <w:rsid w:val="00C01809"/>
    <w:rsid w:val="00C02072"/>
    <w:rsid w:val="00C027E4"/>
    <w:rsid w:val="00C02DBB"/>
    <w:rsid w:val="00C06162"/>
    <w:rsid w:val="00C07A5A"/>
    <w:rsid w:val="00C12ECE"/>
    <w:rsid w:val="00C1511A"/>
    <w:rsid w:val="00C15A37"/>
    <w:rsid w:val="00C17FB3"/>
    <w:rsid w:val="00C31A33"/>
    <w:rsid w:val="00C33846"/>
    <w:rsid w:val="00C33863"/>
    <w:rsid w:val="00C3669A"/>
    <w:rsid w:val="00C36A8F"/>
    <w:rsid w:val="00C40450"/>
    <w:rsid w:val="00C4613D"/>
    <w:rsid w:val="00C50F2D"/>
    <w:rsid w:val="00C52882"/>
    <w:rsid w:val="00C5450D"/>
    <w:rsid w:val="00C55656"/>
    <w:rsid w:val="00C61CB2"/>
    <w:rsid w:val="00C63843"/>
    <w:rsid w:val="00C6431E"/>
    <w:rsid w:val="00C64A4B"/>
    <w:rsid w:val="00C65D54"/>
    <w:rsid w:val="00C706FC"/>
    <w:rsid w:val="00C720FC"/>
    <w:rsid w:val="00C72963"/>
    <w:rsid w:val="00C747EF"/>
    <w:rsid w:val="00C75354"/>
    <w:rsid w:val="00C76D56"/>
    <w:rsid w:val="00C77D16"/>
    <w:rsid w:val="00C82AB3"/>
    <w:rsid w:val="00C855E5"/>
    <w:rsid w:val="00C87248"/>
    <w:rsid w:val="00C87787"/>
    <w:rsid w:val="00C919F0"/>
    <w:rsid w:val="00C91BBC"/>
    <w:rsid w:val="00C92B11"/>
    <w:rsid w:val="00C955E8"/>
    <w:rsid w:val="00C97C16"/>
    <w:rsid w:val="00CA26F2"/>
    <w:rsid w:val="00CA31D1"/>
    <w:rsid w:val="00CA78BB"/>
    <w:rsid w:val="00CC0BF7"/>
    <w:rsid w:val="00CC2E7E"/>
    <w:rsid w:val="00CC2F3F"/>
    <w:rsid w:val="00CC467B"/>
    <w:rsid w:val="00CC6969"/>
    <w:rsid w:val="00CC7084"/>
    <w:rsid w:val="00CC76AC"/>
    <w:rsid w:val="00CD154A"/>
    <w:rsid w:val="00CD15FB"/>
    <w:rsid w:val="00CD7509"/>
    <w:rsid w:val="00CE3429"/>
    <w:rsid w:val="00CE4306"/>
    <w:rsid w:val="00CE552B"/>
    <w:rsid w:val="00CF20BC"/>
    <w:rsid w:val="00CF6C48"/>
    <w:rsid w:val="00D00053"/>
    <w:rsid w:val="00D00DF2"/>
    <w:rsid w:val="00D02420"/>
    <w:rsid w:val="00D0715E"/>
    <w:rsid w:val="00D101BD"/>
    <w:rsid w:val="00D10A23"/>
    <w:rsid w:val="00D10FCE"/>
    <w:rsid w:val="00D136F8"/>
    <w:rsid w:val="00D1595A"/>
    <w:rsid w:val="00D159F3"/>
    <w:rsid w:val="00D17043"/>
    <w:rsid w:val="00D2214B"/>
    <w:rsid w:val="00D23AE9"/>
    <w:rsid w:val="00D31282"/>
    <w:rsid w:val="00D35CF6"/>
    <w:rsid w:val="00D35DCD"/>
    <w:rsid w:val="00D35F43"/>
    <w:rsid w:val="00D36861"/>
    <w:rsid w:val="00D4434A"/>
    <w:rsid w:val="00D46ECE"/>
    <w:rsid w:val="00D476D8"/>
    <w:rsid w:val="00D47DF0"/>
    <w:rsid w:val="00D50162"/>
    <w:rsid w:val="00D51A3D"/>
    <w:rsid w:val="00D5258A"/>
    <w:rsid w:val="00D54724"/>
    <w:rsid w:val="00D54D02"/>
    <w:rsid w:val="00D55366"/>
    <w:rsid w:val="00D6490C"/>
    <w:rsid w:val="00D71115"/>
    <w:rsid w:val="00D72B37"/>
    <w:rsid w:val="00D730F7"/>
    <w:rsid w:val="00D749DE"/>
    <w:rsid w:val="00D75518"/>
    <w:rsid w:val="00D81289"/>
    <w:rsid w:val="00D81FD6"/>
    <w:rsid w:val="00D83629"/>
    <w:rsid w:val="00D839CB"/>
    <w:rsid w:val="00D83E98"/>
    <w:rsid w:val="00D85D9D"/>
    <w:rsid w:val="00D865C3"/>
    <w:rsid w:val="00D902A3"/>
    <w:rsid w:val="00D92A35"/>
    <w:rsid w:val="00D935C7"/>
    <w:rsid w:val="00D95433"/>
    <w:rsid w:val="00DA094B"/>
    <w:rsid w:val="00DA0E5F"/>
    <w:rsid w:val="00DA1EC8"/>
    <w:rsid w:val="00DA4D7C"/>
    <w:rsid w:val="00DA4E95"/>
    <w:rsid w:val="00DA6811"/>
    <w:rsid w:val="00DB2562"/>
    <w:rsid w:val="00DB2F02"/>
    <w:rsid w:val="00DB4DF3"/>
    <w:rsid w:val="00DB69B2"/>
    <w:rsid w:val="00DB735D"/>
    <w:rsid w:val="00DB7B6E"/>
    <w:rsid w:val="00DC11F1"/>
    <w:rsid w:val="00DD06BB"/>
    <w:rsid w:val="00DD3E9F"/>
    <w:rsid w:val="00DD6F95"/>
    <w:rsid w:val="00DD745E"/>
    <w:rsid w:val="00DD765A"/>
    <w:rsid w:val="00DE041B"/>
    <w:rsid w:val="00DE268D"/>
    <w:rsid w:val="00DF780C"/>
    <w:rsid w:val="00E0117C"/>
    <w:rsid w:val="00E01EE5"/>
    <w:rsid w:val="00E03D2E"/>
    <w:rsid w:val="00E04EB5"/>
    <w:rsid w:val="00E23F88"/>
    <w:rsid w:val="00E24ACE"/>
    <w:rsid w:val="00E2631C"/>
    <w:rsid w:val="00E26C4E"/>
    <w:rsid w:val="00E27E41"/>
    <w:rsid w:val="00E3170D"/>
    <w:rsid w:val="00E32160"/>
    <w:rsid w:val="00E3462A"/>
    <w:rsid w:val="00E347CC"/>
    <w:rsid w:val="00E35122"/>
    <w:rsid w:val="00E36AF2"/>
    <w:rsid w:val="00E40B61"/>
    <w:rsid w:val="00E43BAC"/>
    <w:rsid w:val="00E46612"/>
    <w:rsid w:val="00E468B3"/>
    <w:rsid w:val="00E46B01"/>
    <w:rsid w:val="00E47EC8"/>
    <w:rsid w:val="00E50E90"/>
    <w:rsid w:val="00E51715"/>
    <w:rsid w:val="00E52CB0"/>
    <w:rsid w:val="00E5415B"/>
    <w:rsid w:val="00E5623A"/>
    <w:rsid w:val="00E612E4"/>
    <w:rsid w:val="00E62451"/>
    <w:rsid w:val="00E62E5C"/>
    <w:rsid w:val="00E70A2C"/>
    <w:rsid w:val="00E71F30"/>
    <w:rsid w:val="00E73BF1"/>
    <w:rsid w:val="00E75F38"/>
    <w:rsid w:val="00E76D20"/>
    <w:rsid w:val="00E77360"/>
    <w:rsid w:val="00E774B2"/>
    <w:rsid w:val="00E823B9"/>
    <w:rsid w:val="00E876A0"/>
    <w:rsid w:val="00E90F57"/>
    <w:rsid w:val="00E910D7"/>
    <w:rsid w:val="00E9159F"/>
    <w:rsid w:val="00E955BC"/>
    <w:rsid w:val="00EA12E8"/>
    <w:rsid w:val="00EA232D"/>
    <w:rsid w:val="00EA2805"/>
    <w:rsid w:val="00EA2FBD"/>
    <w:rsid w:val="00EB2BEB"/>
    <w:rsid w:val="00EB3CF7"/>
    <w:rsid w:val="00EC3E03"/>
    <w:rsid w:val="00EC3F9C"/>
    <w:rsid w:val="00EC5F4B"/>
    <w:rsid w:val="00EC6B72"/>
    <w:rsid w:val="00ED17D8"/>
    <w:rsid w:val="00ED4ABB"/>
    <w:rsid w:val="00ED6027"/>
    <w:rsid w:val="00EE4179"/>
    <w:rsid w:val="00EE499F"/>
    <w:rsid w:val="00EE615F"/>
    <w:rsid w:val="00EF0751"/>
    <w:rsid w:val="00EF731F"/>
    <w:rsid w:val="00EF79C2"/>
    <w:rsid w:val="00F00363"/>
    <w:rsid w:val="00F01249"/>
    <w:rsid w:val="00F01384"/>
    <w:rsid w:val="00F0462B"/>
    <w:rsid w:val="00F05B43"/>
    <w:rsid w:val="00F07D27"/>
    <w:rsid w:val="00F138BD"/>
    <w:rsid w:val="00F13F6A"/>
    <w:rsid w:val="00F15EB3"/>
    <w:rsid w:val="00F20C98"/>
    <w:rsid w:val="00F22033"/>
    <w:rsid w:val="00F224DE"/>
    <w:rsid w:val="00F240EA"/>
    <w:rsid w:val="00F2496C"/>
    <w:rsid w:val="00F30A70"/>
    <w:rsid w:val="00F31D06"/>
    <w:rsid w:val="00F35D3A"/>
    <w:rsid w:val="00F36AD4"/>
    <w:rsid w:val="00F41CD1"/>
    <w:rsid w:val="00F43E8F"/>
    <w:rsid w:val="00F4659E"/>
    <w:rsid w:val="00F51834"/>
    <w:rsid w:val="00F53FD9"/>
    <w:rsid w:val="00F616F2"/>
    <w:rsid w:val="00F62F88"/>
    <w:rsid w:val="00F62FF1"/>
    <w:rsid w:val="00F7084D"/>
    <w:rsid w:val="00F724B0"/>
    <w:rsid w:val="00F7739F"/>
    <w:rsid w:val="00F774F3"/>
    <w:rsid w:val="00F801CA"/>
    <w:rsid w:val="00F81476"/>
    <w:rsid w:val="00F82242"/>
    <w:rsid w:val="00F829FD"/>
    <w:rsid w:val="00F83AE0"/>
    <w:rsid w:val="00F86908"/>
    <w:rsid w:val="00F87E7A"/>
    <w:rsid w:val="00F94F3F"/>
    <w:rsid w:val="00F9597F"/>
    <w:rsid w:val="00F97DC6"/>
    <w:rsid w:val="00FA0347"/>
    <w:rsid w:val="00FA0C1B"/>
    <w:rsid w:val="00FA25EA"/>
    <w:rsid w:val="00FA4B92"/>
    <w:rsid w:val="00FA56EB"/>
    <w:rsid w:val="00FA7236"/>
    <w:rsid w:val="00FB0717"/>
    <w:rsid w:val="00FB0BDA"/>
    <w:rsid w:val="00FC054D"/>
    <w:rsid w:val="00FC0E8E"/>
    <w:rsid w:val="00FC4396"/>
    <w:rsid w:val="00FC48D9"/>
    <w:rsid w:val="00FC615A"/>
    <w:rsid w:val="00FD33D0"/>
    <w:rsid w:val="00FD4810"/>
    <w:rsid w:val="00FD4980"/>
    <w:rsid w:val="00FD4AF9"/>
    <w:rsid w:val="00FD5CD9"/>
    <w:rsid w:val="00FD628F"/>
    <w:rsid w:val="00FE5898"/>
    <w:rsid w:val="00FE5F29"/>
    <w:rsid w:val="00FF46F9"/>
    <w:rsid w:val="00FF53E2"/>
    <w:rsid w:val="00FF581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62656"/>
  <w15:docId w15:val="{74F636F3-E4DC-4052-B9DC-5CC85C5F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customStyle="1" w:styleId="CharCharCharChar">
    <w:name w:val="Char Char Char Char"/>
    <w:basedOn w:val="Normal"/>
    <w:rsid w:val="007912D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54B89"/>
    <w:pPr>
      <w:ind w:left="720"/>
      <w:contextualSpacing/>
    </w:pPr>
  </w:style>
  <w:style w:type="table" w:styleId="TableGrid">
    <w:name w:val="Table Grid"/>
    <w:basedOn w:val="TableNormal"/>
    <w:rsid w:val="00803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B501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0196"/>
  </w:style>
  <w:style w:type="character" w:styleId="FootnoteReference">
    <w:name w:val="footnote reference"/>
    <w:basedOn w:val="DefaultParagraphFont"/>
    <w:semiHidden/>
    <w:unhideWhenUsed/>
    <w:rsid w:val="00B50196"/>
    <w:rPr>
      <w:vertAlign w:val="superscript"/>
    </w:rPr>
  </w:style>
  <w:style w:type="paragraph" w:styleId="NoSpacing">
    <w:name w:val="No Spacing"/>
    <w:uiPriority w:val="1"/>
    <w:qFormat/>
    <w:rsid w:val="00042A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1CharCharCharCharCharCharCharCharCharChar">
    <w:name w:val="Char1 Char Char Char Char Char Char Char Char Char Char"/>
    <w:basedOn w:val="Normal"/>
    <w:rsid w:val="001D4EB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">
    <w:name w:val="Мрежа в таблица1"/>
    <w:basedOn w:val="TableNormal"/>
    <w:next w:val="TableGrid"/>
    <w:uiPriority w:val="59"/>
    <w:rsid w:val="00051D6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068E-3D0A-49EC-9AF4-2A944C25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t.kostova</cp:lastModifiedBy>
  <cp:revision>3</cp:revision>
  <cp:lastPrinted>2016-04-11T11:53:00Z</cp:lastPrinted>
  <dcterms:created xsi:type="dcterms:W3CDTF">2017-05-15T06:55:00Z</dcterms:created>
  <dcterms:modified xsi:type="dcterms:W3CDTF">2017-05-15T07:02:00Z</dcterms:modified>
</cp:coreProperties>
</file>