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F09" w:rsidRPr="00F52EBD" w:rsidRDefault="00D501B2" w:rsidP="00F52EBD">
      <w:pPr>
        <w:pStyle w:val="a8"/>
        <w:jc w:val="both"/>
        <w:rPr>
          <w:rFonts w:ascii="Times New Roman" w:hAnsi="Times New Roman" w:cs="Times New Roman"/>
          <w:sz w:val="24"/>
          <w:szCs w:val="24"/>
        </w:rPr>
      </w:pPr>
      <w:r w:rsidRPr="00F52EBD">
        <w:rPr>
          <w:rFonts w:ascii="Times New Roman" w:hAnsi="Times New Roman" w:cs="Times New Roman"/>
          <w:sz w:val="24"/>
          <w:szCs w:val="24"/>
        </w:rPr>
        <w:t xml:space="preserve">                                                       </w:t>
      </w:r>
      <w:r w:rsidR="00161483" w:rsidRPr="00F52EBD">
        <w:rPr>
          <w:rFonts w:ascii="Times New Roman" w:hAnsi="Times New Roman" w:cs="Times New Roman"/>
          <w:sz w:val="24"/>
          <w:szCs w:val="24"/>
        </w:rPr>
        <w:t xml:space="preserve">                              </w:t>
      </w:r>
      <w:r w:rsidRPr="00F52EBD">
        <w:rPr>
          <w:rFonts w:ascii="Times New Roman" w:hAnsi="Times New Roman" w:cs="Times New Roman"/>
          <w:sz w:val="24"/>
          <w:szCs w:val="24"/>
        </w:rPr>
        <w:t xml:space="preserve">                                                    Проект!</w:t>
      </w:r>
    </w:p>
    <w:p w:rsidR="001E1F09" w:rsidRPr="00F52EBD" w:rsidRDefault="001E1F09" w:rsidP="00F52EBD">
      <w:pPr>
        <w:pStyle w:val="a8"/>
        <w:jc w:val="center"/>
        <w:rPr>
          <w:rFonts w:ascii="Times New Roman" w:hAnsi="Times New Roman" w:cs="Times New Roman"/>
          <w:sz w:val="24"/>
          <w:szCs w:val="24"/>
        </w:rPr>
      </w:pPr>
      <w:r w:rsidRPr="00F52EBD">
        <w:rPr>
          <w:rFonts w:ascii="Times New Roman" w:hAnsi="Times New Roman" w:cs="Times New Roman"/>
          <w:sz w:val="24"/>
          <w:szCs w:val="24"/>
        </w:rPr>
        <w:t>Д О Г О В О Р</w:t>
      </w:r>
    </w:p>
    <w:p w:rsidR="001E1F09" w:rsidRPr="00F52EBD" w:rsidRDefault="001E1F09" w:rsidP="00F52EBD">
      <w:pPr>
        <w:pStyle w:val="a8"/>
        <w:jc w:val="both"/>
        <w:rPr>
          <w:rFonts w:ascii="Times New Roman" w:eastAsia="Calibri" w:hAnsi="Times New Roman" w:cs="Times New Roman"/>
          <w:sz w:val="24"/>
          <w:szCs w:val="24"/>
        </w:rPr>
      </w:pPr>
      <w:r w:rsidRPr="00F52EBD">
        <w:rPr>
          <w:rFonts w:ascii="Times New Roman" w:eastAsia="Calibri" w:hAnsi="Times New Roman" w:cs="Times New Roman"/>
          <w:sz w:val="24"/>
          <w:szCs w:val="24"/>
        </w:rPr>
        <w:t xml:space="preserve">                                              </w:t>
      </w:r>
      <w:r w:rsidRPr="00F52EBD">
        <w:rPr>
          <w:rFonts w:ascii="Times New Roman" w:eastAsia="Calibri" w:hAnsi="Times New Roman" w:cs="Times New Roman"/>
          <w:bCs/>
          <w:sz w:val="24"/>
          <w:szCs w:val="24"/>
        </w:rPr>
        <w:t xml:space="preserve">                                                                </w:t>
      </w:r>
    </w:p>
    <w:p w:rsidR="003D0006" w:rsidRPr="00F52EBD" w:rsidRDefault="005E0951"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D501B2" w:rsidRPr="00F52EBD">
        <w:rPr>
          <w:rFonts w:ascii="Times New Roman" w:eastAsia="Calibri" w:hAnsi="Times New Roman" w:cs="Times New Roman"/>
          <w:bCs/>
          <w:sz w:val="24"/>
          <w:szCs w:val="24"/>
        </w:rPr>
        <w:t xml:space="preserve">Днес, </w:t>
      </w:r>
      <w:r w:rsidR="00D501B2" w:rsidRPr="00F52EBD">
        <w:rPr>
          <w:rFonts w:ascii="Times New Roman" w:eastAsia="Calibri" w:hAnsi="Times New Roman" w:cs="Times New Roman"/>
          <w:bCs/>
          <w:sz w:val="24"/>
          <w:szCs w:val="24"/>
          <w:lang w:val="en-US"/>
        </w:rPr>
        <w:t>…</w:t>
      </w:r>
      <w:r w:rsidR="000124F9" w:rsidRPr="00F52EBD">
        <w:rPr>
          <w:rFonts w:ascii="Times New Roman" w:eastAsia="Calibri" w:hAnsi="Times New Roman" w:cs="Times New Roman"/>
          <w:bCs/>
          <w:sz w:val="24"/>
          <w:szCs w:val="24"/>
          <w:lang w:val="en-US"/>
        </w:rPr>
        <w:t>…</w:t>
      </w:r>
      <w:r w:rsidR="000124F9" w:rsidRPr="00F52EBD">
        <w:rPr>
          <w:rFonts w:ascii="Times New Roman" w:eastAsia="Calibri" w:hAnsi="Times New Roman" w:cs="Times New Roman"/>
          <w:bCs/>
          <w:sz w:val="24"/>
          <w:szCs w:val="24"/>
        </w:rPr>
        <w:t>…</w:t>
      </w:r>
      <w:r w:rsidR="00D501B2" w:rsidRPr="00F52EBD">
        <w:rPr>
          <w:rFonts w:ascii="Times New Roman" w:eastAsia="Calibri" w:hAnsi="Times New Roman" w:cs="Times New Roman"/>
          <w:bCs/>
          <w:sz w:val="24"/>
          <w:szCs w:val="24"/>
          <w:lang w:val="en-US"/>
        </w:rPr>
        <w:t>.</w:t>
      </w:r>
      <w:r w:rsidR="00D501B2" w:rsidRPr="00F52EBD">
        <w:rPr>
          <w:rFonts w:ascii="Times New Roman" w:eastAsia="Calibri" w:hAnsi="Times New Roman" w:cs="Times New Roman"/>
          <w:bCs/>
          <w:sz w:val="24"/>
          <w:szCs w:val="24"/>
        </w:rPr>
        <w:t>201</w:t>
      </w:r>
      <w:r w:rsidR="004421C1" w:rsidRPr="00F52EBD">
        <w:rPr>
          <w:rFonts w:ascii="Times New Roman" w:eastAsia="Calibri" w:hAnsi="Times New Roman" w:cs="Times New Roman"/>
          <w:bCs/>
          <w:sz w:val="24"/>
          <w:szCs w:val="24"/>
        </w:rPr>
        <w:t>7</w:t>
      </w:r>
      <w:r w:rsidR="003D0006" w:rsidRPr="00F52EBD">
        <w:rPr>
          <w:rFonts w:ascii="Times New Roman" w:eastAsia="Calibri" w:hAnsi="Times New Roman" w:cs="Times New Roman"/>
          <w:bCs/>
          <w:sz w:val="24"/>
          <w:szCs w:val="24"/>
        </w:rPr>
        <w:t xml:space="preserve"> год., в гр. </w:t>
      </w:r>
      <w:r w:rsidR="00857A5E" w:rsidRPr="00F52EBD">
        <w:rPr>
          <w:rFonts w:ascii="Times New Roman" w:eastAsia="Calibri" w:hAnsi="Times New Roman" w:cs="Times New Roman"/>
          <w:bCs/>
          <w:sz w:val="24"/>
          <w:szCs w:val="24"/>
        </w:rPr>
        <w:t>Хасково</w:t>
      </w:r>
      <w:r w:rsidR="003D0006" w:rsidRPr="00F52EBD">
        <w:rPr>
          <w:rFonts w:ascii="Times New Roman" w:eastAsia="Calibri" w:hAnsi="Times New Roman" w:cs="Times New Roman"/>
          <w:bCs/>
          <w:sz w:val="24"/>
          <w:szCs w:val="24"/>
        </w:rPr>
        <w:t>, между:</w:t>
      </w:r>
    </w:p>
    <w:p w:rsidR="00CE04AB" w:rsidRPr="00F52EBD" w:rsidRDefault="00CE04AB" w:rsidP="00F52EBD">
      <w:pPr>
        <w:pStyle w:val="a8"/>
        <w:jc w:val="both"/>
        <w:rPr>
          <w:rFonts w:ascii="Times New Roman" w:eastAsia="Calibri" w:hAnsi="Times New Roman" w:cs="Times New Roman"/>
          <w:bCs/>
          <w:sz w:val="24"/>
          <w:szCs w:val="24"/>
        </w:rPr>
      </w:pPr>
    </w:p>
    <w:p w:rsidR="00CE04AB" w:rsidRPr="00F52EBD" w:rsidRDefault="00CE04AB" w:rsidP="00F52EBD">
      <w:pPr>
        <w:pStyle w:val="a8"/>
        <w:jc w:val="both"/>
        <w:rPr>
          <w:rFonts w:ascii="Times New Roman" w:eastAsia="Calibri" w:hAnsi="Times New Roman" w:cs="Times New Roman"/>
          <w:bCs/>
          <w:sz w:val="24"/>
          <w:szCs w:val="24"/>
        </w:rPr>
      </w:pPr>
      <w:r w:rsidRPr="00F52EBD">
        <w:rPr>
          <w:rFonts w:ascii="Times New Roman" w:eastAsia="Calibri" w:hAnsi="Times New Roman" w:cs="Times New Roman"/>
          <w:bCs/>
          <w:sz w:val="24"/>
          <w:szCs w:val="24"/>
        </w:rPr>
        <w:t>1.</w:t>
      </w:r>
      <w:r w:rsidR="002C79AA" w:rsidRPr="00F52EBD">
        <w:rPr>
          <w:rFonts w:ascii="Times New Roman" w:eastAsia="Calibri" w:hAnsi="Times New Roman" w:cs="Times New Roman"/>
          <w:bCs/>
          <w:sz w:val="24"/>
          <w:szCs w:val="24"/>
        </w:rPr>
        <w:t xml:space="preserve"> </w:t>
      </w:r>
      <w:r w:rsidRPr="00F52EBD">
        <w:rPr>
          <w:rFonts w:ascii="Times New Roman" w:eastAsia="Calibri" w:hAnsi="Times New Roman" w:cs="Times New Roman"/>
          <w:bCs/>
          <w:sz w:val="24"/>
          <w:szCs w:val="24"/>
        </w:rPr>
        <w:t xml:space="preserve">ОБЩИНА ХАСКОВО, със седалище и адрес на управление: град Хасково, пл. „Общински” № 1, БУЛСТАТ 000903946, представлявана от Добри </w:t>
      </w:r>
      <w:proofErr w:type="spellStart"/>
      <w:r w:rsidRPr="00F52EBD">
        <w:rPr>
          <w:rFonts w:ascii="Times New Roman" w:eastAsia="Calibri" w:hAnsi="Times New Roman" w:cs="Times New Roman"/>
          <w:bCs/>
          <w:sz w:val="24"/>
          <w:szCs w:val="24"/>
        </w:rPr>
        <w:t>Беливанов</w:t>
      </w:r>
      <w:proofErr w:type="spellEnd"/>
      <w:r w:rsidRPr="00F52EBD">
        <w:rPr>
          <w:rFonts w:ascii="Times New Roman" w:eastAsia="Calibri" w:hAnsi="Times New Roman" w:cs="Times New Roman"/>
          <w:bCs/>
          <w:sz w:val="24"/>
          <w:szCs w:val="24"/>
        </w:rPr>
        <w:t xml:space="preserve"> – Кмет на Община Хасково и Тодорка Стоянова – Главен счетоводител на Община Хасково, наричана за краткост ВЪЗЛОЖИТЕЛ</w:t>
      </w:r>
      <w:r w:rsidRPr="00F52EBD">
        <w:rPr>
          <w:rFonts w:ascii="Times New Roman" w:eastAsia="Calibri" w:hAnsi="Times New Roman" w:cs="Times New Roman"/>
          <w:bCs/>
          <w:sz w:val="24"/>
          <w:szCs w:val="24"/>
          <w:lang w:val="en-US"/>
        </w:rPr>
        <w:t xml:space="preserve"> </w:t>
      </w:r>
    </w:p>
    <w:p w:rsidR="003D0006" w:rsidRPr="00F52EBD" w:rsidRDefault="003D0006" w:rsidP="00F52EBD">
      <w:pPr>
        <w:pStyle w:val="a8"/>
        <w:jc w:val="both"/>
        <w:rPr>
          <w:rFonts w:ascii="Times New Roman" w:eastAsia="Calibri" w:hAnsi="Times New Roman" w:cs="Times New Roman"/>
          <w:bCs/>
          <w:sz w:val="24"/>
          <w:szCs w:val="24"/>
        </w:rPr>
      </w:pPr>
      <w:r w:rsidRPr="00F52EBD">
        <w:rPr>
          <w:rFonts w:ascii="Times New Roman" w:eastAsia="Calibri" w:hAnsi="Times New Roman" w:cs="Times New Roman"/>
          <w:bCs/>
          <w:sz w:val="24"/>
          <w:szCs w:val="24"/>
        </w:rPr>
        <w:t>и</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D501B2" w:rsidRPr="00F52EBD">
        <w:rPr>
          <w:rFonts w:ascii="Times New Roman" w:eastAsia="Calibri" w:hAnsi="Times New Roman" w:cs="Times New Roman"/>
          <w:bCs/>
          <w:sz w:val="24"/>
          <w:szCs w:val="24"/>
          <w:lang w:val="en-US"/>
        </w:rPr>
        <w:t>…</w:t>
      </w:r>
      <w:r w:rsidR="000124F9" w:rsidRPr="00F52EBD">
        <w:rPr>
          <w:rFonts w:ascii="Times New Roman" w:eastAsia="Calibri" w:hAnsi="Times New Roman" w:cs="Times New Roman"/>
          <w:bCs/>
          <w:sz w:val="24"/>
          <w:szCs w:val="24"/>
        </w:rPr>
        <w:t>………….</w:t>
      </w:r>
      <w:r w:rsidR="00D501B2" w:rsidRPr="00F52EBD">
        <w:rPr>
          <w:rFonts w:ascii="Times New Roman" w:eastAsia="Calibri" w:hAnsi="Times New Roman" w:cs="Times New Roman"/>
          <w:bCs/>
          <w:sz w:val="24"/>
          <w:szCs w:val="24"/>
          <w:lang w:val="en-US"/>
        </w:rPr>
        <w:t>…..</w:t>
      </w:r>
      <w:r w:rsidR="007B308F" w:rsidRPr="00F52EBD">
        <w:rPr>
          <w:rFonts w:ascii="Times New Roman" w:eastAsia="Calibri" w:hAnsi="Times New Roman" w:cs="Times New Roman"/>
          <w:bCs/>
          <w:sz w:val="24"/>
          <w:szCs w:val="24"/>
        </w:rPr>
        <w:t xml:space="preserve">, ЕИК </w:t>
      </w:r>
      <w:r w:rsidR="00D501B2" w:rsidRPr="00F52EBD">
        <w:rPr>
          <w:rFonts w:ascii="Times New Roman" w:eastAsia="Calibri" w:hAnsi="Times New Roman" w:cs="Times New Roman"/>
          <w:bCs/>
          <w:sz w:val="24"/>
          <w:szCs w:val="24"/>
          <w:lang w:val="en-US"/>
        </w:rPr>
        <w:t>…</w:t>
      </w:r>
      <w:r w:rsidR="000124F9" w:rsidRPr="00F52EBD">
        <w:rPr>
          <w:rFonts w:ascii="Times New Roman" w:eastAsia="Calibri" w:hAnsi="Times New Roman" w:cs="Times New Roman"/>
          <w:bCs/>
          <w:sz w:val="24"/>
          <w:szCs w:val="24"/>
        </w:rPr>
        <w:t>………..</w:t>
      </w:r>
      <w:r w:rsidR="00D501B2" w:rsidRPr="00F52EBD">
        <w:rPr>
          <w:rFonts w:ascii="Times New Roman" w:eastAsia="Calibri" w:hAnsi="Times New Roman" w:cs="Times New Roman"/>
          <w:bCs/>
          <w:sz w:val="24"/>
          <w:szCs w:val="24"/>
          <w:lang w:val="en-US"/>
        </w:rPr>
        <w:t>…</w:t>
      </w:r>
      <w:r w:rsidR="003D0006" w:rsidRPr="00F52EBD">
        <w:rPr>
          <w:rFonts w:ascii="Times New Roman" w:eastAsia="Calibri" w:hAnsi="Times New Roman" w:cs="Times New Roman"/>
          <w:bCs/>
          <w:sz w:val="24"/>
          <w:szCs w:val="24"/>
        </w:rPr>
        <w:t xml:space="preserve">, със седалище и адрес на </w:t>
      </w:r>
      <w:r w:rsidR="00821636" w:rsidRPr="00F52EBD">
        <w:rPr>
          <w:rFonts w:ascii="Times New Roman" w:eastAsia="Calibri" w:hAnsi="Times New Roman" w:cs="Times New Roman"/>
          <w:bCs/>
          <w:sz w:val="24"/>
          <w:szCs w:val="24"/>
        </w:rPr>
        <w:t>управление</w:t>
      </w:r>
      <w:r w:rsidR="00D501B2" w:rsidRPr="00F52EBD">
        <w:rPr>
          <w:rFonts w:ascii="Times New Roman" w:eastAsia="Calibri" w:hAnsi="Times New Roman" w:cs="Times New Roman"/>
          <w:bCs/>
          <w:sz w:val="24"/>
          <w:szCs w:val="24"/>
          <w:lang w:val="en-US"/>
        </w:rPr>
        <w:t>:</w:t>
      </w:r>
      <w:r w:rsidR="00821636" w:rsidRPr="00F52EBD">
        <w:rPr>
          <w:rFonts w:ascii="Times New Roman" w:eastAsia="Calibri" w:hAnsi="Times New Roman" w:cs="Times New Roman"/>
          <w:bCs/>
          <w:sz w:val="24"/>
          <w:szCs w:val="24"/>
        </w:rPr>
        <w:t xml:space="preserve"> </w:t>
      </w:r>
      <w:r w:rsidR="00D501B2" w:rsidRPr="00F52EBD">
        <w:rPr>
          <w:rFonts w:ascii="Times New Roman" w:eastAsia="Calibri" w:hAnsi="Times New Roman" w:cs="Times New Roman"/>
          <w:bCs/>
          <w:sz w:val="24"/>
          <w:szCs w:val="24"/>
          <w:lang w:val="en-US"/>
        </w:rPr>
        <w:t>…</w:t>
      </w:r>
      <w:r w:rsidR="000124F9" w:rsidRPr="00F52EBD">
        <w:rPr>
          <w:rFonts w:ascii="Times New Roman" w:eastAsia="Calibri" w:hAnsi="Times New Roman" w:cs="Times New Roman"/>
          <w:bCs/>
          <w:sz w:val="24"/>
          <w:szCs w:val="24"/>
        </w:rPr>
        <w:t>………….</w:t>
      </w:r>
      <w:r w:rsidR="00D501B2" w:rsidRPr="00F52EBD">
        <w:rPr>
          <w:rFonts w:ascii="Times New Roman" w:eastAsia="Calibri" w:hAnsi="Times New Roman" w:cs="Times New Roman"/>
          <w:bCs/>
          <w:sz w:val="24"/>
          <w:szCs w:val="24"/>
          <w:lang w:val="en-US"/>
        </w:rPr>
        <w:t>..</w:t>
      </w:r>
      <w:r w:rsidR="003D0006" w:rsidRPr="00F52EBD">
        <w:rPr>
          <w:rFonts w:ascii="Times New Roman" w:eastAsia="Calibri" w:hAnsi="Times New Roman" w:cs="Times New Roman"/>
          <w:bCs/>
          <w:sz w:val="24"/>
          <w:szCs w:val="24"/>
        </w:rPr>
        <w:t xml:space="preserve">, представлявано от </w:t>
      </w:r>
      <w:r w:rsidR="00D501B2" w:rsidRPr="00F52EBD">
        <w:rPr>
          <w:rFonts w:ascii="Times New Roman" w:eastAsia="Calibri" w:hAnsi="Times New Roman" w:cs="Times New Roman"/>
          <w:bCs/>
          <w:sz w:val="24"/>
          <w:szCs w:val="24"/>
          <w:lang w:val="en-US"/>
        </w:rPr>
        <w:t>………</w:t>
      </w:r>
      <w:r w:rsidR="000124F9" w:rsidRPr="00F52EBD">
        <w:rPr>
          <w:rFonts w:ascii="Times New Roman" w:eastAsia="Calibri" w:hAnsi="Times New Roman" w:cs="Times New Roman"/>
          <w:bCs/>
          <w:sz w:val="24"/>
          <w:szCs w:val="24"/>
        </w:rPr>
        <w:t>……………..</w:t>
      </w:r>
      <w:r w:rsidR="00D501B2" w:rsidRPr="00F52EBD">
        <w:rPr>
          <w:rFonts w:ascii="Times New Roman" w:eastAsia="Calibri" w:hAnsi="Times New Roman" w:cs="Times New Roman"/>
          <w:bCs/>
          <w:sz w:val="24"/>
          <w:szCs w:val="24"/>
          <w:lang w:val="en-US"/>
        </w:rPr>
        <w:t>……</w:t>
      </w:r>
      <w:r w:rsidR="003D0006" w:rsidRPr="00F52EBD">
        <w:rPr>
          <w:rFonts w:ascii="Times New Roman" w:eastAsia="Calibri" w:hAnsi="Times New Roman" w:cs="Times New Roman"/>
          <w:bCs/>
          <w:sz w:val="24"/>
          <w:szCs w:val="24"/>
        </w:rPr>
        <w:t>, наричано по-</w:t>
      </w:r>
      <w:r w:rsidR="00821636" w:rsidRPr="00F52EBD">
        <w:rPr>
          <w:rFonts w:ascii="Times New Roman" w:eastAsia="Calibri" w:hAnsi="Times New Roman" w:cs="Times New Roman"/>
          <w:bCs/>
          <w:sz w:val="24"/>
          <w:szCs w:val="24"/>
        </w:rPr>
        <w:t xml:space="preserve">долу за краткост </w:t>
      </w:r>
      <w:r w:rsidR="000124F9" w:rsidRPr="00F52EBD">
        <w:rPr>
          <w:rFonts w:ascii="Times New Roman" w:eastAsia="Calibri" w:hAnsi="Times New Roman" w:cs="Times New Roman"/>
          <w:bCs/>
          <w:sz w:val="24"/>
          <w:szCs w:val="24"/>
        </w:rPr>
        <w:t>ИЗПЪЛНИТЕЛ</w:t>
      </w:r>
      <w:r w:rsidR="00821636" w:rsidRPr="00F52EBD">
        <w:rPr>
          <w:rFonts w:ascii="Times New Roman" w:eastAsia="Calibri" w:hAnsi="Times New Roman" w:cs="Times New Roman"/>
          <w:bCs/>
          <w:sz w:val="24"/>
          <w:szCs w:val="24"/>
        </w:rPr>
        <w:t>, от друга страна</w:t>
      </w:r>
      <w:r w:rsidR="000124F9" w:rsidRPr="00F52EBD">
        <w:rPr>
          <w:rFonts w:ascii="Times New Roman" w:eastAsia="Calibri" w:hAnsi="Times New Roman" w:cs="Times New Roman"/>
          <w:bCs/>
          <w:sz w:val="24"/>
          <w:szCs w:val="24"/>
        </w:rPr>
        <w:t>,</w:t>
      </w:r>
    </w:p>
    <w:p w:rsidR="003D0006" w:rsidRPr="00F52EBD" w:rsidRDefault="003D0006" w:rsidP="00F52EBD">
      <w:pPr>
        <w:pStyle w:val="a8"/>
        <w:jc w:val="both"/>
        <w:rPr>
          <w:rFonts w:ascii="Times New Roman" w:eastAsia="Calibri" w:hAnsi="Times New Roman" w:cs="Times New Roman"/>
          <w:bCs/>
          <w:sz w:val="24"/>
          <w:szCs w:val="24"/>
        </w:rPr>
      </w:pPr>
      <w:r w:rsidRPr="00F52EBD">
        <w:rPr>
          <w:rFonts w:ascii="Times New Roman" w:eastAsia="Calibri" w:hAnsi="Times New Roman" w:cs="Times New Roman"/>
          <w:bCs/>
          <w:sz w:val="24"/>
          <w:szCs w:val="24"/>
        </w:rPr>
        <w:t xml:space="preserve">на основание на </w:t>
      </w:r>
      <w:r w:rsidRPr="00F52EBD">
        <w:rPr>
          <w:rFonts w:ascii="Times New Roman" w:eastAsia="Calibri" w:hAnsi="Times New Roman" w:cs="Times New Roman"/>
          <w:bCs/>
          <w:i/>
          <w:sz w:val="24"/>
          <w:szCs w:val="24"/>
        </w:rPr>
        <w:t>чл.</w:t>
      </w:r>
      <w:r w:rsidR="00821636" w:rsidRPr="00F52EBD">
        <w:rPr>
          <w:rFonts w:ascii="Times New Roman" w:eastAsia="Calibri" w:hAnsi="Times New Roman" w:cs="Times New Roman"/>
          <w:bCs/>
          <w:i/>
          <w:sz w:val="24"/>
          <w:szCs w:val="24"/>
          <w:lang w:val="en-US"/>
        </w:rPr>
        <w:t xml:space="preserve"> </w:t>
      </w:r>
      <w:proofErr w:type="gramStart"/>
      <w:r w:rsidR="00821636" w:rsidRPr="00F52EBD">
        <w:rPr>
          <w:rFonts w:ascii="Times New Roman" w:eastAsia="Calibri" w:hAnsi="Times New Roman" w:cs="Times New Roman"/>
          <w:bCs/>
          <w:i/>
          <w:sz w:val="24"/>
          <w:szCs w:val="24"/>
          <w:lang w:val="en-US"/>
        </w:rPr>
        <w:t>1</w:t>
      </w:r>
      <w:r w:rsidR="00274C57" w:rsidRPr="00F52EBD">
        <w:rPr>
          <w:rFonts w:ascii="Times New Roman" w:eastAsia="Calibri" w:hAnsi="Times New Roman" w:cs="Times New Roman"/>
          <w:bCs/>
          <w:i/>
          <w:sz w:val="24"/>
          <w:szCs w:val="24"/>
          <w:lang w:val="en-US"/>
        </w:rPr>
        <w:t>8</w:t>
      </w:r>
      <w:r w:rsidR="00274C57" w:rsidRPr="00F52EBD">
        <w:rPr>
          <w:rFonts w:ascii="Times New Roman" w:eastAsia="Calibri" w:hAnsi="Times New Roman" w:cs="Times New Roman"/>
          <w:bCs/>
          <w:i/>
          <w:sz w:val="24"/>
          <w:szCs w:val="24"/>
        </w:rPr>
        <w:t>а</w:t>
      </w:r>
      <w:r w:rsidR="00821636" w:rsidRPr="00F52EBD">
        <w:rPr>
          <w:rFonts w:ascii="Times New Roman" w:eastAsia="Calibri" w:hAnsi="Times New Roman" w:cs="Times New Roman"/>
          <w:bCs/>
          <w:i/>
          <w:sz w:val="24"/>
          <w:szCs w:val="24"/>
          <w:lang w:val="en-US"/>
        </w:rPr>
        <w:t xml:space="preserve">, </w:t>
      </w:r>
      <w:r w:rsidR="00821636" w:rsidRPr="00F52EBD">
        <w:rPr>
          <w:rFonts w:ascii="Times New Roman" w:eastAsia="Calibri" w:hAnsi="Times New Roman" w:cs="Times New Roman"/>
          <w:bCs/>
          <w:i/>
          <w:sz w:val="24"/>
          <w:szCs w:val="24"/>
        </w:rPr>
        <w:t>ал.</w:t>
      </w:r>
      <w:proofErr w:type="gramEnd"/>
      <w:r w:rsidR="00821636" w:rsidRPr="00F52EBD">
        <w:rPr>
          <w:rFonts w:ascii="Times New Roman" w:eastAsia="Calibri" w:hAnsi="Times New Roman" w:cs="Times New Roman"/>
          <w:bCs/>
          <w:i/>
          <w:sz w:val="24"/>
          <w:szCs w:val="24"/>
        </w:rPr>
        <w:t xml:space="preserve"> </w:t>
      </w:r>
      <w:r w:rsidR="00021114" w:rsidRPr="00F52EBD">
        <w:rPr>
          <w:rFonts w:ascii="Times New Roman" w:eastAsia="Calibri" w:hAnsi="Times New Roman" w:cs="Times New Roman"/>
          <w:bCs/>
          <w:i/>
          <w:sz w:val="24"/>
          <w:szCs w:val="24"/>
        </w:rPr>
        <w:t xml:space="preserve">4 </w:t>
      </w:r>
      <w:r w:rsidRPr="00F52EBD">
        <w:rPr>
          <w:rFonts w:ascii="Times New Roman" w:eastAsia="Calibri" w:hAnsi="Times New Roman" w:cs="Times New Roman"/>
          <w:bCs/>
          <w:sz w:val="24"/>
          <w:szCs w:val="24"/>
        </w:rPr>
        <w:t xml:space="preserve"> от </w:t>
      </w:r>
      <w:r w:rsidRPr="00F52EBD">
        <w:rPr>
          <w:rFonts w:ascii="Times New Roman" w:eastAsia="Calibri" w:hAnsi="Times New Roman" w:cs="Times New Roman"/>
          <w:bCs/>
          <w:i/>
          <w:sz w:val="24"/>
          <w:szCs w:val="24"/>
        </w:rPr>
        <w:t xml:space="preserve">Закона за </w:t>
      </w:r>
      <w:r w:rsidR="00274C57" w:rsidRPr="00F52EBD">
        <w:rPr>
          <w:rFonts w:ascii="Times New Roman" w:eastAsia="Calibri" w:hAnsi="Times New Roman" w:cs="Times New Roman"/>
          <w:bCs/>
          <w:i/>
          <w:sz w:val="24"/>
          <w:szCs w:val="24"/>
        </w:rPr>
        <w:t>социалното подпомагане</w:t>
      </w:r>
      <w:r w:rsidR="00821636" w:rsidRPr="00F52EBD">
        <w:rPr>
          <w:rFonts w:ascii="Times New Roman" w:eastAsia="Calibri" w:hAnsi="Times New Roman" w:cs="Times New Roman"/>
          <w:bCs/>
          <w:sz w:val="24"/>
          <w:szCs w:val="24"/>
        </w:rPr>
        <w:t>, се сключи настоящият</w:t>
      </w:r>
      <w:r w:rsidR="005A0A10" w:rsidRPr="00F52EBD">
        <w:rPr>
          <w:rFonts w:ascii="Times New Roman" w:eastAsia="Calibri" w:hAnsi="Times New Roman" w:cs="Times New Roman"/>
          <w:bCs/>
          <w:sz w:val="24"/>
          <w:szCs w:val="24"/>
        </w:rPr>
        <w:t xml:space="preserve"> договор</w:t>
      </w:r>
      <w:r w:rsidR="00021114" w:rsidRPr="00F52EBD">
        <w:rPr>
          <w:rFonts w:ascii="Times New Roman" w:eastAsia="Calibri" w:hAnsi="Times New Roman" w:cs="Times New Roman"/>
          <w:bCs/>
          <w:sz w:val="24"/>
          <w:szCs w:val="24"/>
        </w:rPr>
        <w:t xml:space="preserve"> за следното</w:t>
      </w:r>
    </w:p>
    <w:p w:rsidR="003D0006" w:rsidRPr="00F52EBD" w:rsidRDefault="003D0006" w:rsidP="00F52EBD">
      <w:pPr>
        <w:pStyle w:val="a8"/>
        <w:jc w:val="both"/>
        <w:rPr>
          <w:rFonts w:ascii="Times New Roman" w:eastAsia="Calibri" w:hAnsi="Times New Roman" w:cs="Times New Roman"/>
          <w:bCs/>
          <w:sz w:val="24"/>
          <w:szCs w:val="24"/>
        </w:rPr>
      </w:pPr>
    </w:p>
    <w:p w:rsid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3D0006" w:rsidRPr="00F52EBD">
        <w:rPr>
          <w:rFonts w:ascii="Times New Roman" w:eastAsia="Calibri" w:hAnsi="Times New Roman" w:cs="Times New Roman"/>
          <w:bCs/>
          <w:sz w:val="24"/>
          <w:szCs w:val="24"/>
        </w:rPr>
        <w:t xml:space="preserve">I. ПРЕДМЕТ НА ДОГОВОРА </w:t>
      </w:r>
    </w:p>
    <w:p w:rsidR="003E1E9C"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1.</w:t>
      </w:r>
      <w:r w:rsidR="003D0006" w:rsidRPr="00F52EBD">
        <w:rPr>
          <w:rFonts w:ascii="Times New Roman" w:eastAsia="Calibri" w:hAnsi="Times New Roman" w:cs="Times New Roman"/>
          <w:bCs/>
          <w:sz w:val="24"/>
          <w:szCs w:val="24"/>
        </w:rPr>
        <w:t xml:space="preserve"> Възложителят възлага, а Изпълнителят приема да реализира дейности по социална услуга "Обществена трапезария" на територията на Община </w:t>
      </w:r>
      <w:r w:rsidR="00436A1F" w:rsidRPr="00F52EBD">
        <w:rPr>
          <w:rFonts w:ascii="Times New Roman" w:eastAsia="Calibri" w:hAnsi="Times New Roman" w:cs="Times New Roman"/>
          <w:bCs/>
          <w:sz w:val="24"/>
          <w:szCs w:val="24"/>
        </w:rPr>
        <w:t>Хасково</w:t>
      </w:r>
      <w:r w:rsidR="003D0006" w:rsidRPr="00F52EBD">
        <w:rPr>
          <w:rFonts w:ascii="Times New Roman" w:eastAsia="Calibri" w:hAnsi="Times New Roman" w:cs="Times New Roman"/>
          <w:bCs/>
          <w:sz w:val="24"/>
          <w:szCs w:val="24"/>
        </w:rPr>
        <w:t xml:space="preserve"> </w:t>
      </w:r>
      <w:r w:rsidR="003E1E9C" w:rsidRPr="00F52EBD">
        <w:rPr>
          <w:rFonts w:ascii="Times New Roman" w:hAnsi="Times New Roman" w:cs="Times New Roman"/>
          <w:sz w:val="24"/>
          <w:szCs w:val="24"/>
        </w:rPr>
        <w:t>по процедура BG05FMOP001-03.02 „Осигуряване на топъл обяд-2016“ съобразно правилата, посочени в настоящия Договор и в съответствие с останалите приложения, представляващи неразделна част от този договор.</w:t>
      </w:r>
    </w:p>
    <w:p w:rsidR="003E1E9C" w:rsidRPr="00F52EBD" w:rsidRDefault="003E1E9C" w:rsidP="00F52EBD">
      <w:pPr>
        <w:pStyle w:val="a8"/>
        <w:jc w:val="both"/>
        <w:rPr>
          <w:rFonts w:ascii="Times New Roman" w:eastAsia="Calibri" w:hAnsi="Times New Roman" w:cs="Times New Roman"/>
          <w:bCs/>
          <w:sz w:val="24"/>
          <w:szCs w:val="24"/>
        </w:rPr>
      </w:pPr>
    </w:p>
    <w:p w:rsidR="003D0006" w:rsidRPr="00F52EBD" w:rsidRDefault="00987E47" w:rsidP="00F52EBD">
      <w:pPr>
        <w:pStyle w:val="a8"/>
        <w:jc w:val="both"/>
        <w:rPr>
          <w:rFonts w:ascii="Times New Roman" w:hAnsi="Times New Roman" w:cs="Times New Roman"/>
          <w:sz w:val="24"/>
          <w:szCs w:val="24"/>
        </w:rPr>
      </w:pPr>
      <w:r w:rsidRPr="00F52EBD">
        <w:rPr>
          <w:rFonts w:ascii="Times New Roman" w:hAnsi="Times New Roman" w:cs="Times New Roman"/>
          <w:sz w:val="24"/>
          <w:szCs w:val="24"/>
        </w:rPr>
        <w:t xml:space="preserve">          </w:t>
      </w:r>
      <w:r w:rsidR="00821636" w:rsidRPr="00F52EBD">
        <w:rPr>
          <w:rFonts w:ascii="Times New Roman" w:hAnsi="Times New Roman" w:cs="Times New Roman"/>
          <w:sz w:val="24"/>
          <w:szCs w:val="24"/>
          <w:lang w:val="en-US"/>
        </w:rPr>
        <w:t>II</w:t>
      </w:r>
      <w:r w:rsidR="003D0006" w:rsidRPr="00F52EBD">
        <w:rPr>
          <w:rFonts w:ascii="Times New Roman" w:hAnsi="Times New Roman" w:cs="Times New Roman"/>
          <w:sz w:val="24"/>
          <w:szCs w:val="24"/>
        </w:rPr>
        <w:t>. СРОК НА ДОГОВОРА</w:t>
      </w:r>
    </w:p>
    <w:p w:rsidR="00013CAB" w:rsidRPr="00F52EBD" w:rsidRDefault="007F065E" w:rsidP="00F52EBD">
      <w:pPr>
        <w:pStyle w:val="a8"/>
        <w:jc w:val="both"/>
        <w:rPr>
          <w:rFonts w:ascii="Times New Roman" w:eastAsia="Calibri" w:hAnsi="Times New Roman" w:cs="Times New Roman"/>
          <w:sz w:val="24"/>
          <w:szCs w:val="24"/>
        </w:rPr>
      </w:pPr>
      <w:r w:rsidRPr="00F52EBD">
        <w:rPr>
          <w:rFonts w:ascii="Times New Roman" w:hAnsi="Times New Roman" w:cs="Times New Roman"/>
          <w:sz w:val="24"/>
          <w:szCs w:val="24"/>
        </w:rPr>
        <w:t xml:space="preserve">          </w:t>
      </w:r>
      <w:r w:rsidR="003E1E9C" w:rsidRPr="00F52EBD">
        <w:rPr>
          <w:rFonts w:ascii="Times New Roman" w:hAnsi="Times New Roman" w:cs="Times New Roman"/>
          <w:sz w:val="24"/>
          <w:szCs w:val="24"/>
        </w:rPr>
        <w:t xml:space="preserve">2.1. </w:t>
      </w:r>
      <w:r w:rsidRPr="00F52EBD">
        <w:rPr>
          <w:rFonts w:ascii="Times New Roman" w:hAnsi="Times New Roman" w:cs="Times New Roman"/>
          <w:sz w:val="24"/>
          <w:szCs w:val="24"/>
        </w:rPr>
        <w:t>Настоящият договор влиза в сила от момента на подписването му между страните и е със с</w:t>
      </w:r>
      <w:r w:rsidR="003E1E9C" w:rsidRPr="00F52EBD">
        <w:rPr>
          <w:rFonts w:ascii="Times New Roman" w:hAnsi="Times New Roman" w:cs="Times New Roman"/>
          <w:sz w:val="24"/>
          <w:szCs w:val="24"/>
        </w:rPr>
        <w:t xml:space="preserve">рок на действие </w:t>
      </w:r>
      <w:r w:rsidRPr="00F52EBD">
        <w:rPr>
          <w:rFonts w:ascii="Times New Roman" w:hAnsi="Times New Roman" w:cs="Times New Roman"/>
          <w:sz w:val="24"/>
          <w:szCs w:val="24"/>
        </w:rPr>
        <w:t xml:space="preserve">до крайния срок за изпълнение на </w:t>
      </w:r>
      <w:r w:rsidR="00013CAB" w:rsidRPr="00F52EBD">
        <w:rPr>
          <w:rFonts w:ascii="Times New Roman" w:eastAsia="Calibri" w:hAnsi="Times New Roman" w:cs="Times New Roman"/>
          <w:sz w:val="24"/>
          <w:szCs w:val="24"/>
        </w:rPr>
        <w:t>Договор</w:t>
      </w:r>
      <w:r w:rsidR="00013CAB" w:rsidRPr="00F52EBD">
        <w:rPr>
          <w:rFonts w:ascii="Times New Roman" w:eastAsia="Calibri" w:hAnsi="Times New Roman" w:cs="Times New Roman"/>
          <w:sz w:val="24"/>
          <w:szCs w:val="24"/>
          <w:lang w:val="en-US"/>
        </w:rPr>
        <w:t xml:space="preserve"> </w:t>
      </w:r>
      <w:r w:rsidR="00013CAB" w:rsidRPr="00F52EBD">
        <w:rPr>
          <w:rFonts w:ascii="Times New Roman" w:eastAsia="Calibri" w:hAnsi="Times New Roman" w:cs="Times New Roman"/>
          <w:sz w:val="24"/>
          <w:szCs w:val="24"/>
        </w:rPr>
        <w:t>за</w:t>
      </w:r>
      <w:r w:rsidR="00013CAB" w:rsidRPr="00F52EBD">
        <w:rPr>
          <w:rFonts w:ascii="Times New Roman" w:eastAsia="Calibri" w:hAnsi="Times New Roman" w:cs="Times New Roman"/>
          <w:color w:val="FF0000"/>
          <w:sz w:val="24"/>
          <w:szCs w:val="24"/>
        </w:rPr>
        <w:t xml:space="preserve"> </w:t>
      </w:r>
      <w:r w:rsidR="00013CAB" w:rsidRPr="00F52EBD">
        <w:rPr>
          <w:rFonts w:ascii="Times New Roman" w:eastAsia="Calibri" w:hAnsi="Times New Roman" w:cs="Times New Roman"/>
          <w:sz w:val="24"/>
          <w:szCs w:val="24"/>
        </w:rPr>
        <w:t>Безвъзмездна финансова помощ</w:t>
      </w:r>
      <w:r w:rsidR="00013CAB" w:rsidRPr="00F52EBD">
        <w:rPr>
          <w:rFonts w:ascii="Times New Roman" w:eastAsia="Calibri" w:hAnsi="Times New Roman" w:cs="Times New Roman"/>
          <w:color w:val="FF0000"/>
          <w:sz w:val="24"/>
          <w:szCs w:val="24"/>
        </w:rPr>
        <w:t xml:space="preserve"> </w:t>
      </w:r>
      <w:r w:rsidR="00013CAB" w:rsidRPr="00F52EBD">
        <w:rPr>
          <w:rFonts w:ascii="Times New Roman" w:eastAsia="Calibri" w:hAnsi="Times New Roman" w:cs="Times New Roman"/>
          <w:sz w:val="24"/>
          <w:szCs w:val="24"/>
        </w:rPr>
        <w:t xml:space="preserve">№ </w:t>
      </w:r>
      <w:r w:rsidR="00013CAB" w:rsidRPr="00F52EBD">
        <w:rPr>
          <w:rFonts w:ascii="Times New Roman" w:eastAsia="Calibri" w:hAnsi="Times New Roman" w:cs="Times New Roman"/>
          <w:sz w:val="24"/>
          <w:szCs w:val="24"/>
          <w:lang w:val="en-US"/>
        </w:rPr>
        <w:t xml:space="preserve">BG05FMOP001-3.002-0111-C01 </w:t>
      </w:r>
      <w:r w:rsidR="00013CAB" w:rsidRPr="00F52EBD">
        <w:rPr>
          <w:rFonts w:ascii="Times New Roman" w:eastAsia="Calibri" w:hAnsi="Times New Roman" w:cs="Times New Roman"/>
          <w:sz w:val="24"/>
          <w:szCs w:val="24"/>
        </w:rPr>
        <w:t xml:space="preserve">– „Осигуряване на топъл обяд на територията на Община Хасково“. </w:t>
      </w:r>
    </w:p>
    <w:p w:rsidR="003E1E9C" w:rsidRPr="00F52EBD" w:rsidRDefault="00013CAB" w:rsidP="00F52EBD">
      <w:pPr>
        <w:pStyle w:val="a8"/>
        <w:jc w:val="both"/>
        <w:rPr>
          <w:rFonts w:ascii="Times New Roman" w:hAnsi="Times New Roman" w:cs="Times New Roman"/>
          <w:sz w:val="24"/>
          <w:szCs w:val="24"/>
        </w:rPr>
      </w:pPr>
      <w:r w:rsidRPr="00F52EBD">
        <w:rPr>
          <w:rFonts w:ascii="Times New Roman" w:hAnsi="Times New Roman" w:cs="Times New Roman"/>
          <w:sz w:val="24"/>
          <w:szCs w:val="24"/>
          <w:lang w:val="en-US"/>
        </w:rPr>
        <w:t xml:space="preserve">           </w:t>
      </w:r>
      <w:r w:rsidR="003E1E9C" w:rsidRPr="00F52EBD">
        <w:rPr>
          <w:rFonts w:ascii="Times New Roman" w:hAnsi="Times New Roman" w:cs="Times New Roman"/>
          <w:sz w:val="24"/>
          <w:szCs w:val="24"/>
        </w:rPr>
        <w:t xml:space="preserve">2.2 </w:t>
      </w:r>
      <w:r w:rsidR="00726ED3" w:rsidRPr="00F52EBD">
        <w:rPr>
          <w:rFonts w:ascii="Times New Roman" w:hAnsi="Times New Roman" w:cs="Times New Roman"/>
          <w:sz w:val="24"/>
          <w:szCs w:val="24"/>
        </w:rPr>
        <w:t>Изпълнителят</w:t>
      </w:r>
      <w:r w:rsidR="003E1E9C" w:rsidRPr="00F52EBD">
        <w:rPr>
          <w:rFonts w:ascii="Times New Roman" w:hAnsi="Times New Roman" w:cs="Times New Roman"/>
          <w:sz w:val="24"/>
          <w:szCs w:val="24"/>
        </w:rPr>
        <w:t xml:space="preserve"> ще реализира дейностите по предоставяне на топъл обяд в ............/брой/ обществена/и трапезария/и, както следва:</w:t>
      </w:r>
    </w:p>
    <w:p w:rsidR="003E1E9C"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3E1E9C" w:rsidRPr="00F52EBD">
        <w:rPr>
          <w:rFonts w:ascii="Times New Roman" w:eastAsia="Calibri" w:hAnsi="Times New Roman" w:cs="Times New Roman"/>
          <w:bCs/>
          <w:sz w:val="24"/>
          <w:szCs w:val="24"/>
        </w:rPr>
        <w:t>2.</w:t>
      </w:r>
      <w:proofErr w:type="spellStart"/>
      <w:r w:rsidR="003E1E9C" w:rsidRPr="00F52EBD">
        <w:rPr>
          <w:rFonts w:ascii="Times New Roman" w:eastAsia="Calibri" w:hAnsi="Times New Roman" w:cs="Times New Roman"/>
          <w:bCs/>
          <w:sz w:val="24"/>
          <w:szCs w:val="24"/>
        </w:rPr>
        <w:t>2</w:t>
      </w:r>
      <w:proofErr w:type="spellEnd"/>
      <w:r w:rsidR="003E1E9C" w:rsidRPr="00F52EBD">
        <w:rPr>
          <w:rFonts w:ascii="Times New Roman" w:eastAsia="Calibri" w:hAnsi="Times New Roman" w:cs="Times New Roman"/>
          <w:bCs/>
          <w:sz w:val="24"/>
          <w:szCs w:val="24"/>
        </w:rPr>
        <w:t>.1. Обществена трапезария 1 - за ...... представители на целевата група за периода от ......... /месец/ 2016 г. в рамките на общо ...... дни, както следва:</w:t>
      </w:r>
    </w:p>
    <w:p w:rsidR="003E1E9C" w:rsidRPr="00F52EBD" w:rsidRDefault="003E1E9C" w:rsidP="00F52EBD">
      <w:pPr>
        <w:pStyle w:val="a8"/>
        <w:jc w:val="both"/>
        <w:rPr>
          <w:rFonts w:ascii="Times New Roman" w:eastAsia="Calibri" w:hAnsi="Times New Roman" w:cs="Times New Roman"/>
          <w:bCs/>
          <w:sz w:val="24"/>
          <w:szCs w:val="24"/>
        </w:rPr>
      </w:pPr>
      <w:r w:rsidRPr="00F52EBD">
        <w:rPr>
          <w:rFonts w:ascii="Times New Roman" w:eastAsia="Calibri" w:hAnsi="Times New Roman" w:cs="Times New Roman"/>
          <w:bCs/>
          <w:sz w:val="24"/>
          <w:szCs w:val="24"/>
        </w:rPr>
        <w:t>Месец ..... година , .. дни</w:t>
      </w:r>
    </w:p>
    <w:p w:rsidR="003E1E9C" w:rsidRPr="00F52EBD" w:rsidRDefault="003E1E9C" w:rsidP="00F52EBD">
      <w:pPr>
        <w:pStyle w:val="a8"/>
        <w:jc w:val="both"/>
        <w:rPr>
          <w:rFonts w:ascii="Times New Roman" w:eastAsia="Calibri" w:hAnsi="Times New Roman" w:cs="Times New Roman"/>
          <w:bCs/>
          <w:sz w:val="24"/>
          <w:szCs w:val="24"/>
        </w:rPr>
      </w:pPr>
      <w:r w:rsidRPr="00F52EBD">
        <w:rPr>
          <w:rFonts w:ascii="Times New Roman" w:eastAsia="Calibri" w:hAnsi="Times New Roman" w:cs="Times New Roman"/>
          <w:bCs/>
          <w:sz w:val="24"/>
          <w:szCs w:val="24"/>
        </w:rPr>
        <w:t>Месец ....... година, .. дни</w:t>
      </w:r>
    </w:p>
    <w:p w:rsidR="003E1E9C" w:rsidRPr="00F52EBD" w:rsidRDefault="003E1E9C" w:rsidP="00F52EBD">
      <w:pPr>
        <w:pStyle w:val="a8"/>
        <w:jc w:val="both"/>
        <w:rPr>
          <w:rFonts w:ascii="Times New Roman" w:eastAsia="Calibri" w:hAnsi="Times New Roman" w:cs="Times New Roman"/>
          <w:bCs/>
          <w:sz w:val="24"/>
          <w:szCs w:val="24"/>
        </w:rPr>
      </w:pPr>
      <w:r w:rsidRPr="00F52EBD">
        <w:rPr>
          <w:rFonts w:ascii="Times New Roman" w:eastAsia="Calibri" w:hAnsi="Times New Roman" w:cs="Times New Roman"/>
          <w:bCs/>
          <w:sz w:val="24"/>
          <w:szCs w:val="24"/>
        </w:rPr>
        <w:t>Месец ....... година, ..... дни</w:t>
      </w:r>
    </w:p>
    <w:p w:rsidR="003E1E9C" w:rsidRPr="00F52EBD" w:rsidRDefault="003E1E9C" w:rsidP="00F52EBD">
      <w:pPr>
        <w:pStyle w:val="a8"/>
        <w:jc w:val="both"/>
        <w:rPr>
          <w:rFonts w:ascii="Times New Roman" w:eastAsia="Calibri" w:hAnsi="Times New Roman" w:cs="Times New Roman"/>
          <w:bCs/>
          <w:sz w:val="24"/>
          <w:szCs w:val="24"/>
        </w:rPr>
      </w:pPr>
      <w:r w:rsidRPr="00F52EBD">
        <w:rPr>
          <w:rFonts w:ascii="Times New Roman" w:eastAsia="Calibri" w:hAnsi="Times New Roman" w:cs="Times New Roman"/>
          <w:bCs/>
          <w:sz w:val="24"/>
          <w:szCs w:val="24"/>
        </w:rPr>
        <w:t>Месец ..... година, ... дни</w:t>
      </w:r>
    </w:p>
    <w:p w:rsidR="003E1E9C"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3E1E9C" w:rsidRPr="00F52EBD">
        <w:rPr>
          <w:rFonts w:ascii="Times New Roman" w:eastAsia="Calibri" w:hAnsi="Times New Roman" w:cs="Times New Roman"/>
          <w:bCs/>
          <w:sz w:val="24"/>
          <w:szCs w:val="24"/>
        </w:rPr>
        <w:t>2.</w:t>
      </w:r>
      <w:proofErr w:type="spellStart"/>
      <w:r w:rsidR="003E1E9C" w:rsidRPr="00F52EBD">
        <w:rPr>
          <w:rFonts w:ascii="Times New Roman" w:eastAsia="Calibri" w:hAnsi="Times New Roman" w:cs="Times New Roman"/>
          <w:bCs/>
          <w:sz w:val="24"/>
          <w:szCs w:val="24"/>
        </w:rPr>
        <w:t>2</w:t>
      </w:r>
      <w:proofErr w:type="spellEnd"/>
      <w:r w:rsidR="003E1E9C" w:rsidRPr="00F52EBD">
        <w:rPr>
          <w:rFonts w:ascii="Times New Roman" w:eastAsia="Calibri" w:hAnsi="Times New Roman" w:cs="Times New Roman"/>
          <w:bCs/>
          <w:sz w:val="24"/>
          <w:szCs w:val="24"/>
        </w:rPr>
        <w:t>.2. Обществена трапезария 2 - за ...... представители на целевата група за периода от ......... /месец/ 2016 г. в рамките на общо ...... дни, както следва:</w:t>
      </w:r>
    </w:p>
    <w:p w:rsidR="003E1E9C" w:rsidRPr="00F52EBD" w:rsidRDefault="003E1E9C" w:rsidP="00F52EBD">
      <w:pPr>
        <w:pStyle w:val="a8"/>
        <w:jc w:val="both"/>
        <w:rPr>
          <w:rFonts w:ascii="Times New Roman" w:eastAsia="Calibri" w:hAnsi="Times New Roman" w:cs="Times New Roman"/>
          <w:bCs/>
          <w:sz w:val="24"/>
          <w:szCs w:val="24"/>
        </w:rPr>
      </w:pPr>
      <w:r w:rsidRPr="00F52EBD">
        <w:rPr>
          <w:rFonts w:ascii="Times New Roman" w:eastAsia="Calibri" w:hAnsi="Times New Roman" w:cs="Times New Roman"/>
          <w:bCs/>
          <w:sz w:val="24"/>
          <w:szCs w:val="24"/>
        </w:rPr>
        <w:t>Месец ..... година , .. дни</w:t>
      </w:r>
    </w:p>
    <w:p w:rsidR="003E1E9C" w:rsidRPr="00F52EBD" w:rsidRDefault="003E1E9C" w:rsidP="00F52EBD">
      <w:pPr>
        <w:pStyle w:val="a8"/>
        <w:jc w:val="both"/>
        <w:rPr>
          <w:rFonts w:ascii="Times New Roman" w:eastAsia="Calibri" w:hAnsi="Times New Roman" w:cs="Times New Roman"/>
          <w:bCs/>
          <w:sz w:val="24"/>
          <w:szCs w:val="24"/>
        </w:rPr>
      </w:pPr>
      <w:r w:rsidRPr="00F52EBD">
        <w:rPr>
          <w:rFonts w:ascii="Times New Roman" w:eastAsia="Calibri" w:hAnsi="Times New Roman" w:cs="Times New Roman"/>
          <w:bCs/>
          <w:sz w:val="24"/>
          <w:szCs w:val="24"/>
        </w:rPr>
        <w:t>Месец ....... година, .. дни</w:t>
      </w:r>
    </w:p>
    <w:p w:rsidR="003E1E9C" w:rsidRPr="00F52EBD" w:rsidRDefault="003E1E9C" w:rsidP="00F52EBD">
      <w:pPr>
        <w:pStyle w:val="a8"/>
        <w:jc w:val="both"/>
        <w:rPr>
          <w:rFonts w:ascii="Times New Roman" w:eastAsia="Calibri" w:hAnsi="Times New Roman" w:cs="Times New Roman"/>
          <w:bCs/>
          <w:sz w:val="24"/>
          <w:szCs w:val="24"/>
        </w:rPr>
      </w:pPr>
      <w:r w:rsidRPr="00F52EBD">
        <w:rPr>
          <w:rFonts w:ascii="Times New Roman" w:eastAsia="Calibri" w:hAnsi="Times New Roman" w:cs="Times New Roman"/>
          <w:bCs/>
          <w:sz w:val="24"/>
          <w:szCs w:val="24"/>
        </w:rPr>
        <w:t>Месец ....... година, ..... дни</w:t>
      </w:r>
    </w:p>
    <w:p w:rsidR="003E1E9C" w:rsidRPr="00F52EBD" w:rsidRDefault="003E1E9C" w:rsidP="00F52EBD">
      <w:pPr>
        <w:pStyle w:val="a8"/>
        <w:jc w:val="both"/>
        <w:rPr>
          <w:rFonts w:ascii="Times New Roman" w:eastAsia="Calibri" w:hAnsi="Times New Roman" w:cs="Times New Roman"/>
          <w:bCs/>
          <w:sz w:val="24"/>
          <w:szCs w:val="24"/>
        </w:rPr>
      </w:pPr>
      <w:r w:rsidRPr="00F52EBD">
        <w:rPr>
          <w:rFonts w:ascii="Times New Roman" w:eastAsia="Calibri" w:hAnsi="Times New Roman" w:cs="Times New Roman"/>
          <w:bCs/>
          <w:sz w:val="24"/>
          <w:szCs w:val="24"/>
        </w:rPr>
        <w:t>Месец ..... година, ... дни</w:t>
      </w:r>
    </w:p>
    <w:p w:rsidR="003E1E9C" w:rsidRPr="00F52EBD" w:rsidRDefault="003E1E9C" w:rsidP="00F52EBD">
      <w:pPr>
        <w:pStyle w:val="a8"/>
        <w:jc w:val="both"/>
        <w:rPr>
          <w:rFonts w:ascii="Times New Roman" w:eastAsia="Calibri" w:hAnsi="Times New Roman" w:cs="Times New Roman"/>
          <w:bCs/>
          <w:sz w:val="24"/>
          <w:szCs w:val="24"/>
        </w:rPr>
      </w:pPr>
      <w:r w:rsidRPr="00F52EBD">
        <w:rPr>
          <w:rFonts w:ascii="Times New Roman" w:eastAsia="Calibri" w:hAnsi="Times New Roman" w:cs="Times New Roman"/>
          <w:bCs/>
          <w:sz w:val="24"/>
          <w:szCs w:val="24"/>
        </w:rPr>
        <w:t>/Добавят се данни за всяка обществена трапезария, ако е приложимо. Излишното се изтрива/</w:t>
      </w:r>
    </w:p>
    <w:p w:rsidR="003E1E9C"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3E1E9C" w:rsidRPr="00F52EBD">
        <w:rPr>
          <w:rFonts w:ascii="Times New Roman" w:eastAsia="Calibri" w:hAnsi="Times New Roman" w:cs="Times New Roman"/>
          <w:bCs/>
          <w:sz w:val="24"/>
          <w:szCs w:val="24"/>
        </w:rPr>
        <w:t>2.3. Предоставянето на топъл обяд включва предоставянето на храна за обяд – супа, основно ястие, хляб.</w:t>
      </w:r>
    </w:p>
    <w:p w:rsidR="003E1E9C"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3E1E9C" w:rsidRPr="00F52EBD">
        <w:rPr>
          <w:rFonts w:ascii="Times New Roman" w:eastAsia="Calibri" w:hAnsi="Times New Roman" w:cs="Times New Roman"/>
          <w:bCs/>
          <w:sz w:val="24"/>
          <w:szCs w:val="24"/>
        </w:rPr>
        <w:t xml:space="preserve">2.4. При реализирани икономии </w:t>
      </w:r>
      <w:r w:rsidR="00726ED3" w:rsidRPr="00F52EBD">
        <w:rPr>
          <w:rFonts w:ascii="Times New Roman" w:eastAsia="Calibri" w:hAnsi="Times New Roman" w:cs="Times New Roman"/>
          <w:bCs/>
          <w:sz w:val="24"/>
          <w:szCs w:val="24"/>
        </w:rPr>
        <w:t>Изпълнителят</w:t>
      </w:r>
      <w:r w:rsidR="003E1E9C" w:rsidRPr="00F52EBD">
        <w:rPr>
          <w:rFonts w:ascii="Times New Roman" w:eastAsia="Calibri" w:hAnsi="Times New Roman" w:cs="Times New Roman"/>
          <w:bCs/>
          <w:sz w:val="24"/>
          <w:szCs w:val="24"/>
        </w:rPr>
        <w:t xml:space="preserve"> може да предоставя и десерт, което не променя броят на дните и представителите на целевата група, ползващи услугата, така както са посочени в чл.2.</w:t>
      </w:r>
      <w:proofErr w:type="spellStart"/>
      <w:r w:rsidR="003E1E9C" w:rsidRPr="00F52EBD">
        <w:rPr>
          <w:rFonts w:ascii="Times New Roman" w:eastAsia="Calibri" w:hAnsi="Times New Roman" w:cs="Times New Roman"/>
          <w:bCs/>
          <w:sz w:val="24"/>
          <w:szCs w:val="24"/>
        </w:rPr>
        <w:t>2</w:t>
      </w:r>
      <w:proofErr w:type="spellEnd"/>
      <w:r w:rsidR="003E1E9C" w:rsidRPr="00F52EBD">
        <w:rPr>
          <w:rFonts w:ascii="Times New Roman" w:eastAsia="Calibri" w:hAnsi="Times New Roman" w:cs="Times New Roman"/>
          <w:bCs/>
          <w:sz w:val="24"/>
          <w:szCs w:val="24"/>
        </w:rPr>
        <w:t>.</w:t>
      </w:r>
    </w:p>
    <w:p w:rsidR="00B705F9" w:rsidRPr="00F52EBD" w:rsidRDefault="00B705F9" w:rsidP="00F52EBD">
      <w:pPr>
        <w:pStyle w:val="a8"/>
        <w:jc w:val="both"/>
        <w:rPr>
          <w:rFonts w:ascii="Times New Roman" w:eastAsia="Calibri" w:hAnsi="Times New Roman" w:cs="Times New Roman"/>
          <w:bCs/>
          <w:sz w:val="24"/>
          <w:szCs w:val="24"/>
        </w:rPr>
      </w:pP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D4248B" w:rsidRPr="00F52EBD">
        <w:rPr>
          <w:rFonts w:ascii="Times New Roman" w:eastAsia="Calibri" w:hAnsi="Times New Roman" w:cs="Times New Roman"/>
          <w:bCs/>
          <w:sz w:val="24"/>
          <w:szCs w:val="24"/>
        </w:rPr>
        <w:t xml:space="preserve">III. </w:t>
      </w:r>
      <w:r w:rsidR="003D0006" w:rsidRPr="00F52EBD">
        <w:rPr>
          <w:rFonts w:ascii="Times New Roman" w:eastAsia="Calibri" w:hAnsi="Times New Roman" w:cs="Times New Roman"/>
          <w:bCs/>
          <w:sz w:val="24"/>
          <w:szCs w:val="24"/>
        </w:rPr>
        <w:t>ЦЕНА И УСЛОВИЯ НА ПЛАЩАНЕ</w:t>
      </w:r>
    </w:p>
    <w:p w:rsidR="009D1906" w:rsidRPr="00F52EBD" w:rsidRDefault="00D218D5" w:rsidP="00F52EBD">
      <w:pPr>
        <w:pStyle w:val="a8"/>
        <w:jc w:val="both"/>
        <w:rPr>
          <w:rFonts w:ascii="Times New Roman" w:eastAsia="Calibri" w:hAnsi="Times New Roman" w:cs="Times New Roman"/>
          <w:bCs/>
          <w:sz w:val="24"/>
          <w:szCs w:val="24"/>
        </w:rPr>
      </w:pPr>
      <w:r w:rsidRPr="00F52EBD">
        <w:rPr>
          <w:rFonts w:ascii="Times New Roman" w:eastAsia="Calibri" w:hAnsi="Times New Roman" w:cs="Times New Roman"/>
          <w:bCs/>
          <w:sz w:val="24"/>
          <w:szCs w:val="24"/>
        </w:rPr>
        <w:lastRenderedPageBreak/>
        <w:t xml:space="preserve"> </w:t>
      </w:r>
      <w:r w:rsidR="009D1906" w:rsidRPr="00F52EBD">
        <w:rPr>
          <w:rFonts w:ascii="Times New Roman" w:eastAsia="Calibri" w:hAnsi="Times New Roman" w:cs="Times New Roman"/>
          <w:bCs/>
          <w:sz w:val="24"/>
          <w:szCs w:val="24"/>
        </w:rPr>
        <w:t xml:space="preserve">Общата сума на договора за </w:t>
      </w:r>
      <w:r w:rsidR="003D0006" w:rsidRPr="00F52EBD">
        <w:rPr>
          <w:rFonts w:ascii="Times New Roman" w:eastAsia="Calibri" w:hAnsi="Times New Roman" w:cs="Times New Roman"/>
          <w:bCs/>
          <w:sz w:val="24"/>
          <w:szCs w:val="24"/>
        </w:rPr>
        <w:t>реализиране на дейностите</w:t>
      </w:r>
      <w:r w:rsidR="00D4248B" w:rsidRPr="00F52EBD">
        <w:rPr>
          <w:rFonts w:ascii="Times New Roman" w:eastAsia="Calibri" w:hAnsi="Times New Roman" w:cs="Times New Roman"/>
          <w:bCs/>
          <w:sz w:val="24"/>
          <w:szCs w:val="24"/>
        </w:rPr>
        <w:t xml:space="preserve"> по социална услуга „Обществена </w:t>
      </w:r>
      <w:r w:rsidR="003D0006" w:rsidRPr="00F52EBD">
        <w:rPr>
          <w:rFonts w:ascii="Times New Roman" w:eastAsia="Calibri" w:hAnsi="Times New Roman" w:cs="Times New Roman"/>
          <w:bCs/>
          <w:sz w:val="24"/>
          <w:szCs w:val="24"/>
        </w:rPr>
        <w:t xml:space="preserve">трапезария" е в размер </w:t>
      </w:r>
      <w:r w:rsidR="00342908" w:rsidRPr="00F52EBD">
        <w:rPr>
          <w:rFonts w:ascii="Times New Roman" w:eastAsia="Calibri" w:hAnsi="Times New Roman" w:cs="Times New Roman"/>
          <w:bCs/>
          <w:sz w:val="24"/>
          <w:szCs w:val="24"/>
        </w:rPr>
        <w:t>……………………</w:t>
      </w:r>
      <w:r w:rsidR="000904B6" w:rsidRPr="00F52EBD">
        <w:rPr>
          <w:rFonts w:ascii="Times New Roman" w:eastAsia="Calibri" w:hAnsi="Times New Roman" w:cs="Times New Roman"/>
          <w:bCs/>
          <w:sz w:val="24"/>
          <w:szCs w:val="24"/>
        </w:rPr>
        <w:t xml:space="preserve"> лв.</w:t>
      </w:r>
      <w:r w:rsidR="00E1243B" w:rsidRPr="00F52EBD">
        <w:rPr>
          <w:rFonts w:ascii="Times New Roman" w:eastAsia="Calibri" w:hAnsi="Times New Roman" w:cs="Times New Roman"/>
          <w:bCs/>
          <w:sz w:val="24"/>
          <w:szCs w:val="24"/>
        </w:rPr>
        <w:t xml:space="preserve"> с </w:t>
      </w:r>
      <w:r w:rsidR="00902248" w:rsidRPr="00F52EBD">
        <w:rPr>
          <w:rFonts w:ascii="Times New Roman" w:eastAsia="Calibri" w:hAnsi="Times New Roman" w:cs="Times New Roman"/>
          <w:bCs/>
          <w:sz w:val="24"/>
          <w:szCs w:val="24"/>
        </w:rPr>
        <w:t xml:space="preserve">включен </w:t>
      </w:r>
      <w:r w:rsidR="00E1243B" w:rsidRPr="00F52EBD">
        <w:rPr>
          <w:rFonts w:ascii="Times New Roman" w:eastAsia="Calibri" w:hAnsi="Times New Roman" w:cs="Times New Roman"/>
          <w:bCs/>
          <w:sz w:val="24"/>
          <w:szCs w:val="24"/>
        </w:rPr>
        <w:t>ДДС</w:t>
      </w:r>
      <w:r w:rsidR="009D1906" w:rsidRPr="00F52EBD">
        <w:rPr>
          <w:rFonts w:ascii="Times New Roman" w:eastAsia="Calibri" w:hAnsi="Times New Roman" w:cs="Times New Roman"/>
          <w:bCs/>
          <w:sz w:val="24"/>
          <w:szCs w:val="24"/>
        </w:rPr>
        <w:t>, формирана както следва:</w:t>
      </w:r>
      <w:r w:rsidR="008744DA" w:rsidRPr="00F52EBD">
        <w:rPr>
          <w:rFonts w:ascii="Times New Roman" w:eastAsia="Calibri" w:hAnsi="Times New Roman" w:cs="Times New Roman"/>
          <w:bCs/>
          <w:sz w:val="24"/>
          <w:szCs w:val="24"/>
        </w:rPr>
        <w:t xml:space="preserve"> </w:t>
      </w:r>
    </w:p>
    <w:p w:rsidR="009D1906" w:rsidRPr="00F52EBD" w:rsidRDefault="009D1906" w:rsidP="00F52EBD">
      <w:pPr>
        <w:pStyle w:val="a8"/>
        <w:jc w:val="both"/>
        <w:rPr>
          <w:rFonts w:ascii="Times New Roman" w:hAnsi="Times New Roman" w:cs="Times New Roman"/>
          <w:sz w:val="24"/>
          <w:szCs w:val="24"/>
        </w:rPr>
      </w:pPr>
      <w:r w:rsidRPr="00F52EBD">
        <w:rPr>
          <w:rFonts w:ascii="Times New Roman" w:eastAsia="Calibri" w:hAnsi="Times New Roman" w:cs="Times New Roman"/>
          <w:bCs/>
          <w:sz w:val="24"/>
          <w:szCs w:val="24"/>
        </w:rPr>
        <w:t xml:space="preserve">- </w:t>
      </w:r>
      <w:r w:rsidRPr="00F52EBD">
        <w:rPr>
          <w:rFonts w:ascii="Times New Roman" w:hAnsi="Times New Roman" w:cs="Times New Roman"/>
          <w:sz w:val="24"/>
          <w:szCs w:val="24"/>
        </w:rPr>
        <w:t xml:space="preserve"> за храна на ...... представители на целевата група, ползващи услугата, по 2,</w:t>
      </w:r>
      <w:r w:rsidR="004421C1" w:rsidRPr="00F52EBD">
        <w:rPr>
          <w:rFonts w:ascii="Times New Roman" w:hAnsi="Times New Roman" w:cs="Times New Roman"/>
          <w:sz w:val="24"/>
          <w:szCs w:val="24"/>
        </w:rPr>
        <w:t>5</w:t>
      </w:r>
      <w:r w:rsidRPr="00F52EBD">
        <w:rPr>
          <w:rFonts w:ascii="Times New Roman" w:hAnsi="Times New Roman" w:cs="Times New Roman"/>
          <w:sz w:val="24"/>
          <w:szCs w:val="24"/>
        </w:rPr>
        <w:t xml:space="preserve">0 лв. за един ден- общо.....................лв. </w:t>
      </w:r>
    </w:p>
    <w:p w:rsidR="00D218D5" w:rsidRPr="00F52EBD" w:rsidRDefault="00F52EBD" w:rsidP="00F52EBD">
      <w:pPr>
        <w:pStyle w:val="a8"/>
        <w:jc w:val="both"/>
        <w:rPr>
          <w:rFonts w:ascii="Times New Roman" w:hAnsi="Times New Roman" w:cs="Times New Roman"/>
          <w:sz w:val="24"/>
          <w:szCs w:val="24"/>
        </w:rPr>
      </w:pPr>
      <w:r>
        <w:rPr>
          <w:rFonts w:ascii="Times New Roman" w:hAnsi="Times New Roman" w:cs="Times New Roman"/>
          <w:sz w:val="24"/>
          <w:szCs w:val="24"/>
        </w:rPr>
        <w:t xml:space="preserve">          </w:t>
      </w:r>
      <w:r w:rsidR="00D218D5" w:rsidRPr="00F52EBD">
        <w:rPr>
          <w:rFonts w:ascii="Times New Roman" w:hAnsi="Times New Roman" w:cs="Times New Roman"/>
          <w:sz w:val="24"/>
          <w:szCs w:val="24"/>
        </w:rPr>
        <w:t xml:space="preserve">3.2. Междинни и окончателни плащания се правят на базата на действително изпълнени дейности, извършени и потвърдени от Изпълнителя разходи и след представяне на първични </w:t>
      </w:r>
      <w:proofErr w:type="spellStart"/>
      <w:r w:rsidR="00D218D5" w:rsidRPr="00F52EBD">
        <w:rPr>
          <w:rFonts w:ascii="Times New Roman" w:hAnsi="Times New Roman" w:cs="Times New Roman"/>
          <w:sz w:val="24"/>
          <w:szCs w:val="24"/>
        </w:rPr>
        <w:t>разходооправдателни</w:t>
      </w:r>
      <w:proofErr w:type="spellEnd"/>
      <w:r w:rsidR="00D218D5" w:rsidRPr="00F52EBD">
        <w:rPr>
          <w:rFonts w:ascii="Times New Roman" w:hAnsi="Times New Roman" w:cs="Times New Roman"/>
          <w:sz w:val="24"/>
          <w:szCs w:val="24"/>
        </w:rPr>
        <w:t xml:space="preserve"> документи, за период не повече от два месеца и се подкрепят с представяне на </w:t>
      </w:r>
      <w:proofErr w:type="spellStart"/>
      <w:r w:rsidR="00BC161E" w:rsidRPr="00F52EBD">
        <w:rPr>
          <w:rFonts w:ascii="Times New Roman" w:hAnsi="Times New Roman" w:cs="Times New Roman"/>
          <w:sz w:val="24"/>
          <w:szCs w:val="24"/>
        </w:rPr>
        <w:t>приемо</w:t>
      </w:r>
      <w:proofErr w:type="spellEnd"/>
      <w:r w:rsidR="00BC161E" w:rsidRPr="00F52EBD">
        <w:rPr>
          <w:rFonts w:ascii="Times New Roman" w:hAnsi="Times New Roman" w:cs="Times New Roman"/>
          <w:sz w:val="24"/>
          <w:szCs w:val="24"/>
        </w:rPr>
        <w:t xml:space="preserve">- предавателни протоколи за доставените хранителни продукти, в които е отразено дата и действително доставено количество продукти, </w:t>
      </w:r>
      <w:proofErr w:type="spellStart"/>
      <w:r w:rsidR="00D218D5" w:rsidRPr="00F52EBD">
        <w:rPr>
          <w:rFonts w:ascii="Times New Roman" w:hAnsi="Times New Roman" w:cs="Times New Roman"/>
          <w:sz w:val="24"/>
          <w:szCs w:val="24"/>
        </w:rPr>
        <w:t>междиннни</w:t>
      </w:r>
      <w:proofErr w:type="spellEnd"/>
      <w:r w:rsidR="00D218D5" w:rsidRPr="00F52EBD">
        <w:rPr>
          <w:rFonts w:ascii="Times New Roman" w:hAnsi="Times New Roman" w:cs="Times New Roman"/>
          <w:sz w:val="24"/>
          <w:szCs w:val="24"/>
        </w:rPr>
        <w:t xml:space="preserve"> и окончателни доклади съгласно Ръководство на бенефициента за изпълнение и управление на договори по процедура BG05FMOP001-03.02 „Осигуряване на топъл обяд“. </w:t>
      </w:r>
    </w:p>
    <w:p w:rsidR="00D218D5" w:rsidRPr="00F52EBD" w:rsidRDefault="00F52EBD" w:rsidP="00F52EBD">
      <w:pPr>
        <w:pStyle w:val="a8"/>
        <w:jc w:val="both"/>
        <w:rPr>
          <w:rFonts w:ascii="Times New Roman" w:hAnsi="Times New Roman" w:cs="Times New Roman"/>
          <w:sz w:val="24"/>
          <w:szCs w:val="24"/>
        </w:rPr>
      </w:pPr>
      <w:r>
        <w:rPr>
          <w:rFonts w:ascii="Times New Roman" w:hAnsi="Times New Roman" w:cs="Times New Roman"/>
          <w:sz w:val="24"/>
          <w:szCs w:val="24"/>
        </w:rPr>
        <w:t xml:space="preserve">           </w:t>
      </w:r>
      <w:r w:rsidR="00D218D5" w:rsidRPr="00F52EBD">
        <w:rPr>
          <w:rFonts w:ascii="Times New Roman" w:hAnsi="Times New Roman" w:cs="Times New Roman"/>
          <w:sz w:val="24"/>
          <w:szCs w:val="24"/>
        </w:rPr>
        <w:t xml:space="preserve">3.3 Изпълнителят може да поиска от Възложителя извършване на авансово плащане, в размер до 20 % от договорената безвъзмездна финансова помощ, посочена в член 3.1. </w:t>
      </w:r>
    </w:p>
    <w:p w:rsidR="00D218D5" w:rsidRPr="00F52EBD" w:rsidRDefault="00F52EBD" w:rsidP="00F52EBD">
      <w:pPr>
        <w:pStyle w:val="a8"/>
        <w:jc w:val="both"/>
        <w:rPr>
          <w:rFonts w:ascii="Times New Roman" w:hAnsi="Times New Roman" w:cs="Times New Roman"/>
          <w:sz w:val="24"/>
          <w:szCs w:val="24"/>
        </w:rPr>
      </w:pPr>
      <w:r>
        <w:rPr>
          <w:rFonts w:ascii="Times New Roman" w:hAnsi="Times New Roman" w:cs="Times New Roman"/>
          <w:sz w:val="24"/>
          <w:szCs w:val="24"/>
        </w:rPr>
        <w:t xml:space="preserve">          </w:t>
      </w:r>
      <w:r w:rsidR="00D218D5" w:rsidRPr="00F52EBD">
        <w:rPr>
          <w:rFonts w:ascii="Times New Roman" w:hAnsi="Times New Roman" w:cs="Times New Roman"/>
          <w:sz w:val="24"/>
          <w:szCs w:val="24"/>
        </w:rPr>
        <w:t xml:space="preserve">3.4 Общата сума на авансовото и междинните плащания не трябва да надвишава 80 % от стойността на безвъзмездната финансова помощ. </w:t>
      </w:r>
    </w:p>
    <w:p w:rsidR="00D218D5" w:rsidRPr="00F52EBD" w:rsidRDefault="00F52EBD" w:rsidP="00F52EBD">
      <w:pPr>
        <w:pStyle w:val="a8"/>
        <w:jc w:val="both"/>
        <w:rPr>
          <w:rFonts w:ascii="Times New Roman" w:hAnsi="Times New Roman" w:cs="Times New Roman"/>
          <w:sz w:val="24"/>
          <w:szCs w:val="24"/>
        </w:rPr>
      </w:pPr>
      <w:r>
        <w:rPr>
          <w:rFonts w:ascii="Times New Roman" w:hAnsi="Times New Roman" w:cs="Times New Roman"/>
          <w:sz w:val="24"/>
          <w:szCs w:val="24"/>
        </w:rPr>
        <w:t xml:space="preserve">          </w:t>
      </w:r>
      <w:r w:rsidR="00D218D5" w:rsidRPr="00F52EBD">
        <w:rPr>
          <w:rFonts w:ascii="Times New Roman" w:hAnsi="Times New Roman" w:cs="Times New Roman"/>
          <w:sz w:val="24"/>
          <w:szCs w:val="24"/>
        </w:rPr>
        <w:t xml:space="preserve">3.5 Размерът на окончателното плащане се изчислява, като от всички общи разходи, се приспаднат отпуснатите авансови и междинни плащания. </w:t>
      </w:r>
    </w:p>
    <w:p w:rsidR="00D218D5" w:rsidRPr="00F52EBD" w:rsidRDefault="00F52EBD" w:rsidP="00F52EBD">
      <w:pPr>
        <w:pStyle w:val="a8"/>
        <w:jc w:val="both"/>
        <w:rPr>
          <w:rFonts w:ascii="Times New Roman" w:hAnsi="Times New Roman" w:cs="Times New Roman"/>
          <w:sz w:val="24"/>
          <w:szCs w:val="24"/>
        </w:rPr>
      </w:pPr>
      <w:r>
        <w:rPr>
          <w:rFonts w:ascii="Times New Roman" w:hAnsi="Times New Roman" w:cs="Times New Roman"/>
          <w:sz w:val="24"/>
          <w:szCs w:val="24"/>
        </w:rPr>
        <w:t xml:space="preserve">         </w:t>
      </w:r>
      <w:r w:rsidR="00D218D5" w:rsidRPr="00F52EBD">
        <w:rPr>
          <w:rFonts w:ascii="Times New Roman" w:hAnsi="Times New Roman" w:cs="Times New Roman"/>
          <w:sz w:val="24"/>
          <w:szCs w:val="24"/>
        </w:rPr>
        <w:t xml:space="preserve">3.6 При изпълнение на задълженията си по настоящия договор Изпълнителят следва да спазва указанията на Министерство на финансите № НФ-5/28.07.2014 г.; ДНФ № 1/ 01.07.2014 г. и ДНФ № 2/ 01.07.2014 г. </w:t>
      </w:r>
    </w:p>
    <w:p w:rsidR="00D218D5" w:rsidRPr="00F52EBD" w:rsidRDefault="00F52EBD" w:rsidP="00F52EBD">
      <w:pPr>
        <w:pStyle w:val="a8"/>
        <w:jc w:val="both"/>
        <w:rPr>
          <w:rFonts w:ascii="Times New Roman" w:hAnsi="Times New Roman" w:cs="Times New Roman"/>
          <w:sz w:val="24"/>
          <w:szCs w:val="24"/>
        </w:rPr>
      </w:pPr>
      <w:r>
        <w:rPr>
          <w:rFonts w:ascii="Times New Roman" w:hAnsi="Times New Roman" w:cs="Times New Roman"/>
          <w:sz w:val="24"/>
          <w:szCs w:val="24"/>
        </w:rPr>
        <w:t xml:space="preserve">        </w:t>
      </w:r>
      <w:r w:rsidR="00D218D5" w:rsidRPr="00F52EBD">
        <w:rPr>
          <w:rFonts w:ascii="Times New Roman" w:hAnsi="Times New Roman" w:cs="Times New Roman"/>
          <w:sz w:val="24"/>
          <w:szCs w:val="24"/>
        </w:rPr>
        <w:t>3.7</w:t>
      </w:r>
      <w:r w:rsidR="00A36724" w:rsidRPr="00F52EBD">
        <w:rPr>
          <w:rFonts w:ascii="Times New Roman" w:hAnsi="Times New Roman" w:cs="Times New Roman"/>
          <w:sz w:val="24"/>
          <w:szCs w:val="24"/>
        </w:rPr>
        <w:t xml:space="preserve"> </w:t>
      </w:r>
      <w:r w:rsidR="00D218D5" w:rsidRPr="00F52EBD">
        <w:rPr>
          <w:rFonts w:ascii="Times New Roman" w:hAnsi="Times New Roman" w:cs="Times New Roman"/>
          <w:sz w:val="24"/>
          <w:szCs w:val="24"/>
        </w:rPr>
        <w:t xml:space="preserve">Когато извършени от Изпълнителят разходи и дейности в последствие бъдат признати за недопустими от сертифициращ, </w:t>
      </w:r>
      <w:proofErr w:type="spellStart"/>
      <w:r w:rsidR="00D218D5" w:rsidRPr="00F52EBD">
        <w:rPr>
          <w:rFonts w:ascii="Times New Roman" w:hAnsi="Times New Roman" w:cs="Times New Roman"/>
          <w:sz w:val="24"/>
          <w:szCs w:val="24"/>
        </w:rPr>
        <w:t>одитиращ</w:t>
      </w:r>
      <w:proofErr w:type="spellEnd"/>
      <w:r w:rsidR="00D218D5" w:rsidRPr="00F52EBD">
        <w:rPr>
          <w:rFonts w:ascii="Times New Roman" w:hAnsi="Times New Roman" w:cs="Times New Roman"/>
          <w:sz w:val="24"/>
          <w:szCs w:val="24"/>
        </w:rPr>
        <w:t xml:space="preserve"> или друг контролиращ орган, то сумите по същите подлежат на възстановяване от Изпълнителя. </w:t>
      </w:r>
      <w:r w:rsidR="00320606" w:rsidRPr="00F52EBD">
        <w:rPr>
          <w:rFonts w:ascii="Times New Roman" w:hAnsi="Times New Roman" w:cs="Times New Roman"/>
          <w:sz w:val="24"/>
          <w:szCs w:val="24"/>
        </w:rPr>
        <w:t>Изпълнителят</w:t>
      </w:r>
      <w:r w:rsidR="00D218D5" w:rsidRPr="00F52EBD">
        <w:rPr>
          <w:rFonts w:ascii="Times New Roman" w:hAnsi="Times New Roman" w:cs="Times New Roman"/>
          <w:sz w:val="24"/>
          <w:szCs w:val="24"/>
        </w:rPr>
        <w:t xml:space="preserve"> подава декларация за допустимост на разходите при представяне на междинен и/или окончателен доклад, ведно с искането </w:t>
      </w:r>
      <w:r w:rsidR="00320606" w:rsidRPr="00F52EBD">
        <w:rPr>
          <w:rFonts w:ascii="Times New Roman" w:hAnsi="Times New Roman" w:cs="Times New Roman"/>
          <w:sz w:val="24"/>
          <w:szCs w:val="24"/>
        </w:rPr>
        <w:t>междинно/ окончателно искане за плащане</w:t>
      </w:r>
      <w:r w:rsidR="00D218D5" w:rsidRPr="00F52EBD">
        <w:rPr>
          <w:rFonts w:ascii="Times New Roman" w:hAnsi="Times New Roman" w:cs="Times New Roman"/>
          <w:sz w:val="24"/>
          <w:szCs w:val="24"/>
        </w:rPr>
        <w:t xml:space="preserve">. </w:t>
      </w:r>
      <w:r w:rsidR="00CC47E3" w:rsidRPr="00F52EBD">
        <w:rPr>
          <w:rFonts w:ascii="Times New Roman" w:hAnsi="Times New Roman" w:cs="Times New Roman"/>
          <w:sz w:val="24"/>
          <w:szCs w:val="24"/>
        </w:rPr>
        <w:t>Възложителят</w:t>
      </w:r>
      <w:r w:rsidR="0025767E" w:rsidRPr="00F52EBD">
        <w:rPr>
          <w:rFonts w:ascii="Times New Roman" w:hAnsi="Times New Roman" w:cs="Times New Roman"/>
          <w:sz w:val="24"/>
          <w:szCs w:val="24"/>
        </w:rPr>
        <w:t xml:space="preserve"> дължи на </w:t>
      </w:r>
      <w:r w:rsidR="00CC47E3" w:rsidRPr="00F52EBD">
        <w:rPr>
          <w:rFonts w:ascii="Times New Roman" w:hAnsi="Times New Roman" w:cs="Times New Roman"/>
          <w:sz w:val="24"/>
          <w:szCs w:val="24"/>
        </w:rPr>
        <w:t xml:space="preserve">Изпълнителя </w:t>
      </w:r>
      <w:r w:rsidR="0025767E" w:rsidRPr="00F52EBD">
        <w:rPr>
          <w:rFonts w:ascii="Times New Roman" w:hAnsi="Times New Roman" w:cs="Times New Roman"/>
          <w:sz w:val="24"/>
          <w:szCs w:val="24"/>
        </w:rPr>
        <w:t>всички средства, платени в повече от сертифицираните разходи, в срок от 14 дни от получаването на искане за това.</w:t>
      </w:r>
    </w:p>
    <w:p w:rsidR="00D218D5" w:rsidRPr="00F52EBD" w:rsidRDefault="00F52EBD" w:rsidP="00F52EBD">
      <w:pPr>
        <w:pStyle w:val="a8"/>
        <w:jc w:val="both"/>
        <w:rPr>
          <w:rFonts w:ascii="Times New Roman" w:hAnsi="Times New Roman" w:cs="Times New Roman"/>
          <w:sz w:val="24"/>
          <w:szCs w:val="24"/>
        </w:rPr>
      </w:pPr>
      <w:r>
        <w:rPr>
          <w:rFonts w:ascii="Times New Roman" w:hAnsi="Times New Roman" w:cs="Times New Roman"/>
          <w:sz w:val="24"/>
          <w:szCs w:val="24"/>
        </w:rPr>
        <w:t xml:space="preserve">          </w:t>
      </w:r>
      <w:r w:rsidR="00320606" w:rsidRPr="00F52EBD">
        <w:rPr>
          <w:rFonts w:ascii="Times New Roman" w:hAnsi="Times New Roman" w:cs="Times New Roman"/>
          <w:sz w:val="24"/>
          <w:szCs w:val="24"/>
        </w:rPr>
        <w:t>3.8</w:t>
      </w:r>
      <w:r w:rsidR="00D218D5" w:rsidRPr="00F52EBD">
        <w:rPr>
          <w:rFonts w:ascii="Times New Roman" w:hAnsi="Times New Roman" w:cs="Times New Roman"/>
          <w:sz w:val="24"/>
          <w:szCs w:val="24"/>
        </w:rPr>
        <w:t xml:space="preserve"> </w:t>
      </w:r>
      <w:r w:rsidR="00320606" w:rsidRPr="00F52EBD">
        <w:rPr>
          <w:rFonts w:ascii="Times New Roman" w:hAnsi="Times New Roman" w:cs="Times New Roman"/>
          <w:sz w:val="24"/>
          <w:szCs w:val="24"/>
        </w:rPr>
        <w:t xml:space="preserve">Изпълнителят </w:t>
      </w:r>
      <w:r w:rsidR="00D218D5" w:rsidRPr="00F52EBD">
        <w:rPr>
          <w:rFonts w:ascii="Times New Roman" w:hAnsi="Times New Roman" w:cs="Times New Roman"/>
          <w:sz w:val="24"/>
          <w:szCs w:val="24"/>
        </w:rPr>
        <w:t>е длъж</w:t>
      </w:r>
      <w:r w:rsidR="00320606" w:rsidRPr="00F52EBD">
        <w:rPr>
          <w:rFonts w:ascii="Times New Roman" w:hAnsi="Times New Roman" w:cs="Times New Roman"/>
          <w:sz w:val="24"/>
          <w:szCs w:val="24"/>
        </w:rPr>
        <w:t>ен</w:t>
      </w:r>
      <w:r w:rsidR="00D218D5" w:rsidRPr="00F52EBD">
        <w:rPr>
          <w:rFonts w:ascii="Times New Roman" w:hAnsi="Times New Roman" w:cs="Times New Roman"/>
          <w:sz w:val="24"/>
          <w:szCs w:val="24"/>
        </w:rPr>
        <w:t xml:space="preserve"> да извършва всички плащания по проекта, които са на единична стойност над 3 000 лв. (три хиляди лева), по безкасов път. </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320606" w:rsidRPr="00F52EBD">
        <w:rPr>
          <w:rFonts w:ascii="Times New Roman" w:eastAsia="Calibri" w:hAnsi="Times New Roman" w:cs="Times New Roman"/>
          <w:bCs/>
          <w:sz w:val="24"/>
          <w:szCs w:val="24"/>
        </w:rPr>
        <w:t>3.9</w:t>
      </w:r>
      <w:r w:rsidR="008744DA" w:rsidRPr="00F52EBD">
        <w:rPr>
          <w:rFonts w:ascii="Times New Roman" w:eastAsia="Calibri" w:hAnsi="Times New Roman" w:cs="Times New Roman"/>
          <w:bCs/>
          <w:sz w:val="24"/>
          <w:szCs w:val="24"/>
        </w:rPr>
        <w:t>. Заплащането на</w:t>
      </w:r>
      <w:r w:rsidR="003D0006" w:rsidRPr="00F52EBD">
        <w:rPr>
          <w:rFonts w:ascii="Times New Roman" w:eastAsia="Calibri" w:hAnsi="Times New Roman" w:cs="Times New Roman"/>
          <w:bCs/>
          <w:sz w:val="24"/>
          <w:szCs w:val="24"/>
        </w:rPr>
        <w:t xml:space="preserve"> дейностите по социална услуга „Обществена трапезария", </w:t>
      </w:r>
      <w:r w:rsidR="00723721" w:rsidRPr="00F52EBD">
        <w:rPr>
          <w:rFonts w:ascii="Times New Roman" w:eastAsia="Calibri" w:hAnsi="Times New Roman" w:cs="Times New Roman"/>
          <w:bCs/>
          <w:sz w:val="24"/>
          <w:szCs w:val="24"/>
        </w:rPr>
        <w:t xml:space="preserve">ще </w:t>
      </w:r>
      <w:r w:rsidR="00774A09" w:rsidRPr="00F52EBD">
        <w:rPr>
          <w:rFonts w:ascii="Times New Roman" w:eastAsia="Calibri" w:hAnsi="Times New Roman" w:cs="Times New Roman"/>
          <w:bCs/>
          <w:sz w:val="24"/>
          <w:szCs w:val="24"/>
        </w:rPr>
        <w:t xml:space="preserve">се извършва </w:t>
      </w:r>
      <w:r w:rsidR="00723721" w:rsidRPr="00F52EBD">
        <w:rPr>
          <w:rFonts w:ascii="Times New Roman" w:eastAsia="Calibri" w:hAnsi="Times New Roman" w:cs="Times New Roman"/>
          <w:bCs/>
          <w:sz w:val="24"/>
          <w:szCs w:val="24"/>
        </w:rPr>
        <w:t xml:space="preserve">в срок от </w:t>
      </w:r>
      <w:r w:rsidR="00716154" w:rsidRPr="00F52EBD">
        <w:rPr>
          <w:rFonts w:ascii="Times New Roman" w:eastAsia="Calibri" w:hAnsi="Times New Roman" w:cs="Times New Roman"/>
          <w:bCs/>
          <w:sz w:val="24"/>
          <w:szCs w:val="24"/>
        </w:rPr>
        <w:t>10</w:t>
      </w:r>
      <w:r w:rsidR="00723721" w:rsidRPr="00F52EBD">
        <w:rPr>
          <w:rFonts w:ascii="Times New Roman" w:eastAsia="Calibri" w:hAnsi="Times New Roman" w:cs="Times New Roman"/>
          <w:bCs/>
          <w:sz w:val="24"/>
          <w:szCs w:val="24"/>
        </w:rPr>
        <w:t xml:space="preserve">0 дни </w:t>
      </w:r>
      <w:r w:rsidR="003D0006" w:rsidRPr="00F52EBD">
        <w:rPr>
          <w:rFonts w:ascii="Times New Roman" w:eastAsia="Calibri" w:hAnsi="Times New Roman" w:cs="Times New Roman"/>
          <w:bCs/>
          <w:sz w:val="24"/>
          <w:szCs w:val="24"/>
        </w:rPr>
        <w:t>след</w:t>
      </w:r>
      <w:r w:rsidR="008744DA" w:rsidRPr="00F52EBD">
        <w:rPr>
          <w:rFonts w:ascii="Times New Roman" w:eastAsia="Calibri" w:hAnsi="Times New Roman" w:cs="Times New Roman"/>
          <w:bCs/>
          <w:sz w:val="24"/>
          <w:szCs w:val="24"/>
        </w:rPr>
        <w:t xml:space="preserve"> </w:t>
      </w:r>
      <w:r w:rsidR="00342908" w:rsidRPr="00F52EBD">
        <w:rPr>
          <w:rFonts w:ascii="Times New Roman" w:eastAsia="Calibri" w:hAnsi="Times New Roman" w:cs="Times New Roman"/>
          <w:bCs/>
          <w:sz w:val="24"/>
          <w:szCs w:val="24"/>
        </w:rPr>
        <w:t xml:space="preserve">представяне на </w:t>
      </w:r>
      <w:proofErr w:type="spellStart"/>
      <w:r w:rsidR="00BC161E" w:rsidRPr="00F52EBD">
        <w:rPr>
          <w:rFonts w:ascii="Times New Roman" w:eastAsia="Calibri" w:hAnsi="Times New Roman" w:cs="Times New Roman"/>
          <w:bCs/>
          <w:sz w:val="24"/>
          <w:szCs w:val="24"/>
        </w:rPr>
        <w:t>разходооправдателни</w:t>
      </w:r>
      <w:proofErr w:type="spellEnd"/>
      <w:r w:rsidR="00BC161E" w:rsidRPr="00F52EBD">
        <w:rPr>
          <w:rFonts w:ascii="Times New Roman" w:eastAsia="Calibri" w:hAnsi="Times New Roman" w:cs="Times New Roman"/>
          <w:bCs/>
          <w:sz w:val="24"/>
          <w:szCs w:val="24"/>
        </w:rPr>
        <w:t xml:space="preserve"> </w:t>
      </w:r>
      <w:r w:rsidR="00342908" w:rsidRPr="00F52EBD">
        <w:rPr>
          <w:rFonts w:ascii="Times New Roman" w:eastAsia="Calibri" w:hAnsi="Times New Roman" w:cs="Times New Roman"/>
          <w:bCs/>
          <w:sz w:val="24"/>
          <w:szCs w:val="24"/>
        </w:rPr>
        <w:t>документи</w:t>
      </w:r>
      <w:r w:rsidR="00BC161E" w:rsidRPr="00F52EBD">
        <w:rPr>
          <w:rFonts w:ascii="Times New Roman" w:eastAsia="Calibri" w:hAnsi="Times New Roman" w:cs="Times New Roman"/>
          <w:bCs/>
          <w:sz w:val="24"/>
          <w:szCs w:val="24"/>
        </w:rPr>
        <w:t xml:space="preserve">, посочени в т. 3.2. </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8744DA" w:rsidRPr="00F52EBD">
        <w:rPr>
          <w:rFonts w:ascii="Times New Roman" w:eastAsia="Calibri" w:hAnsi="Times New Roman" w:cs="Times New Roman"/>
          <w:bCs/>
          <w:sz w:val="24"/>
          <w:szCs w:val="24"/>
        </w:rPr>
        <w:t>3.</w:t>
      </w:r>
      <w:r w:rsidR="00BC161E" w:rsidRPr="00F52EBD">
        <w:rPr>
          <w:rFonts w:ascii="Times New Roman" w:eastAsia="Calibri" w:hAnsi="Times New Roman" w:cs="Times New Roman"/>
          <w:bCs/>
          <w:sz w:val="24"/>
          <w:szCs w:val="24"/>
        </w:rPr>
        <w:t>10</w:t>
      </w:r>
      <w:r w:rsidR="008744DA" w:rsidRPr="00F52EBD">
        <w:rPr>
          <w:rFonts w:ascii="Times New Roman" w:eastAsia="Calibri" w:hAnsi="Times New Roman" w:cs="Times New Roman"/>
          <w:bCs/>
          <w:sz w:val="24"/>
          <w:szCs w:val="24"/>
        </w:rPr>
        <w:t xml:space="preserve"> </w:t>
      </w:r>
      <w:r w:rsidR="003D0006" w:rsidRPr="00F52EBD">
        <w:rPr>
          <w:rFonts w:ascii="Times New Roman" w:eastAsia="Calibri" w:hAnsi="Times New Roman" w:cs="Times New Roman"/>
          <w:bCs/>
          <w:sz w:val="24"/>
          <w:szCs w:val="24"/>
        </w:rPr>
        <w:t>Плащанията се извършват в български лева, при спазване на реда и условията на договора по банков път по следната</w:t>
      </w:r>
      <w:r w:rsidR="008744DA" w:rsidRPr="00F52EBD">
        <w:rPr>
          <w:rFonts w:ascii="Times New Roman" w:eastAsia="Calibri" w:hAnsi="Times New Roman" w:cs="Times New Roman"/>
          <w:bCs/>
          <w:sz w:val="24"/>
          <w:szCs w:val="24"/>
        </w:rPr>
        <w:t xml:space="preserve"> банкова сметка на Изпълнителя: IBAN</w:t>
      </w:r>
      <w:r w:rsidR="00D501B2" w:rsidRPr="00F52EBD">
        <w:rPr>
          <w:rFonts w:ascii="Times New Roman" w:eastAsia="Calibri" w:hAnsi="Times New Roman" w:cs="Times New Roman"/>
          <w:bCs/>
          <w:sz w:val="24"/>
          <w:szCs w:val="24"/>
        </w:rPr>
        <w:t>:</w:t>
      </w:r>
      <w:r w:rsidR="008744DA" w:rsidRPr="00F52EBD">
        <w:rPr>
          <w:rFonts w:ascii="Times New Roman" w:eastAsia="Calibri" w:hAnsi="Times New Roman" w:cs="Times New Roman"/>
          <w:bCs/>
          <w:sz w:val="24"/>
          <w:szCs w:val="24"/>
        </w:rPr>
        <w:t xml:space="preserve"> </w:t>
      </w:r>
      <w:r w:rsidR="00D501B2" w:rsidRPr="00F52EBD">
        <w:rPr>
          <w:rFonts w:ascii="Times New Roman" w:eastAsia="Calibri" w:hAnsi="Times New Roman" w:cs="Times New Roman"/>
          <w:bCs/>
          <w:sz w:val="24"/>
          <w:szCs w:val="24"/>
        </w:rPr>
        <w:t>….</w:t>
      </w:r>
      <w:r w:rsidR="008744DA" w:rsidRPr="00F52EBD">
        <w:rPr>
          <w:rFonts w:ascii="Times New Roman" w:eastAsia="Calibri" w:hAnsi="Times New Roman" w:cs="Times New Roman"/>
          <w:bCs/>
          <w:sz w:val="24"/>
          <w:szCs w:val="24"/>
        </w:rPr>
        <w:t xml:space="preserve">, </w:t>
      </w:r>
      <w:r w:rsidR="003D0006" w:rsidRPr="00F52EBD">
        <w:rPr>
          <w:rFonts w:ascii="Times New Roman" w:eastAsia="Calibri" w:hAnsi="Times New Roman" w:cs="Times New Roman"/>
          <w:bCs/>
          <w:sz w:val="24"/>
          <w:szCs w:val="24"/>
        </w:rPr>
        <w:t xml:space="preserve">BIC </w:t>
      </w:r>
      <w:r w:rsidR="00D501B2" w:rsidRPr="00F52EBD">
        <w:rPr>
          <w:rFonts w:ascii="Times New Roman" w:eastAsia="Calibri" w:hAnsi="Times New Roman" w:cs="Times New Roman"/>
          <w:bCs/>
          <w:sz w:val="24"/>
          <w:szCs w:val="24"/>
        </w:rPr>
        <w:t>…</w:t>
      </w:r>
      <w:r w:rsidR="003D0006" w:rsidRPr="00F52EBD">
        <w:rPr>
          <w:rFonts w:ascii="Times New Roman" w:eastAsia="Calibri" w:hAnsi="Times New Roman" w:cs="Times New Roman"/>
          <w:bCs/>
          <w:sz w:val="24"/>
          <w:szCs w:val="24"/>
        </w:rPr>
        <w:t xml:space="preserve"> при</w:t>
      </w:r>
      <w:r w:rsidR="00D501B2" w:rsidRPr="00F52EBD">
        <w:rPr>
          <w:rFonts w:ascii="Times New Roman" w:eastAsia="Calibri" w:hAnsi="Times New Roman" w:cs="Times New Roman"/>
          <w:bCs/>
          <w:sz w:val="24"/>
          <w:szCs w:val="24"/>
        </w:rPr>
        <w:t xml:space="preserve"> Банка</w:t>
      </w:r>
      <w:r w:rsidR="003D0006" w:rsidRPr="00F52EBD">
        <w:rPr>
          <w:rFonts w:ascii="Times New Roman" w:eastAsia="Calibri" w:hAnsi="Times New Roman" w:cs="Times New Roman"/>
          <w:bCs/>
          <w:sz w:val="24"/>
          <w:szCs w:val="24"/>
        </w:rPr>
        <w:t xml:space="preserve"> </w:t>
      </w:r>
      <w:r w:rsidR="00D501B2" w:rsidRPr="00F52EBD">
        <w:rPr>
          <w:rFonts w:ascii="Times New Roman" w:eastAsia="Calibri" w:hAnsi="Times New Roman" w:cs="Times New Roman"/>
          <w:bCs/>
          <w:sz w:val="24"/>
          <w:szCs w:val="24"/>
        </w:rPr>
        <w:t>…..</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BC161E" w:rsidRPr="00F52EBD">
        <w:rPr>
          <w:rFonts w:ascii="Times New Roman" w:eastAsia="Calibri" w:hAnsi="Times New Roman" w:cs="Times New Roman"/>
          <w:bCs/>
          <w:sz w:val="24"/>
          <w:szCs w:val="24"/>
        </w:rPr>
        <w:t>3.11</w:t>
      </w:r>
      <w:r w:rsidR="005E0561" w:rsidRPr="00F52EBD">
        <w:rPr>
          <w:rFonts w:ascii="Times New Roman" w:eastAsia="Calibri" w:hAnsi="Times New Roman" w:cs="Times New Roman"/>
          <w:bCs/>
          <w:sz w:val="24"/>
          <w:szCs w:val="24"/>
        </w:rPr>
        <w:t>.</w:t>
      </w:r>
      <w:r w:rsidR="008E5E25" w:rsidRPr="00F52EBD">
        <w:rPr>
          <w:rFonts w:ascii="Times New Roman" w:eastAsia="Calibri" w:hAnsi="Times New Roman" w:cs="Times New Roman"/>
          <w:bCs/>
          <w:sz w:val="24"/>
          <w:szCs w:val="24"/>
        </w:rPr>
        <w:t xml:space="preserve"> </w:t>
      </w:r>
      <w:r w:rsidR="005E0561" w:rsidRPr="00F52EBD">
        <w:rPr>
          <w:rFonts w:ascii="Times New Roman" w:eastAsia="Calibri" w:hAnsi="Times New Roman" w:cs="Times New Roman"/>
          <w:bCs/>
          <w:sz w:val="24"/>
          <w:szCs w:val="24"/>
        </w:rPr>
        <w:t>Възложителя</w:t>
      </w:r>
      <w:r w:rsidR="008E5E25" w:rsidRPr="00F52EBD">
        <w:rPr>
          <w:rFonts w:ascii="Times New Roman" w:eastAsia="Calibri" w:hAnsi="Times New Roman" w:cs="Times New Roman"/>
          <w:bCs/>
          <w:sz w:val="24"/>
          <w:szCs w:val="24"/>
        </w:rPr>
        <w:t>т</w:t>
      </w:r>
      <w:r w:rsidR="005E0561" w:rsidRPr="00F52EBD">
        <w:rPr>
          <w:rFonts w:ascii="Times New Roman" w:eastAsia="Calibri" w:hAnsi="Times New Roman" w:cs="Times New Roman"/>
          <w:bCs/>
          <w:sz w:val="24"/>
          <w:szCs w:val="24"/>
        </w:rPr>
        <w:t xml:space="preserve"> не носи отговорност пред Изпълнителя, ако безвъзмездната финансова помощ не му бъде преведена, както и не отговаря със свои собствени средства</w:t>
      </w:r>
      <w:r w:rsidR="008060FD" w:rsidRPr="00F52EBD">
        <w:rPr>
          <w:rFonts w:ascii="Times New Roman" w:eastAsia="Calibri" w:hAnsi="Times New Roman" w:cs="Times New Roman"/>
          <w:bCs/>
          <w:sz w:val="24"/>
          <w:szCs w:val="24"/>
        </w:rPr>
        <w:t>;</w:t>
      </w:r>
    </w:p>
    <w:p w:rsidR="008060FD" w:rsidRPr="00F52EBD" w:rsidRDefault="00F52EBD" w:rsidP="00F52EBD">
      <w:pPr>
        <w:pStyle w:val="a8"/>
        <w:jc w:val="both"/>
        <w:rPr>
          <w:rFonts w:ascii="Times New Roman" w:hAnsi="Times New Roman" w:cs="Times New Roman"/>
          <w:sz w:val="24"/>
          <w:szCs w:val="24"/>
        </w:rPr>
      </w:pPr>
      <w:r>
        <w:rPr>
          <w:rFonts w:ascii="Times New Roman" w:eastAsia="Calibri" w:hAnsi="Times New Roman" w:cs="Times New Roman"/>
          <w:bCs/>
          <w:sz w:val="24"/>
          <w:szCs w:val="24"/>
        </w:rPr>
        <w:t xml:space="preserve">           </w:t>
      </w:r>
      <w:r w:rsidR="00BC161E" w:rsidRPr="00F52EBD">
        <w:rPr>
          <w:rFonts w:ascii="Times New Roman" w:eastAsia="Calibri" w:hAnsi="Times New Roman" w:cs="Times New Roman"/>
          <w:bCs/>
          <w:sz w:val="24"/>
          <w:szCs w:val="24"/>
        </w:rPr>
        <w:t>3.12</w:t>
      </w:r>
      <w:r w:rsidR="008060FD" w:rsidRPr="00F52EBD">
        <w:rPr>
          <w:rFonts w:ascii="Times New Roman" w:eastAsia="Calibri" w:hAnsi="Times New Roman" w:cs="Times New Roman"/>
          <w:bCs/>
          <w:sz w:val="24"/>
          <w:szCs w:val="24"/>
        </w:rPr>
        <w:t xml:space="preserve">. </w:t>
      </w:r>
      <w:r w:rsidR="008060FD" w:rsidRPr="00F52EBD">
        <w:rPr>
          <w:rFonts w:ascii="Times New Roman" w:hAnsi="Times New Roman" w:cs="Times New Roman"/>
          <w:sz w:val="24"/>
          <w:szCs w:val="24"/>
        </w:rPr>
        <w:t>Реализираните дейности при изпълнение на договора и извършените разходи ще бъдат признати като допустими, единствено ако Изпълнителят е представил достатъчно документални доказателства за тях</w:t>
      </w:r>
      <w:r w:rsidR="00F93533" w:rsidRPr="00F52EBD">
        <w:rPr>
          <w:rFonts w:ascii="Times New Roman" w:hAnsi="Times New Roman" w:cs="Times New Roman"/>
          <w:sz w:val="24"/>
          <w:szCs w:val="24"/>
        </w:rPr>
        <w:t>.</w:t>
      </w:r>
    </w:p>
    <w:p w:rsidR="007648EE" w:rsidRPr="00F52EBD" w:rsidRDefault="007648EE" w:rsidP="00F52EBD">
      <w:pPr>
        <w:pStyle w:val="a8"/>
        <w:jc w:val="both"/>
        <w:rPr>
          <w:rFonts w:ascii="Times New Roman" w:hAnsi="Times New Roman" w:cs="Times New Roman"/>
          <w:sz w:val="24"/>
          <w:szCs w:val="24"/>
        </w:rPr>
      </w:pPr>
    </w:p>
    <w:p w:rsidR="00F93533" w:rsidRPr="00F52EBD" w:rsidRDefault="00F52EBD" w:rsidP="00F52EBD">
      <w:pPr>
        <w:pStyle w:val="a8"/>
        <w:jc w:val="both"/>
        <w:rPr>
          <w:rFonts w:ascii="Times New Roman" w:hAnsi="Times New Roman" w:cs="Times New Roman"/>
          <w:sz w:val="24"/>
          <w:szCs w:val="24"/>
        </w:rPr>
      </w:pPr>
      <w:r>
        <w:rPr>
          <w:rFonts w:ascii="Times New Roman" w:hAnsi="Times New Roman" w:cs="Times New Roman"/>
          <w:sz w:val="24"/>
          <w:szCs w:val="24"/>
        </w:rPr>
        <w:t xml:space="preserve">            </w:t>
      </w:r>
      <w:r w:rsidR="00A06E1F" w:rsidRPr="00F52EBD">
        <w:rPr>
          <w:rFonts w:ascii="Times New Roman" w:hAnsi="Times New Roman" w:cs="Times New Roman"/>
          <w:sz w:val="24"/>
          <w:szCs w:val="24"/>
          <w:lang w:val="en-US"/>
        </w:rPr>
        <w:t>IV.</w:t>
      </w:r>
      <w:r w:rsidR="00A06E1F" w:rsidRPr="00F52EBD">
        <w:rPr>
          <w:rFonts w:ascii="Times New Roman" w:hAnsi="Times New Roman" w:cs="Times New Roman"/>
          <w:sz w:val="24"/>
          <w:szCs w:val="24"/>
        </w:rPr>
        <w:t xml:space="preserve"> ГАРАНЦИИ ЗА ИЗПОЛЗВАНЕТО НА ПРЕДОСТАВЕНИТЕ БЮДЖЕТНИ СРЕДСТВА</w:t>
      </w:r>
    </w:p>
    <w:p w:rsidR="003D5E9F"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4.1</w:t>
      </w:r>
      <w:r w:rsidR="00E531F3" w:rsidRPr="00F52EBD">
        <w:rPr>
          <w:rFonts w:ascii="Times New Roman" w:eastAsia="Calibri" w:hAnsi="Times New Roman" w:cs="Times New Roman"/>
          <w:bCs/>
          <w:sz w:val="24"/>
          <w:szCs w:val="24"/>
        </w:rPr>
        <w:t xml:space="preserve">. </w:t>
      </w:r>
      <w:r w:rsidR="003D5E9F" w:rsidRPr="00F52EBD">
        <w:rPr>
          <w:rFonts w:ascii="Times New Roman" w:eastAsia="Calibri" w:hAnsi="Times New Roman" w:cs="Times New Roman"/>
          <w:bCs/>
          <w:sz w:val="24"/>
          <w:szCs w:val="24"/>
        </w:rPr>
        <w:t xml:space="preserve">При извършване на авансово плащане, Изпълнителят следва да представи на Възложителя  фактура или друг документ с еквивалентна </w:t>
      </w:r>
      <w:proofErr w:type="spellStart"/>
      <w:r w:rsidR="003D5E9F" w:rsidRPr="00F52EBD">
        <w:rPr>
          <w:rFonts w:ascii="Times New Roman" w:eastAsia="Calibri" w:hAnsi="Times New Roman" w:cs="Times New Roman"/>
          <w:bCs/>
          <w:sz w:val="24"/>
          <w:szCs w:val="24"/>
        </w:rPr>
        <w:t>доказателствена</w:t>
      </w:r>
      <w:proofErr w:type="spellEnd"/>
      <w:r w:rsidR="003D5E9F" w:rsidRPr="00F52EBD">
        <w:rPr>
          <w:rFonts w:ascii="Times New Roman" w:eastAsia="Calibri" w:hAnsi="Times New Roman" w:cs="Times New Roman"/>
          <w:bCs/>
          <w:sz w:val="24"/>
          <w:szCs w:val="24"/>
        </w:rPr>
        <w:t xml:space="preserve"> стойност;</w:t>
      </w:r>
    </w:p>
    <w:p w:rsidR="00F93533"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4.2</w:t>
      </w:r>
      <w:r w:rsidR="00E531F3" w:rsidRPr="00F52EBD">
        <w:rPr>
          <w:rFonts w:ascii="Times New Roman" w:eastAsia="Calibri" w:hAnsi="Times New Roman" w:cs="Times New Roman"/>
          <w:bCs/>
          <w:sz w:val="24"/>
          <w:szCs w:val="24"/>
        </w:rPr>
        <w:t xml:space="preserve">. </w:t>
      </w:r>
      <w:r w:rsidR="003D5E9F" w:rsidRPr="00F52EBD">
        <w:rPr>
          <w:rFonts w:ascii="Times New Roman" w:eastAsia="Calibri" w:hAnsi="Times New Roman" w:cs="Times New Roman"/>
          <w:bCs/>
          <w:sz w:val="24"/>
          <w:szCs w:val="24"/>
        </w:rPr>
        <w:t>К</w:t>
      </w:r>
      <w:r w:rsidR="00F93533" w:rsidRPr="00F52EBD">
        <w:rPr>
          <w:rFonts w:ascii="Times New Roman" w:eastAsia="Calibri" w:hAnsi="Times New Roman" w:cs="Times New Roman"/>
          <w:bCs/>
          <w:sz w:val="24"/>
          <w:szCs w:val="24"/>
        </w:rPr>
        <w:t xml:space="preserve">огато стойността на аванса е над 20 000 лв. без ДДС, плащането трябва да е извършено срещу представено от </w:t>
      </w:r>
      <w:r w:rsidR="003D5E9F" w:rsidRPr="00F52EBD">
        <w:rPr>
          <w:rFonts w:ascii="Times New Roman" w:eastAsia="Calibri" w:hAnsi="Times New Roman" w:cs="Times New Roman"/>
          <w:bCs/>
          <w:sz w:val="24"/>
          <w:szCs w:val="24"/>
        </w:rPr>
        <w:t>И</w:t>
      </w:r>
      <w:r w:rsidR="00F93533" w:rsidRPr="00F52EBD">
        <w:rPr>
          <w:rFonts w:ascii="Times New Roman" w:eastAsia="Calibri" w:hAnsi="Times New Roman" w:cs="Times New Roman"/>
          <w:bCs/>
          <w:sz w:val="24"/>
          <w:szCs w:val="24"/>
        </w:rPr>
        <w:t>зпълнителя</w:t>
      </w:r>
      <w:r w:rsidR="003D5E9F" w:rsidRPr="00F52EBD">
        <w:rPr>
          <w:rFonts w:ascii="Times New Roman" w:eastAsia="Calibri" w:hAnsi="Times New Roman" w:cs="Times New Roman"/>
          <w:bCs/>
          <w:sz w:val="24"/>
          <w:szCs w:val="24"/>
        </w:rPr>
        <w:t>т</w:t>
      </w:r>
      <w:r w:rsidR="00F93533" w:rsidRPr="00F52EBD">
        <w:rPr>
          <w:rFonts w:ascii="Times New Roman" w:eastAsia="Calibri" w:hAnsi="Times New Roman" w:cs="Times New Roman"/>
          <w:bCs/>
          <w:sz w:val="24"/>
          <w:szCs w:val="24"/>
        </w:rPr>
        <w:t xml:space="preserve"> обезпечение – банкова гаранция, запис </w:t>
      </w:r>
      <w:r w:rsidR="00F93533" w:rsidRPr="00F52EBD">
        <w:rPr>
          <w:rFonts w:ascii="Times New Roman" w:eastAsia="Calibri" w:hAnsi="Times New Roman" w:cs="Times New Roman"/>
          <w:bCs/>
          <w:sz w:val="24"/>
          <w:szCs w:val="24"/>
        </w:rPr>
        <w:lastRenderedPageBreak/>
        <w:t xml:space="preserve">на заповед или друг инструмент, с цел защита на публичния интерес и минимизиране на риска от финансови загуби при евентуално неизпълнение от страна </w:t>
      </w:r>
      <w:r w:rsidR="003D5E9F" w:rsidRPr="00F52EBD">
        <w:rPr>
          <w:rFonts w:ascii="Times New Roman" w:eastAsia="Calibri" w:hAnsi="Times New Roman" w:cs="Times New Roman"/>
          <w:bCs/>
          <w:sz w:val="24"/>
          <w:szCs w:val="24"/>
        </w:rPr>
        <w:t>на Изпълнителя</w:t>
      </w:r>
      <w:r w:rsidR="00F93533" w:rsidRPr="00F52EBD">
        <w:rPr>
          <w:rFonts w:ascii="Times New Roman" w:eastAsia="Calibri" w:hAnsi="Times New Roman" w:cs="Times New Roman"/>
          <w:bCs/>
          <w:sz w:val="24"/>
          <w:szCs w:val="24"/>
        </w:rPr>
        <w:t>.</w:t>
      </w:r>
    </w:p>
    <w:p w:rsidR="00903332" w:rsidRPr="00F52EBD" w:rsidRDefault="00903332" w:rsidP="00F52EBD">
      <w:pPr>
        <w:pStyle w:val="a8"/>
        <w:jc w:val="both"/>
        <w:rPr>
          <w:rFonts w:ascii="Times New Roman" w:eastAsia="Calibri" w:hAnsi="Times New Roman" w:cs="Times New Roman"/>
          <w:bCs/>
          <w:color w:val="7030A0"/>
          <w:sz w:val="24"/>
          <w:szCs w:val="24"/>
        </w:rPr>
      </w:pP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8744DA" w:rsidRPr="00F52EBD">
        <w:rPr>
          <w:rFonts w:ascii="Times New Roman" w:eastAsia="Calibri" w:hAnsi="Times New Roman" w:cs="Times New Roman"/>
          <w:bCs/>
          <w:sz w:val="24"/>
          <w:szCs w:val="24"/>
        </w:rPr>
        <w:t xml:space="preserve">V. </w:t>
      </w:r>
      <w:r w:rsidR="003D0006" w:rsidRPr="00F52EBD">
        <w:rPr>
          <w:rFonts w:ascii="Times New Roman" w:eastAsia="Calibri" w:hAnsi="Times New Roman" w:cs="Times New Roman"/>
          <w:bCs/>
          <w:sz w:val="24"/>
          <w:szCs w:val="24"/>
        </w:rPr>
        <w:t xml:space="preserve">ПРАВА И ЗАДЪЛЖЕНИЯ НА </w:t>
      </w:r>
      <w:r w:rsidR="008744DA" w:rsidRPr="00F52EBD">
        <w:rPr>
          <w:rFonts w:ascii="Times New Roman" w:eastAsia="Calibri" w:hAnsi="Times New Roman" w:cs="Times New Roman"/>
          <w:bCs/>
          <w:sz w:val="24"/>
          <w:szCs w:val="24"/>
        </w:rPr>
        <w:t>СТРАНИТЕ</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31F3" w:rsidRPr="00F52EBD">
        <w:rPr>
          <w:rFonts w:ascii="Times New Roman" w:eastAsia="Calibri" w:hAnsi="Times New Roman" w:cs="Times New Roman"/>
          <w:bCs/>
          <w:sz w:val="24"/>
          <w:szCs w:val="24"/>
        </w:rPr>
        <w:t>5.</w:t>
      </w:r>
      <w:r w:rsidR="008744DA" w:rsidRPr="00F52EBD">
        <w:rPr>
          <w:rFonts w:ascii="Times New Roman" w:eastAsia="Calibri" w:hAnsi="Times New Roman" w:cs="Times New Roman"/>
          <w:bCs/>
          <w:sz w:val="24"/>
          <w:szCs w:val="24"/>
        </w:rPr>
        <w:t xml:space="preserve">1. </w:t>
      </w:r>
      <w:r w:rsidR="003D0006" w:rsidRPr="00F52EBD">
        <w:rPr>
          <w:rFonts w:ascii="Times New Roman" w:eastAsia="Calibri" w:hAnsi="Times New Roman" w:cs="Times New Roman"/>
          <w:bCs/>
          <w:sz w:val="24"/>
          <w:szCs w:val="24"/>
        </w:rPr>
        <w:t>Възложителят има право:</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31F3" w:rsidRPr="00F52EBD">
        <w:rPr>
          <w:rFonts w:ascii="Times New Roman" w:eastAsia="Calibri" w:hAnsi="Times New Roman" w:cs="Times New Roman"/>
          <w:bCs/>
          <w:sz w:val="24"/>
          <w:szCs w:val="24"/>
        </w:rPr>
        <w:t>5.</w:t>
      </w:r>
      <w:r w:rsidR="008744DA" w:rsidRPr="00F52EBD">
        <w:rPr>
          <w:rFonts w:ascii="Times New Roman" w:eastAsia="Calibri" w:hAnsi="Times New Roman" w:cs="Times New Roman"/>
          <w:bCs/>
          <w:sz w:val="24"/>
          <w:szCs w:val="24"/>
        </w:rPr>
        <w:t>1.</w:t>
      </w:r>
      <w:proofErr w:type="spellStart"/>
      <w:r w:rsidR="008744DA" w:rsidRPr="00F52EBD">
        <w:rPr>
          <w:rFonts w:ascii="Times New Roman" w:eastAsia="Calibri" w:hAnsi="Times New Roman" w:cs="Times New Roman"/>
          <w:bCs/>
          <w:sz w:val="24"/>
          <w:szCs w:val="24"/>
        </w:rPr>
        <w:t>1</w:t>
      </w:r>
      <w:proofErr w:type="spellEnd"/>
      <w:r w:rsidR="008744DA" w:rsidRPr="00F52EBD">
        <w:rPr>
          <w:rFonts w:ascii="Times New Roman" w:eastAsia="Calibri" w:hAnsi="Times New Roman" w:cs="Times New Roman"/>
          <w:bCs/>
          <w:sz w:val="24"/>
          <w:szCs w:val="24"/>
        </w:rPr>
        <w:t xml:space="preserve">. </w:t>
      </w:r>
      <w:r w:rsidR="003D0006" w:rsidRPr="00F52EBD">
        <w:rPr>
          <w:rFonts w:ascii="Times New Roman" w:eastAsia="Calibri" w:hAnsi="Times New Roman" w:cs="Times New Roman"/>
          <w:bCs/>
          <w:sz w:val="24"/>
          <w:szCs w:val="24"/>
        </w:rPr>
        <w:t>да извършва контрол върху резултата от работата на Изпълнителя;</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31F3" w:rsidRPr="00F52EBD">
        <w:rPr>
          <w:rFonts w:ascii="Times New Roman" w:eastAsia="Calibri" w:hAnsi="Times New Roman" w:cs="Times New Roman"/>
          <w:bCs/>
          <w:sz w:val="24"/>
          <w:szCs w:val="24"/>
        </w:rPr>
        <w:t>5.</w:t>
      </w:r>
      <w:r w:rsidR="008744DA" w:rsidRPr="00F52EBD">
        <w:rPr>
          <w:rFonts w:ascii="Times New Roman" w:eastAsia="Calibri" w:hAnsi="Times New Roman" w:cs="Times New Roman"/>
          <w:bCs/>
          <w:sz w:val="24"/>
          <w:szCs w:val="24"/>
        </w:rPr>
        <w:t xml:space="preserve">1.2. </w:t>
      </w:r>
      <w:r w:rsidR="003D0006" w:rsidRPr="00F52EBD">
        <w:rPr>
          <w:rFonts w:ascii="Times New Roman" w:eastAsia="Calibri" w:hAnsi="Times New Roman" w:cs="Times New Roman"/>
          <w:bCs/>
          <w:sz w:val="24"/>
          <w:szCs w:val="24"/>
        </w:rPr>
        <w:t>да дава препоръки по изпълнение</w:t>
      </w:r>
      <w:r w:rsidR="008744DA" w:rsidRPr="00F52EBD">
        <w:rPr>
          <w:rFonts w:ascii="Times New Roman" w:eastAsia="Calibri" w:hAnsi="Times New Roman" w:cs="Times New Roman"/>
          <w:bCs/>
          <w:sz w:val="24"/>
          <w:szCs w:val="24"/>
        </w:rPr>
        <w:t xml:space="preserve"> на задълженията на Изпълнителя;</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31F3" w:rsidRPr="00F52EBD">
        <w:rPr>
          <w:rFonts w:ascii="Times New Roman" w:eastAsia="Calibri" w:hAnsi="Times New Roman" w:cs="Times New Roman"/>
          <w:bCs/>
          <w:sz w:val="24"/>
          <w:szCs w:val="24"/>
        </w:rPr>
        <w:t>5.</w:t>
      </w:r>
      <w:r w:rsidR="008744DA" w:rsidRPr="00F52EBD">
        <w:rPr>
          <w:rFonts w:ascii="Times New Roman" w:eastAsia="Calibri" w:hAnsi="Times New Roman" w:cs="Times New Roman"/>
          <w:bCs/>
          <w:sz w:val="24"/>
          <w:szCs w:val="24"/>
        </w:rPr>
        <w:t xml:space="preserve">1.3. </w:t>
      </w:r>
      <w:r w:rsidR="003D0006" w:rsidRPr="00F52EBD">
        <w:rPr>
          <w:rFonts w:ascii="Times New Roman" w:eastAsia="Calibri" w:hAnsi="Times New Roman" w:cs="Times New Roman"/>
          <w:bCs/>
          <w:sz w:val="24"/>
          <w:szCs w:val="24"/>
        </w:rPr>
        <w:t>да изисква изпълнение на задълженията по настоящия договор, както и персонални</w:t>
      </w:r>
    </w:p>
    <w:p w:rsidR="003D0006" w:rsidRPr="00F52EBD" w:rsidRDefault="003D0006" w:rsidP="00F52EBD">
      <w:pPr>
        <w:pStyle w:val="a8"/>
        <w:jc w:val="both"/>
        <w:rPr>
          <w:rFonts w:ascii="Times New Roman" w:eastAsia="Calibri" w:hAnsi="Times New Roman" w:cs="Times New Roman"/>
          <w:bCs/>
          <w:sz w:val="24"/>
          <w:szCs w:val="24"/>
        </w:rPr>
      </w:pPr>
      <w:r w:rsidRPr="00F52EBD">
        <w:rPr>
          <w:rFonts w:ascii="Times New Roman" w:eastAsia="Calibri" w:hAnsi="Times New Roman" w:cs="Times New Roman"/>
          <w:bCs/>
          <w:sz w:val="24"/>
          <w:szCs w:val="24"/>
        </w:rPr>
        <w:t>промени по отношение на лицата, пряко ангажи</w:t>
      </w:r>
      <w:r w:rsidR="008744DA" w:rsidRPr="00F52EBD">
        <w:rPr>
          <w:rFonts w:ascii="Times New Roman" w:eastAsia="Calibri" w:hAnsi="Times New Roman" w:cs="Times New Roman"/>
          <w:bCs/>
          <w:sz w:val="24"/>
          <w:szCs w:val="24"/>
        </w:rPr>
        <w:t>рани в изпълнението на услугата;</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31F3" w:rsidRPr="00F52EBD">
        <w:rPr>
          <w:rFonts w:ascii="Times New Roman" w:eastAsia="Calibri" w:hAnsi="Times New Roman" w:cs="Times New Roman"/>
          <w:bCs/>
          <w:sz w:val="24"/>
          <w:szCs w:val="24"/>
        </w:rPr>
        <w:t>5.</w:t>
      </w:r>
      <w:r w:rsidR="008744DA" w:rsidRPr="00F52EBD">
        <w:rPr>
          <w:rFonts w:ascii="Times New Roman" w:eastAsia="Calibri" w:hAnsi="Times New Roman" w:cs="Times New Roman"/>
          <w:bCs/>
          <w:sz w:val="24"/>
          <w:szCs w:val="24"/>
        </w:rPr>
        <w:t xml:space="preserve">1.4. </w:t>
      </w:r>
      <w:r w:rsidR="003D0006" w:rsidRPr="00F52EBD">
        <w:rPr>
          <w:rFonts w:ascii="Times New Roman" w:eastAsia="Calibri" w:hAnsi="Times New Roman" w:cs="Times New Roman"/>
          <w:bCs/>
          <w:sz w:val="24"/>
          <w:szCs w:val="24"/>
        </w:rPr>
        <w:t>да изисква предоставянето на услугите да е във вида и срока, уговорени в този договор.</w:t>
      </w:r>
    </w:p>
    <w:p w:rsidR="00E61E0E" w:rsidRPr="00F52EBD" w:rsidRDefault="00F52EBD" w:rsidP="00F52EBD">
      <w:pPr>
        <w:pStyle w:val="a8"/>
        <w:jc w:val="both"/>
        <w:rPr>
          <w:rFonts w:ascii="Times New Roman" w:hAnsi="Times New Roman" w:cs="Times New Roman"/>
          <w:sz w:val="24"/>
          <w:szCs w:val="24"/>
        </w:rPr>
      </w:pPr>
      <w:r>
        <w:rPr>
          <w:rFonts w:ascii="Times New Roman" w:eastAsia="Calibri" w:hAnsi="Times New Roman" w:cs="Times New Roman"/>
          <w:bCs/>
          <w:sz w:val="24"/>
          <w:szCs w:val="24"/>
        </w:rPr>
        <w:t xml:space="preserve">            </w:t>
      </w:r>
      <w:r w:rsidR="00E531F3" w:rsidRPr="00F52EBD">
        <w:rPr>
          <w:rFonts w:ascii="Times New Roman" w:eastAsia="Calibri" w:hAnsi="Times New Roman" w:cs="Times New Roman"/>
          <w:bCs/>
          <w:sz w:val="24"/>
          <w:szCs w:val="24"/>
        </w:rPr>
        <w:t>5.</w:t>
      </w:r>
      <w:r w:rsidR="00A06E1F" w:rsidRPr="00F52EBD">
        <w:rPr>
          <w:rFonts w:ascii="Times New Roman" w:eastAsia="Calibri" w:hAnsi="Times New Roman" w:cs="Times New Roman"/>
          <w:bCs/>
          <w:sz w:val="24"/>
          <w:szCs w:val="24"/>
        </w:rPr>
        <w:t xml:space="preserve">1.5. </w:t>
      </w:r>
      <w:r w:rsidR="00A06E1F" w:rsidRPr="00F52EBD">
        <w:rPr>
          <w:rFonts w:ascii="Times New Roman" w:hAnsi="Times New Roman" w:cs="Times New Roman"/>
          <w:sz w:val="24"/>
          <w:szCs w:val="24"/>
        </w:rPr>
        <w:t>да изиска</w:t>
      </w:r>
      <w:r w:rsidR="00E61E0E" w:rsidRPr="00F52EBD">
        <w:rPr>
          <w:rFonts w:ascii="Times New Roman" w:hAnsi="Times New Roman" w:cs="Times New Roman"/>
          <w:sz w:val="24"/>
          <w:szCs w:val="24"/>
        </w:rPr>
        <w:t xml:space="preserve"> и друга допълнителна информация по всяко време и тази информация трябва да бъде предоставена </w:t>
      </w:r>
      <w:r w:rsidR="00A06E1F" w:rsidRPr="00F52EBD">
        <w:rPr>
          <w:rFonts w:ascii="Times New Roman" w:hAnsi="Times New Roman" w:cs="Times New Roman"/>
          <w:sz w:val="24"/>
          <w:szCs w:val="24"/>
        </w:rPr>
        <w:t xml:space="preserve">от Изпълнителя </w:t>
      </w:r>
      <w:r w:rsidR="00E61E0E" w:rsidRPr="00F52EBD">
        <w:rPr>
          <w:rFonts w:ascii="Times New Roman" w:hAnsi="Times New Roman" w:cs="Times New Roman"/>
          <w:sz w:val="24"/>
          <w:szCs w:val="24"/>
        </w:rPr>
        <w:t>в срок до пет работни дни от поискването й</w:t>
      </w:r>
      <w:r w:rsidR="00A06E1F" w:rsidRPr="00F52EBD">
        <w:rPr>
          <w:rFonts w:ascii="Times New Roman" w:hAnsi="Times New Roman" w:cs="Times New Roman"/>
          <w:sz w:val="24"/>
          <w:szCs w:val="24"/>
        </w:rPr>
        <w:t>;</w:t>
      </w:r>
    </w:p>
    <w:p w:rsidR="00E61E0E" w:rsidRPr="00F52EBD" w:rsidRDefault="00F52EBD" w:rsidP="00F52EBD">
      <w:pPr>
        <w:pStyle w:val="a8"/>
        <w:jc w:val="both"/>
        <w:rPr>
          <w:rFonts w:ascii="Times New Roman" w:eastAsia="Calibri" w:hAnsi="Times New Roman" w:cs="Times New Roman"/>
          <w:bCs/>
          <w:sz w:val="24"/>
          <w:szCs w:val="24"/>
        </w:rPr>
      </w:pPr>
      <w:r>
        <w:rPr>
          <w:rFonts w:ascii="Times New Roman" w:hAnsi="Times New Roman" w:cs="Times New Roman"/>
          <w:sz w:val="24"/>
          <w:szCs w:val="24"/>
        </w:rPr>
        <w:t xml:space="preserve">            </w:t>
      </w:r>
      <w:r w:rsidR="00E531F3" w:rsidRPr="00F52EBD">
        <w:rPr>
          <w:rFonts w:ascii="Times New Roman" w:hAnsi="Times New Roman" w:cs="Times New Roman"/>
          <w:sz w:val="24"/>
          <w:szCs w:val="24"/>
        </w:rPr>
        <w:t>5.</w:t>
      </w:r>
      <w:r w:rsidR="00186272" w:rsidRPr="00F52EBD">
        <w:rPr>
          <w:rFonts w:ascii="Times New Roman" w:hAnsi="Times New Roman" w:cs="Times New Roman"/>
          <w:sz w:val="24"/>
          <w:szCs w:val="24"/>
        </w:rPr>
        <w:t>1.6. а</w:t>
      </w:r>
      <w:r w:rsidR="00E61E0E" w:rsidRPr="00F52EBD">
        <w:rPr>
          <w:rFonts w:ascii="Times New Roman" w:hAnsi="Times New Roman" w:cs="Times New Roman"/>
          <w:sz w:val="24"/>
          <w:szCs w:val="24"/>
        </w:rPr>
        <w:t xml:space="preserve">ко </w:t>
      </w:r>
      <w:r w:rsidR="00186272" w:rsidRPr="00F52EBD">
        <w:rPr>
          <w:rFonts w:ascii="Times New Roman" w:hAnsi="Times New Roman" w:cs="Times New Roman"/>
          <w:sz w:val="24"/>
          <w:szCs w:val="24"/>
        </w:rPr>
        <w:t>Изпълнителят</w:t>
      </w:r>
      <w:r w:rsidR="00E61E0E" w:rsidRPr="00F52EBD">
        <w:rPr>
          <w:rFonts w:ascii="Times New Roman" w:hAnsi="Times New Roman" w:cs="Times New Roman"/>
          <w:sz w:val="24"/>
          <w:szCs w:val="24"/>
        </w:rPr>
        <w:t xml:space="preserve"> не предаде междинните и заключителния доклад на </w:t>
      </w:r>
      <w:r w:rsidR="00186272" w:rsidRPr="00F52EBD">
        <w:rPr>
          <w:rFonts w:ascii="Times New Roman" w:hAnsi="Times New Roman" w:cs="Times New Roman"/>
          <w:sz w:val="24"/>
          <w:szCs w:val="24"/>
        </w:rPr>
        <w:t xml:space="preserve">Възложителя в срок и съгласно дадените указания </w:t>
      </w:r>
      <w:r w:rsidR="00E61E0E" w:rsidRPr="00F52EBD">
        <w:rPr>
          <w:rFonts w:ascii="Times New Roman" w:hAnsi="Times New Roman" w:cs="Times New Roman"/>
          <w:sz w:val="24"/>
          <w:szCs w:val="24"/>
        </w:rPr>
        <w:t xml:space="preserve">и не изготви приемливо и изчерпателно писмено обяснение относно неизпълнението на това си задължение, </w:t>
      </w:r>
      <w:r w:rsidR="00186272" w:rsidRPr="00F52EBD">
        <w:rPr>
          <w:rFonts w:ascii="Times New Roman" w:hAnsi="Times New Roman" w:cs="Times New Roman"/>
          <w:sz w:val="24"/>
          <w:szCs w:val="24"/>
        </w:rPr>
        <w:t xml:space="preserve">Възложителят </w:t>
      </w:r>
      <w:r w:rsidR="00E61E0E" w:rsidRPr="00F52EBD">
        <w:rPr>
          <w:rFonts w:ascii="Times New Roman" w:hAnsi="Times New Roman" w:cs="Times New Roman"/>
          <w:sz w:val="24"/>
          <w:szCs w:val="24"/>
        </w:rPr>
        <w:t>има право да прекрати договора и да изиска връщане на недължимо платените суми.</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31F3" w:rsidRPr="00F52EBD">
        <w:rPr>
          <w:rFonts w:ascii="Times New Roman" w:eastAsia="Calibri" w:hAnsi="Times New Roman" w:cs="Times New Roman"/>
          <w:bCs/>
          <w:sz w:val="24"/>
          <w:szCs w:val="24"/>
        </w:rPr>
        <w:t>5.</w:t>
      </w:r>
      <w:r w:rsidR="008744DA" w:rsidRPr="00F52EBD">
        <w:rPr>
          <w:rFonts w:ascii="Times New Roman" w:eastAsia="Calibri" w:hAnsi="Times New Roman" w:cs="Times New Roman"/>
          <w:bCs/>
          <w:sz w:val="24"/>
          <w:szCs w:val="24"/>
        </w:rPr>
        <w:t xml:space="preserve">2. </w:t>
      </w:r>
      <w:r w:rsidR="003D0006" w:rsidRPr="00F52EBD">
        <w:rPr>
          <w:rFonts w:ascii="Times New Roman" w:eastAsia="Calibri" w:hAnsi="Times New Roman" w:cs="Times New Roman"/>
          <w:bCs/>
          <w:sz w:val="24"/>
          <w:szCs w:val="24"/>
        </w:rPr>
        <w:t>Възложителят се задължава да заплати на Изпълнителя уговорената цена по настоящия</w:t>
      </w:r>
      <w:r w:rsidR="008B14D5" w:rsidRPr="00F52EBD">
        <w:rPr>
          <w:rFonts w:ascii="Times New Roman" w:eastAsia="Calibri" w:hAnsi="Times New Roman" w:cs="Times New Roman"/>
          <w:bCs/>
          <w:sz w:val="24"/>
          <w:szCs w:val="24"/>
          <w:lang w:val="en-US"/>
        </w:rPr>
        <w:t xml:space="preserve"> </w:t>
      </w:r>
      <w:r w:rsidR="004C69FC" w:rsidRPr="00F52EBD">
        <w:rPr>
          <w:rFonts w:ascii="Times New Roman" w:eastAsia="Calibri" w:hAnsi="Times New Roman" w:cs="Times New Roman"/>
          <w:bCs/>
          <w:sz w:val="24"/>
          <w:szCs w:val="24"/>
        </w:rPr>
        <w:t>д</w:t>
      </w:r>
      <w:r w:rsidR="008744DA" w:rsidRPr="00F52EBD">
        <w:rPr>
          <w:rFonts w:ascii="Times New Roman" w:eastAsia="Calibri" w:hAnsi="Times New Roman" w:cs="Times New Roman"/>
          <w:bCs/>
          <w:sz w:val="24"/>
          <w:szCs w:val="24"/>
        </w:rPr>
        <w:t>оговор.</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31F3" w:rsidRPr="00F52EBD">
        <w:rPr>
          <w:rFonts w:ascii="Times New Roman" w:eastAsia="Calibri" w:hAnsi="Times New Roman" w:cs="Times New Roman"/>
          <w:bCs/>
          <w:sz w:val="24"/>
          <w:szCs w:val="24"/>
        </w:rPr>
        <w:t>5.</w:t>
      </w:r>
      <w:r w:rsidR="008744DA" w:rsidRPr="00F52EBD">
        <w:rPr>
          <w:rFonts w:ascii="Times New Roman" w:eastAsia="Calibri" w:hAnsi="Times New Roman" w:cs="Times New Roman"/>
          <w:bCs/>
          <w:sz w:val="24"/>
          <w:szCs w:val="24"/>
        </w:rPr>
        <w:t>3. Изпълнителят се задължава:</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31F3" w:rsidRPr="00F52EBD">
        <w:rPr>
          <w:rFonts w:ascii="Times New Roman" w:eastAsia="Calibri" w:hAnsi="Times New Roman" w:cs="Times New Roman"/>
          <w:bCs/>
          <w:sz w:val="24"/>
          <w:szCs w:val="24"/>
        </w:rPr>
        <w:t>5.</w:t>
      </w:r>
      <w:r w:rsidR="008744DA" w:rsidRPr="00F52EBD">
        <w:rPr>
          <w:rFonts w:ascii="Times New Roman" w:eastAsia="Calibri" w:hAnsi="Times New Roman" w:cs="Times New Roman"/>
          <w:bCs/>
          <w:sz w:val="24"/>
          <w:szCs w:val="24"/>
        </w:rPr>
        <w:t xml:space="preserve">3.1. </w:t>
      </w:r>
      <w:r w:rsidR="003D0006" w:rsidRPr="00F52EBD">
        <w:rPr>
          <w:rFonts w:ascii="Times New Roman" w:eastAsia="Calibri" w:hAnsi="Times New Roman" w:cs="Times New Roman"/>
          <w:bCs/>
          <w:sz w:val="24"/>
          <w:szCs w:val="24"/>
        </w:rPr>
        <w:t>да разходва отпуснатите средства единствено и само за изпълнение на дейностите по обществената трапезария;</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31F3" w:rsidRPr="00F52EBD">
        <w:rPr>
          <w:rFonts w:ascii="Times New Roman" w:eastAsia="Calibri" w:hAnsi="Times New Roman" w:cs="Times New Roman"/>
          <w:bCs/>
          <w:sz w:val="24"/>
          <w:szCs w:val="24"/>
        </w:rPr>
        <w:t>5.</w:t>
      </w:r>
      <w:r w:rsidR="008744DA" w:rsidRPr="00F52EBD">
        <w:rPr>
          <w:rFonts w:ascii="Times New Roman" w:eastAsia="Calibri" w:hAnsi="Times New Roman" w:cs="Times New Roman"/>
          <w:bCs/>
          <w:sz w:val="24"/>
          <w:szCs w:val="24"/>
        </w:rPr>
        <w:t xml:space="preserve">3.2. </w:t>
      </w:r>
      <w:r w:rsidR="003D0006" w:rsidRPr="00F52EBD">
        <w:rPr>
          <w:rFonts w:ascii="Times New Roman" w:eastAsia="Calibri" w:hAnsi="Times New Roman" w:cs="Times New Roman"/>
          <w:bCs/>
          <w:sz w:val="24"/>
          <w:szCs w:val="24"/>
        </w:rPr>
        <w:t xml:space="preserve">да осъществи дейностите по предмета на договора, спазвайки всички санитарно-хигиенни норми и изисквания </w:t>
      </w:r>
      <w:r w:rsidR="008744DA" w:rsidRPr="00F52EBD">
        <w:rPr>
          <w:rFonts w:ascii="Times New Roman" w:eastAsia="Calibri" w:hAnsi="Times New Roman" w:cs="Times New Roman"/>
          <w:bCs/>
          <w:sz w:val="24"/>
          <w:szCs w:val="24"/>
        </w:rPr>
        <w:t>на действащото законодателство;</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31F3" w:rsidRPr="00F52EBD">
        <w:rPr>
          <w:rFonts w:ascii="Times New Roman" w:eastAsia="Calibri" w:hAnsi="Times New Roman" w:cs="Times New Roman"/>
          <w:bCs/>
          <w:sz w:val="24"/>
          <w:szCs w:val="24"/>
        </w:rPr>
        <w:t>5.</w:t>
      </w:r>
      <w:r w:rsidR="008744DA" w:rsidRPr="00F52EBD">
        <w:rPr>
          <w:rFonts w:ascii="Times New Roman" w:eastAsia="Calibri" w:hAnsi="Times New Roman" w:cs="Times New Roman"/>
          <w:bCs/>
          <w:sz w:val="24"/>
          <w:szCs w:val="24"/>
        </w:rPr>
        <w:t>3.</w:t>
      </w:r>
      <w:proofErr w:type="spellStart"/>
      <w:r w:rsidR="008744DA" w:rsidRPr="00F52EBD">
        <w:rPr>
          <w:rFonts w:ascii="Times New Roman" w:eastAsia="Calibri" w:hAnsi="Times New Roman" w:cs="Times New Roman"/>
          <w:bCs/>
          <w:sz w:val="24"/>
          <w:szCs w:val="24"/>
        </w:rPr>
        <w:t>3</w:t>
      </w:r>
      <w:proofErr w:type="spellEnd"/>
      <w:r w:rsidR="008744DA" w:rsidRPr="00F52EBD">
        <w:rPr>
          <w:rFonts w:ascii="Times New Roman" w:eastAsia="Calibri" w:hAnsi="Times New Roman" w:cs="Times New Roman"/>
          <w:bCs/>
          <w:sz w:val="24"/>
          <w:szCs w:val="24"/>
        </w:rPr>
        <w:t xml:space="preserve">. </w:t>
      </w:r>
      <w:r w:rsidR="003D0006" w:rsidRPr="00F52EBD">
        <w:rPr>
          <w:rFonts w:ascii="Times New Roman" w:eastAsia="Calibri" w:hAnsi="Times New Roman" w:cs="Times New Roman"/>
          <w:bCs/>
          <w:sz w:val="24"/>
          <w:szCs w:val="24"/>
        </w:rPr>
        <w:t xml:space="preserve">да съставя </w:t>
      </w:r>
      <w:proofErr w:type="spellStart"/>
      <w:r w:rsidR="003D0006" w:rsidRPr="00F52EBD">
        <w:rPr>
          <w:rFonts w:ascii="Times New Roman" w:eastAsia="Calibri" w:hAnsi="Times New Roman" w:cs="Times New Roman"/>
          <w:bCs/>
          <w:sz w:val="24"/>
          <w:szCs w:val="24"/>
        </w:rPr>
        <w:t>калкулационни</w:t>
      </w:r>
      <w:proofErr w:type="spellEnd"/>
      <w:r w:rsidR="003D0006" w:rsidRPr="00F52EBD">
        <w:rPr>
          <w:rFonts w:ascii="Times New Roman" w:eastAsia="Calibri" w:hAnsi="Times New Roman" w:cs="Times New Roman"/>
          <w:bCs/>
          <w:sz w:val="24"/>
          <w:szCs w:val="24"/>
        </w:rPr>
        <w:t xml:space="preserve"> ведомости;</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31F3" w:rsidRPr="00F52EBD">
        <w:rPr>
          <w:rFonts w:ascii="Times New Roman" w:eastAsia="Calibri" w:hAnsi="Times New Roman" w:cs="Times New Roman"/>
          <w:bCs/>
          <w:sz w:val="24"/>
          <w:szCs w:val="24"/>
        </w:rPr>
        <w:t>5.</w:t>
      </w:r>
      <w:r w:rsidR="008744DA" w:rsidRPr="00F52EBD">
        <w:rPr>
          <w:rFonts w:ascii="Times New Roman" w:eastAsia="Calibri" w:hAnsi="Times New Roman" w:cs="Times New Roman"/>
          <w:bCs/>
          <w:sz w:val="24"/>
          <w:szCs w:val="24"/>
        </w:rPr>
        <w:t xml:space="preserve">3.4. </w:t>
      </w:r>
      <w:r w:rsidR="003D0006" w:rsidRPr="00F52EBD">
        <w:rPr>
          <w:rFonts w:ascii="Times New Roman" w:eastAsia="Calibri" w:hAnsi="Times New Roman" w:cs="Times New Roman"/>
          <w:bCs/>
          <w:sz w:val="24"/>
          <w:szCs w:val="24"/>
        </w:rPr>
        <w:t>да представи данъчни фактури за направени разходи</w:t>
      </w:r>
      <w:r w:rsidR="00FC41A2" w:rsidRPr="00F52EBD">
        <w:rPr>
          <w:rFonts w:ascii="Times New Roman" w:eastAsia="Calibri" w:hAnsi="Times New Roman" w:cs="Times New Roman"/>
          <w:bCs/>
          <w:sz w:val="24"/>
          <w:szCs w:val="24"/>
        </w:rPr>
        <w:t xml:space="preserve">, както и </w:t>
      </w:r>
      <w:proofErr w:type="spellStart"/>
      <w:r w:rsidR="00FC41A2" w:rsidRPr="00F52EBD">
        <w:rPr>
          <w:rFonts w:ascii="Times New Roman" w:eastAsia="Calibri" w:hAnsi="Times New Roman" w:cs="Times New Roman"/>
          <w:bCs/>
          <w:sz w:val="24"/>
          <w:szCs w:val="24"/>
        </w:rPr>
        <w:t>приемо</w:t>
      </w:r>
      <w:proofErr w:type="spellEnd"/>
      <w:r w:rsidR="00FC41A2" w:rsidRPr="00F52EBD">
        <w:rPr>
          <w:rFonts w:ascii="Times New Roman" w:eastAsia="Calibri" w:hAnsi="Times New Roman" w:cs="Times New Roman"/>
          <w:bCs/>
          <w:sz w:val="24"/>
          <w:szCs w:val="24"/>
        </w:rPr>
        <w:t>- предавателни протоколи за доставените хранителни продукти, в които е отразено дата и действително доставено количество продукти</w:t>
      </w:r>
      <w:r w:rsidR="003D0006" w:rsidRPr="00F52EBD">
        <w:rPr>
          <w:rFonts w:ascii="Times New Roman" w:eastAsia="Calibri" w:hAnsi="Times New Roman" w:cs="Times New Roman"/>
          <w:bCs/>
          <w:sz w:val="24"/>
          <w:szCs w:val="24"/>
        </w:rPr>
        <w:t>;</w:t>
      </w:r>
    </w:p>
    <w:p w:rsidR="00FC41A2"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31F3" w:rsidRPr="00F52EBD">
        <w:rPr>
          <w:rFonts w:ascii="Times New Roman" w:eastAsia="Calibri" w:hAnsi="Times New Roman" w:cs="Times New Roman"/>
          <w:bCs/>
          <w:sz w:val="24"/>
          <w:szCs w:val="24"/>
        </w:rPr>
        <w:t>5.</w:t>
      </w:r>
      <w:r w:rsidR="008744DA" w:rsidRPr="00F52EBD">
        <w:rPr>
          <w:rFonts w:ascii="Times New Roman" w:eastAsia="Calibri" w:hAnsi="Times New Roman" w:cs="Times New Roman"/>
          <w:bCs/>
          <w:sz w:val="24"/>
          <w:szCs w:val="24"/>
        </w:rPr>
        <w:t xml:space="preserve">3.5. </w:t>
      </w:r>
      <w:r w:rsidR="008060FD" w:rsidRPr="00F52EBD">
        <w:rPr>
          <w:rFonts w:ascii="Times New Roman" w:eastAsia="Calibri" w:hAnsi="Times New Roman" w:cs="Times New Roman"/>
          <w:bCs/>
          <w:sz w:val="24"/>
          <w:szCs w:val="24"/>
        </w:rPr>
        <w:t>да събира всички документи, удостоверяващи реализацията на договора и да ги прилага към всяко междинно или финално отчитане, в т.ч. и списък на лицата (децата), ползващи услугата, които се подписват ежедневно при получаване на храната /три имена и подписи/, в това число и на допълнителните лица във връзка с предотвратяване разхищението на храните;</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31F3" w:rsidRPr="00F52EBD">
        <w:rPr>
          <w:rFonts w:ascii="Times New Roman" w:eastAsia="Calibri" w:hAnsi="Times New Roman" w:cs="Times New Roman"/>
          <w:bCs/>
          <w:sz w:val="24"/>
          <w:szCs w:val="24"/>
        </w:rPr>
        <w:t>5.</w:t>
      </w:r>
      <w:r w:rsidR="008744DA" w:rsidRPr="00F52EBD">
        <w:rPr>
          <w:rFonts w:ascii="Times New Roman" w:eastAsia="Calibri" w:hAnsi="Times New Roman" w:cs="Times New Roman"/>
          <w:bCs/>
          <w:sz w:val="24"/>
          <w:szCs w:val="24"/>
        </w:rPr>
        <w:t xml:space="preserve">3.6. </w:t>
      </w:r>
      <w:r w:rsidR="003D0006" w:rsidRPr="00F52EBD">
        <w:rPr>
          <w:rFonts w:ascii="Times New Roman" w:eastAsia="Calibri" w:hAnsi="Times New Roman" w:cs="Times New Roman"/>
          <w:bCs/>
          <w:sz w:val="24"/>
          <w:szCs w:val="24"/>
        </w:rPr>
        <w:t>да осигури пълно съдействие на представители на Агенцията за социално подпомагане в случай на проверка на разходването на отпуснатите от него средства;</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31F3" w:rsidRPr="00F52EBD">
        <w:rPr>
          <w:rFonts w:ascii="Times New Roman" w:eastAsia="Calibri" w:hAnsi="Times New Roman" w:cs="Times New Roman"/>
          <w:bCs/>
          <w:sz w:val="24"/>
          <w:szCs w:val="24"/>
        </w:rPr>
        <w:t>5.</w:t>
      </w:r>
      <w:r w:rsidR="008744DA" w:rsidRPr="00F52EBD">
        <w:rPr>
          <w:rFonts w:ascii="Times New Roman" w:eastAsia="Calibri" w:hAnsi="Times New Roman" w:cs="Times New Roman"/>
          <w:bCs/>
          <w:sz w:val="24"/>
          <w:szCs w:val="24"/>
        </w:rPr>
        <w:t xml:space="preserve">3.7. </w:t>
      </w:r>
      <w:r w:rsidR="003D0006" w:rsidRPr="00F52EBD">
        <w:rPr>
          <w:rFonts w:ascii="Times New Roman" w:eastAsia="Calibri" w:hAnsi="Times New Roman" w:cs="Times New Roman"/>
          <w:bCs/>
          <w:sz w:val="24"/>
          <w:szCs w:val="24"/>
        </w:rPr>
        <w:t>да изпълни предмета на договора в договорения срок;</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31F3" w:rsidRPr="00F52EBD">
        <w:rPr>
          <w:rFonts w:ascii="Times New Roman" w:eastAsia="Calibri" w:hAnsi="Times New Roman" w:cs="Times New Roman"/>
          <w:bCs/>
          <w:sz w:val="24"/>
          <w:szCs w:val="24"/>
        </w:rPr>
        <w:t>5.</w:t>
      </w:r>
      <w:r w:rsidR="008744DA" w:rsidRPr="00F52EBD">
        <w:rPr>
          <w:rFonts w:ascii="Times New Roman" w:eastAsia="Calibri" w:hAnsi="Times New Roman" w:cs="Times New Roman"/>
          <w:bCs/>
          <w:sz w:val="24"/>
          <w:szCs w:val="24"/>
        </w:rPr>
        <w:t xml:space="preserve">3.8. </w:t>
      </w:r>
      <w:r w:rsidR="003D0006" w:rsidRPr="00F52EBD">
        <w:rPr>
          <w:rFonts w:ascii="Times New Roman" w:eastAsia="Calibri" w:hAnsi="Times New Roman" w:cs="Times New Roman"/>
          <w:bCs/>
          <w:sz w:val="24"/>
          <w:szCs w:val="24"/>
        </w:rPr>
        <w:t>да осъществи дейностите добросъвестно е цел постиганет</w:t>
      </w:r>
      <w:r w:rsidR="008744DA" w:rsidRPr="00F52EBD">
        <w:rPr>
          <w:rFonts w:ascii="Times New Roman" w:eastAsia="Calibri" w:hAnsi="Times New Roman" w:cs="Times New Roman"/>
          <w:bCs/>
          <w:sz w:val="24"/>
          <w:szCs w:val="24"/>
        </w:rPr>
        <w:t xml:space="preserve">о на максимално добри резултати </w:t>
      </w:r>
      <w:r w:rsidR="003D0006" w:rsidRPr="00F52EBD">
        <w:rPr>
          <w:rFonts w:ascii="Times New Roman" w:eastAsia="Calibri" w:hAnsi="Times New Roman" w:cs="Times New Roman"/>
          <w:bCs/>
          <w:sz w:val="24"/>
          <w:szCs w:val="24"/>
        </w:rPr>
        <w:t>за неговите бенефициенти;</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31F3" w:rsidRPr="00F52EBD">
        <w:rPr>
          <w:rFonts w:ascii="Times New Roman" w:eastAsia="Calibri" w:hAnsi="Times New Roman" w:cs="Times New Roman"/>
          <w:bCs/>
          <w:sz w:val="24"/>
          <w:szCs w:val="24"/>
        </w:rPr>
        <w:t>5.</w:t>
      </w:r>
      <w:r w:rsidR="004C69FC" w:rsidRPr="00F52EBD">
        <w:rPr>
          <w:rFonts w:ascii="Times New Roman" w:eastAsia="Calibri" w:hAnsi="Times New Roman" w:cs="Times New Roman"/>
          <w:bCs/>
          <w:sz w:val="24"/>
          <w:szCs w:val="24"/>
        </w:rPr>
        <w:t>3</w:t>
      </w:r>
      <w:r w:rsidR="008744DA" w:rsidRPr="00F52EBD">
        <w:rPr>
          <w:rFonts w:ascii="Times New Roman" w:eastAsia="Calibri" w:hAnsi="Times New Roman" w:cs="Times New Roman"/>
          <w:bCs/>
          <w:sz w:val="24"/>
          <w:szCs w:val="24"/>
        </w:rPr>
        <w:t xml:space="preserve">.9. </w:t>
      </w:r>
      <w:r w:rsidR="003D0006" w:rsidRPr="00F52EBD">
        <w:rPr>
          <w:rFonts w:ascii="Times New Roman" w:eastAsia="Calibri" w:hAnsi="Times New Roman" w:cs="Times New Roman"/>
          <w:bCs/>
          <w:sz w:val="24"/>
          <w:szCs w:val="24"/>
        </w:rPr>
        <w:t>да осигури изготвяне на разнообразно седмично меню</w:t>
      </w:r>
      <w:r w:rsidR="008060FD" w:rsidRPr="00F52EBD">
        <w:rPr>
          <w:rFonts w:ascii="Times New Roman" w:eastAsia="Calibri" w:hAnsi="Times New Roman" w:cs="Times New Roman"/>
          <w:bCs/>
          <w:sz w:val="24"/>
          <w:szCs w:val="24"/>
        </w:rPr>
        <w:t>;</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31F3" w:rsidRPr="00F52EBD">
        <w:rPr>
          <w:rFonts w:ascii="Times New Roman" w:eastAsia="Calibri" w:hAnsi="Times New Roman" w:cs="Times New Roman"/>
          <w:bCs/>
          <w:sz w:val="24"/>
          <w:szCs w:val="24"/>
        </w:rPr>
        <w:t>5.</w:t>
      </w:r>
      <w:r w:rsidR="004C69FC" w:rsidRPr="00F52EBD">
        <w:rPr>
          <w:rFonts w:ascii="Times New Roman" w:eastAsia="Calibri" w:hAnsi="Times New Roman" w:cs="Times New Roman"/>
          <w:bCs/>
          <w:sz w:val="24"/>
          <w:szCs w:val="24"/>
        </w:rPr>
        <w:t>3</w:t>
      </w:r>
      <w:r w:rsidR="008744DA" w:rsidRPr="00F52EBD">
        <w:rPr>
          <w:rFonts w:ascii="Times New Roman" w:eastAsia="Calibri" w:hAnsi="Times New Roman" w:cs="Times New Roman"/>
          <w:bCs/>
          <w:sz w:val="24"/>
          <w:szCs w:val="24"/>
        </w:rPr>
        <w:t xml:space="preserve">.10. </w:t>
      </w:r>
      <w:r w:rsidR="003D0006" w:rsidRPr="00F52EBD">
        <w:rPr>
          <w:rFonts w:ascii="Times New Roman" w:eastAsia="Calibri" w:hAnsi="Times New Roman" w:cs="Times New Roman"/>
          <w:bCs/>
          <w:sz w:val="24"/>
          <w:szCs w:val="24"/>
        </w:rPr>
        <w:t>да полага необходимата професионална грижа и компете</w:t>
      </w:r>
      <w:r w:rsidR="008744DA" w:rsidRPr="00F52EBD">
        <w:rPr>
          <w:rFonts w:ascii="Times New Roman" w:eastAsia="Calibri" w:hAnsi="Times New Roman" w:cs="Times New Roman"/>
          <w:bCs/>
          <w:sz w:val="24"/>
          <w:szCs w:val="24"/>
        </w:rPr>
        <w:t xml:space="preserve">нтност за качествено изпълнение </w:t>
      </w:r>
      <w:r w:rsidR="003D0006" w:rsidRPr="00F52EBD">
        <w:rPr>
          <w:rFonts w:ascii="Times New Roman" w:eastAsia="Calibri" w:hAnsi="Times New Roman" w:cs="Times New Roman"/>
          <w:bCs/>
          <w:sz w:val="24"/>
          <w:szCs w:val="24"/>
        </w:rPr>
        <w:t>на възложеното по настоящия договор;</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31F3" w:rsidRPr="00F52EBD">
        <w:rPr>
          <w:rFonts w:ascii="Times New Roman" w:eastAsia="Calibri" w:hAnsi="Times New Roman" w:cs="Times New Roman"/>
          <w:bCs/>
          <w:sz w:val="24"/>
          <w:szCs w:val="24"/>
        </w:rPr>
        <w:t>5.</w:t>
      </w:r>
      <w:r w:rsidR="004C69FC" w:rsidRPr="00F52EBD">
        <w:rPr>
          <w:rFonts w:ascii="Times New Roman" w:eastAsia="Calibri" w:hAnsi="Times New Roman" w:cs="Times New Roman"/>
          <w:bCs/>
          <w:sz w:val="24"/>
          <w:szCs w:val="24"/>
        </w:rPr>
        <w:t>3</w:t>
      </w:r>
      <w:r w:rsidR="008744DA" w:rsidRPr="00F52EBD">
        <w:rPr>
          <w:rFonts w:ascii="Times New Roman" w:eastAsia="Calibri" w:hAnsi="Times New Roman" w:cs="Times New Roman"/>
          <w:bCs/>
          <w:sz w:val="24"/>
          <w:szCs w:val="24"/>
        </w:rPr>
        <w:t xml:space="preserve">.11. </w:t>
      </w:r>
      <w:r w:rsidR="003D0006" w:rsidRPr="00F52EBD">
        <w:rPr>
          <w:rFonts w:ascii="Times New Roman" w:eastAsia="Calibri" w:hAnsi="Times New Roman" w:cs="Times New Roman"/>
          <w:bCs/>
          <w:sz w:val="24"/>
          <w:szCs w:val="24"/>
        </w:rPr>
        <w:t>да изпълни възложеното по настоящия договор в уговорения срок;</w:t>
      </w:r>
    </w:p>
    <w:p w:rsidR="0034263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31F3" w:rsidRPr="00F52EBD">
        <w:rPr>
          <w:rFonts w:ascii="Times New Roman" w:eastAsia="Calibri" w:hAnsi="Times New Roman" w:cs="Times New Roman"/>
          <w:bCs/>
          <w:sz w:val="24"/>
          <w:szCs w:val="24"/>
        </w:rPr>
        <w:t>5.</w:t>
      </w:r>
      <w:r w:rsidR="00342636" w:rsidRPr="00F52EBD">
        <w:rPr>
          <w:rFonts w:ascii="Times New Roman" w:eastAsia="Calibri" w:hAnsi="Times New Roman" w:cs="Times New Roman"/>
          <w:bCs/>
          <w:sz w:val="24"/>
          <w:szCs w:val="24"/>
        </w:rPr>
        <w:t xml:space="preserve">3.12. да води точна и редовна документация и счетоводни отчети, отразяващи изпълнението на Договора, използвайки подходяща електронна система за документация и двустранно счетоводство. Тези системи могат да са неразделна част от текущата счетоводна система на Изпълнителя или допълнение към тази система, така че да бъде осигурена отделна счетоводна аналитичност само за дейностите по Договора. Тази система следва да се прилага в съответствие със националното </w:t>
      </w:r>
      <w:r w:rsidR="00342636" w:rsidRPr="00F52EBD">
        <w:rPr>
          <w:rFonts w:ascii="Times New Roman" w:eastAsia="Calibri" w:hAnsi="Times New Roman" w:cs="Times New Roman"/>
          <w:bCs/>
          <w:sz w:val="24"/>
          <w:szCs w:val="24"/>
        </w:rPr>
        <w:lastRenderedPageBreak/>
        <w:t>законодателство. Счетоводните отчети и разходите, свързани с Договора, трябва да подлежат на ясно идентифициране и проверка;</w:t>
      </w:r>
    </w:p>
    <w:p w:rsidR="0034263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31F3" w:rsidRPr="00F52EBD">
        <w:rPr>
          <w:rFonts w:ascii="Times New Roman" w:eastAsia="Calibri" w:hAnsi="Times New Roman" w:cs="Times New Roman"/>
          <w:bCs/>
          <w:sz w:val="24"/>
          <w:szCs w:val="24"/>
        </w:rPr>
        <w:t>5.</w:t>
      </w:r>
      <w:r w:rsidR="00342636" w:rsidRPr="00F52EBD">
        <w:rPr>
          <w:rFonts w:ascii="Times New Roman" w:eastAsia="Calibri" w:hAnsi="Times New Roman" w:cs="Times New Roman"/>
          <w:bCs/>
          <w:sz w:val="24"/>
          <w:szCs w:val="24"/>
        </w:rPr>
        <w:t>3.13.</w:t>
      </w:r>
      <w:r w:rsidR="00244513" w:rsidRPr="00F52EBD">
        <w:rPr>
          <w:rFonts w:ascii="Times New Roman" w:hAnsi="Times New Roman" w:cs="Times New Roman"/>
          <w:sz w:val="24"/>
          <w:szCs w:val="24"/>
        </w:rPr>
        <w:t xml:space="preserve"> </w:t>
      </w:r>
      <w:r w:rsidR="00244513" w:rsidRPr="00F52EBD">
        <w:rPr>
          <w:rFonts w:ascii="Times New Roman" w:eastAsia="Calibri" w:hAnsi="Times New Roman" w:cs="Times New Roman"/>
          <w:bCs/>
          <w:sz w:val="24"/>
          <w:szCs w:val="24"/>
        </w:rPr>
        <w:t>да гарантира, че данните, посочени в докладите (междинни и заключителен), предвидени в член 2, отговарят на тези в счетоводната система и документация и са налични до изтичане на сроковете за съхранение на документацията.</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31F3" w:rsidRPr="00F52EBD">
        <w:rPr>
          <w:rFonts w:ascii="Times New Roman" w:eastAsia="Calibri" w:hAnsi="Times New Roman" w:cs="Times New Roman"/>
          <w:bCs/>
          <w:sz w:val="24"/>
          <w:szCs w:val="24"/>
        </w:rPr>
        <w:t>5.</w:t>
      </w:r>
      <w:r w:rsidR="004C69FC" w:rsidRPr="00F52EBD">
        <w:rPr>
          <w:rFonts w:ascii="Times New Roman" w:eastAsia="Calibri" w:hAnsi="Times New Roman" w:cs="Times New Roman"/>
          <w:bCs/>
          <w:sz w:val="24"/>
          <w:szCs w:val="24"/>
        </w:rPr>
        <w:t>3</w:t>
      </w:r>
      <w:r w:rsidR="008744DA" w:rsidRPr="00F52EBD">
        <w:rPr>
          <w:rFonts w:ascii="Times New Roman" w:eastAsia="Calibri" w:hAnsi="Times New Roman" w:cs="Times New Roman"/>
          <w:bCs/>
          <w:sz w:val="24"/>
          <w:szCs w:val="24"/>
        </w:rPr>
        <w:t>.1</w:t>
      </w:r>
      <w:r w:rsidR="006553DB" w:rsidRPr="00F52EBD">
        <w:rPr>
          <w:rFonts w:ascii="Times New Roman" w:eastAsia="Calibri" w:hAnsi="Times New Roman" w:cs="Times New Roman"/>
          <w:bCs/>
          <w:sz w:val="24"/>
          <w:szCs w:val="24"/>
        </w:rPr>
        <w:t>4</w:t>
      </w:r>
      <w:r w:rsidR="008744DA" w:rsidRPr="00F52EBD">
        <w:rPr>
          <w:rFonts w:ascii="Times New Roman" w:eastAsia="Calibri" w:hAnsi="Times New Roman" w:cs="Times New Roman"/>
          <w:bCs/>
          <w:sz w:val="24"/>
          <w:szCs w:val="24"/>
        </w:rPr>
        <w:t xml:space="preserve">. </w:t>
      </w:r>
      <w:r w:rsidR="003D0006" w:rsidRPr="00F52EBD">
        <w:rPr>
          <w:rFonts w:ascii="Times New Roman" w:eastAsia="Calibri" w:hAnsi="Times New Roman" w:cs="Times New Roman"/>
          <w:bCs/>
          <w:sz w:val="24"/>
          <w:szCs w:val="24"/>
        </w:rPr>
        <w:t>да уведоми своевременно Възложителя в случай, че възникнат непреодолими</w:t>
      </w:r>
      <w:r w:rsidR="008060FD" w:rsidRPr="00F52EBD">
        <w:rPr>
          <w:rFonts w:ascii="Times New Roman" w:eastAsia="Calibri" w:hAnsi="Times New Roman" w:cs="Times New Roman"/>
          <w:bCs/>
          <w:sz w:val="24"/>
          <w:szCs w:val="24"/>
        </w:rPr>
        <w:t xml:space="preserve"> </w:t>
      </w:r>
      <w:r w:rsidR="003D0006" w:rsidRPr="00F52EBD">
        <w:rPr>
          <w:rFonts w:ascii="Times New Roman" w:eastAsia="Calibri" w:hAnsi="Times New Roman" w:cs="Times New Roman"/>
          <w:bCs/>
          <w:sz w:val="24"/>
          <w:szCs w:val="24"/>
        </w:rPr>
        <w:t>затруднения, които могат да забавят или осуетят точното изпълнение на договора.</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31F3" w:rsidRPr="00F52EBD">
        <w:rPr>
          <w:rFonts w:ascii="Times New Roman" w:eastAsia="Calibri" w:hAnsi="Times New Roman" w:cs="Times New Roman"/>
          <w:bCs/>
          <w:sz w:val="24"/>
          <w:szCs w:val="24"/>
        </w:rPr>
        <w:t>5.</w:t>
      </w:r>
      <w:r w:rsidR="004C69FC" w:rsidRPr="00F52EBD">
        <w:rPr>
          <w:rFonts w:ascii="Times New Roman" w:eastAsia="Calibri" w:hAnsi="Times New Roman" w:cs="Times New Roman"/>
          <w:bCs/>
          <w:sz w:val="24"/>
          <w:szCs w:val="24"/>
        </w:rPr>
        <w:t>4</w:t>
      </w:r>
      <w:r w:rsidR="003D0006" w:rsidRPr="00F52EBD">
        <w:rPr>
          <w:rFonts w:ascii="Times New Roman" w:eastAsia="Calibri" w:hAnsi="Times New Roman" w:cs="Times New Roman"/>
          <w:bCs/>
          <w:sz w:val="24"/>
          <w:szCs w:val="24"/>
        </w:rPr>
        <w:t>. Изпълнителят носи пълна отговорност за качеството на предоставяните услуги.</w:t>
      </w:r>
    </w:p>
    <w:p w:rsidR="00E61E0E"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531F3" w:rsidRPr="00F52EBD">
        <w:rPr>
          <w:rFonts w:ascii="Times New Roman" w:eastAsia="Calibri" w:hAnsi="Times New Roman" w:cs="Times New Roman"/>
          <w:bCs/>
          <w:sz w:val="24"/>
          <w:szCs w:val="24"/>
        </w:rPr>
        <w:t>5.</w:t>
      </w:r>
      <w:proofErr w:type="spellStart"/>
      <w:r w:rsidR="00B46DAA" w:rsidRPr="00F52EBD">
        <w:rPr>
          <w:rFonts w:ascii="Times New Roman" w:eastAsia="Calibri" w:hAnsi="Times New Roman" w:cs="Times New Roman"/>
          <w:bCs/>
          <w:sz w:val="24"/>
          <w:szCs w:val="24"/>
        </w:rPr>
        <w:t>5</w:t>
      </w:r>
      <w:proofErr w:type="spellEnd"/>
      <w:r w:rsidR="00B46DAA" w:rsidRPr="00F52EBD">
        <w:rPr>
          <w:rFonts w:ascii="Times New Roman" w:eastAsia="Calibri" w:hAnsi="Times New Roman" w:cs="Times New Roman"/>
          <w:bCs/>
          <w:sz w:val="24"/>
          <w:szCs w:val="24"/>
        </w:rPr>
        <w:t xml:space="preserve">. </w:t>
      </w:r>
      <w:r w:rsidR="00342636" w:rsidRPr="00F52EBD">
        <w:rPr>
          <w:rFonts w:ascii="Times New Roman" w:eastAsia="Calibri" w:hAnsi="Times New Roman" w:cs="Times New Roman"/>
          <w:bCs/>
          <w:sz w:val="24"/>
          <w:szCs w:val="24"/>
        </w:rPr>
        <w:t xml:space="preserve">Изпълнителят е задължен </w:t>
      </w:r>
      <w:r w:rsidR="00E61E0E" w:rsidRPr="00F52EBD">
        <w:rPr>
          <w:rFonts w:ascii="Times New Roman" w:eastAsia="Calibri" w:hAnsi="Times New Roman" w:cs="Times New Roman"/>
          <w:bCs/>
          <w:sz w:val="24"/>
          <w:szCs w:val="24"/>
        </w:rPr>
        <w:t xml:space="preserve">да направи всичко необходимо за разгласяване на факта, че Договорът се </w:t>
      </w:r>
      <w:proofErr w:type="spellStart"/>
      <w:r w:rsidR="00E61E0E" w:rsidRPr="00F52EBD">
        <w:rPr>
          <w:rFonts w:ascii="Times New Roman" w:eastAsia="Calibri" w:hAnsi="Times New Roman" w:cs="Times New Roman"/>
          <w:bCs/>
          <w:sz w:val="24"/>
          <w:szCs w:val="24"/>
        </w:rPr>
        <w:t>съфинансира</w:t>
      </w:r>
      <w:proofErr w:type="spellEnd"/>
      <w:r w:rsidR="00E61E0E" w:rsidRPr="00F52EBD">
        <w:rPr>
          <w:rFonts w:ascii="Times New Roman" w:eastAsia="Calibri" w:hAnsi="Times New Roman" w:cs="Times New Roman"/>
          <w:bCs/>
          <w:sz w:val="24"/>
          <w:szCs w:val="24"/>
        </w:rPr>
        <w:t xml:space="preserve"> от Фонда за европейско подпомагане на най- нуждаещите се лица. Предприетите за тази цел мерки трябва да са в съответствие с приложимите правила за информация и комуникация, предвидени в Ръководство на бенефициента за изпълнение и управление на договори по конкретната операция.</w:t>
      </w:r>
    </w:p>
    <w:p w:rsidR="00C94CB8" w:rsidRPr="00F52EBD" w:rsidRDefault="001D55F7" w:rsidP="00F52EBD">
      <w:pPr>
        <w:pStyle w:val="a8"/>
        <w:jc w:val="both"/>
        <w:rPr>
          <w:rFonts w:ascii="Times New Roman" w:eastAsia="Calibri" w:hAnsi="Times New Roman" w:cs="Times New Roman"/>
          <w:bCs/>
          <w:sz w:val="24"/>
          <w:szCs w:val="24"/>
        </w:rPr>
      </w:pPr>
      <w:r w:rsidRPr="00F52EBD">
        <w:rPr>
          <w:rFonts w:ascii="Times New Roman" w:eastAsia="Calibri" w:hAnsi="Times New Roman" w:cs="Times New Roman"/>
          <w:bCs/>
          <w:sz w:val="24"/>
          <w:szCs w:val="24"/>
          <w:lang w:val="en-US"/>
        </w:rPr>
        <w:t xml:space="preserve">         </w:t>
      </w:r>
      <w:r w:rsidR="00E531F3" w:rsidRPr="00F52EBD">
        <w:rPr>
          <w:rFonts w:ascii="Times New Roman" w:eastAsia="Calibri" w:hAnsi="Times New Roman" w:cs="Times New Roman"/>
          <w:bCs/>
          <w:sz w:val="24"/>
          <w:szCs w:val="24"/>
        </w:rPr>
        <w:t>5.</w:t>
      </w:r>
      <w:r w:rsidR="00E61E0E" w:rsidRPr="00F52EBD">
        <w:rPr>
          <w:rFonts w:ascii="Times New Roman" w:eastAsia="Calibri" w:hAnsi="Times New Roman" w:cs="Times New Roman"/>
          <w:bCs/>
          <w:sz w:val="24"/>
          <w:szCs w:val="24"/>
        </w:rPr>
        <w:t xml:space="preserve">6. Във всички обяви или публикации, свързани с Договора, както и на публични събития, </w:t>
      </w:r>
      <w:r w:rsidR="00342636" w:rsidRPr="00F52EBD">
        <w:rPr>
          <w:rFonts w:ascii="Times New Roman" w:eastAsia="Calibri" w:hAnsi="Times New Roman" w:cs="Times New Roman"/>
          <w:bCs/>
          <w:sz w:val="24"/>
          <w:szCs w:val="24"/>
        </w:rPr>
        <w:t>Изпълнителят</w:t>
      </w:r>
      <w:r w:rsidR="00E61E0E" w:rsidRPr="00F52EBD">
        <w:rPr>
          <w:rFonts w:ascii="Times New Roman" w:eastAsia="Calibri" w:hAnsi="Times New Roman" w:cs="Times New Roman"/>
          <w:bCs/>
          <w:sz w:val="24"/>
          <w:szCs w:val="24"/>
        </w:rPr>
        <w:t xml:space="preserve"> е длъж</w:t>
      </w:r>
      <w:r w:rsidR="00342636" w:rsidRPr="00F52EBD">
        <w:rPr>
          <w:rFonts w:ascii="Times New Roman" w:eastAsia="Calibri" w:hAnsi="Times New Roman" w:cs="Times New Roman"/>
          <w:bCs/>
          <w:sz w:val="24"/>
          <w:szCs w:val="24"/>
        </w:rPr>
        <w:t>ен</w:t>
      </w:r>
      <w:r w:rsidR="00E61E0E" w:rsidRPr="00F52EBD">
        <w:rPr>
          <w:rFonts w:ascii="Times New Roman" w:eastAsia="Calibri" w:hAnsi="Times New Roman" w:cs="Times New Roman"/>
          <w:bCs/>
          <w:sz w:val="24"/>
          <w:szCs w:val="24"/>
        </w:rPr>
        <w:t xml:space="preserve"> да уточни, че Договорът е получил финансиране чрез Оперативна програма за храни и/или основно материално подпомагане от Фонда за европейско подпомагане на най- нуждаещите се лица в България</w:t>
      </w:r>
      <w:r w:rsidR="00342636" w:rsidRPr="00F52EBD">
        <w:rPr>
          <w:rFonts w:ascii="Times New Roman" w:eastAsia="Calibri" w:hAnsi="Times New Roman" w:cs="Times New Roman"/>
          <w:bCs/>
          <w:sz w:val="24"/>
          <w:szCs w:val="24"/>
        </w:rPr>
        <w:t xml:space="preserve"> </w:t>
      </w:r>
      <w:r w:rsidR="00342636" w:rsidRPr="00F52EBD">
        <w:rPr>
          <w:rFonts w:ascii="Times New Roman" w:hAnsi="Times New Roman" w:cs="Times New Roman"/>
          <w:sz w:val="24"/>
          <w:szCs w:val="24"/>
          <w:shd w:val="clear" w:color="auto" w:fill="FEFEFE"/>
        </w:rPr>
        <w:t xml:space="preserve">и се финансира по договор за БФП  № </w:t>
      </w:r>
      <w:r w:rsidR="00075353" w:rsidRPr="00F52EBD">
        <w:rPr>
          <w:rFonts w:ascii="Times New Roman" w:eastAsia="Calibri" w:hAnsi="Times New Roman" w:cs="Times New Roman"/>
          <w:sz w:val="24"/>
          <w:szCs w:val="24"/>
          <w:lang w:val="en-US"/>
        </w:rPr>
        <w:t xml:space="preserve">BG05FMOP001-3.002-0111-C01 </w:t>
      </w:r>
      <w:r w:rsidR="00075353" w:rsidRPr="00F52EBD">
        <w:rPr>
          <w:rFonts w:ascii="Times New Roman" w:eastAsia="Calibri" w:hAnsi="Times New Roman" w:cs="Times New Roman"/>
          <w:sz w:val="24"/>
          <w:szCs w:val="24"/>
        </w:rPr>
        <w:t>– „Осигуряване на топъл обяд на територията на Община Хасково“.</w:t>
      </w:r>
    </w:p>
    <w:p w:rsidR="00344B3F" w:rsidRPr="00F52EBD" w:rsidRDefault="00F52EBD" w:rsidP="00F52EBD">
      <w:pPr>
        <w:pStyle w:val="a8"/>
        <w:jc w:val="both"/>
        <w:rPr>
          <w:rFonts w:ascii="Times New Roman" w:hAnsi="Times New Roman" w:cs="Times New Roman"/>
          <w:sz w:val="24"/>
          <w:szCs w:val="24"/>
        </w:rPr>
      </w:pPr>
      <w:r>
        <w:rPr>
          <w:rFonts w:ascii="Times New Roman" w:hAnsi="Times New Roman" w:cs="Times New Roman"/>
          <w:sz w:val="24"/>
          <w:szCs w:val="24"/>
          <w:shd w:val="clear" w:color="auto" w:fill="FEFEFE"/>
        </w:rPr>
        <w:t xml:space="preserve">        </w:t>
      </w:r>
      <w:r w:rsidR="00E531F3" w:rsidRPr="00F52EBD">
        <w:rPr>
          <w:rFonts w:ascii="Times New Roman" w:hAnsi="Times New Roman" w:cs="Times New Roman"/>
          <w:sz w:val="24"/>
          <w:szCs w:val="24"/>
          <w:shd w:val="clear" w:color="auto" w:fill="FEFEFE"/>
        </w:rPr>
        <w:t>5.</w:t>
      </w:r>
      <w:r w:rsidR="00344B3F" w:rsidRPr="00F52EBD">
        <w:rPr>
          <w:rFonts w:ascii="Times New Roman" w:hAnsi="Times New Roman" w:cs="Times New Roman"/>
          <w:sz w:val="24"/>
          <w:szCs w:val="24"/>
          <w:shd w:val="clear" w:color="auto" w:fill="FEFEFE"/>
        </w:rPr>
        <w:t xml:space="preserve">7. </w:t>
      </w:r>
      <w:r w:rsidR="00344B3F" w:rsidRPr="00F52EBD">
        <w:rPr>
          <w:rFonts w:ascii="Times New Roman" w:hAnsi="Times New Roman" w:cs="Times New Roman"/>
          <w:sz w:val="24"/>
          <w:szCs w:val="24"/>
        </w:rPr>
        <w:t>Правата и задълженията по Договора не могат да бъдат прехвърляни или възлагани на трето лице.</w:t>
      </w:r>
    </w:p>
    <w:p w:rsidR="00C94CB8" w:rsidRPr="00F52EBD" w:rsidRDefault="00C94CB8" w:rsidP="00F52EBD">
      <w:pPr>
        <w:pStyle w:val="a8"/>
        <w:jc w:val="both"/>
        <w:rPr>
          <w:rFonts w:ascii="Times New Roman" w:eastAsia="Calibri" w:hAnsi="Times New Roman" w:cs="Times New Roman"/>
          <w:bCs/>
          <w:sz w:val="24"/>
          <w:szCs w:val="24"/>
        </w:rPr>
      </w:pPr>
    </w:p>
    <w:p w:rsidR="00E61E0E"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A2BFC" w:rsidRPr="00F52EBD">
        <w:rPr>
          <w:rFonts w:ascii="Times New Roman" w:eastAsia="Calibri" w:hAnsi="Times New Roman" w:cs="Times New Roman"/>
          <w:bCs/>
          <w:sz w:val="24"/>
          <w:szCs w:val="24"/>
          <w:lang w:val="en-US"/>
        </w:rPr>
        <w:t xml:space="preserve">VI. </w:t>
      </w:r>
      <w:r w:rsidR="00E61E0E" w:rsidRPr="00F52EBD">
        <w:rPr>
          <w:rFonts w:ascii="Times New Roman" w:eastAsia="Calibri" w:hAnsi="Times New Roman" w:cs="Times New Roman"/>
          <w:bCs/>
          <w:sz w:val="24"/>
          <w:szCs w:val="24"/>
        </w:rPr>
        <w:t>ОТГОВОРНОСТ</w:t>
      </w:r>
    </w:p>
    <w:p w:rsidR="00E61E0E"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A2BFC" w:rsidRPr="00F52EBD">
        <w:rPr>
          <w:rFonts w:ascii="Times New Roman" w:eastAsia="Calibri" w:hAnsi="Times New Roman" w:cs="Times New Roman"/>
          <w:bCs/>
          <w:sz w:val="24"/>
          <w:szCs w:val="24"/>
          <w:lang w:val="en-US"/>
        </w:rPr>
        <w:t>6</w:t>
      </w:r>
      <w:r w:rsidR="00EA2BFC" w:rsidRPr="00F52EBD">
        <w:rPr>
          <w:rFonts w:ascii="Times New Roman" w:eastAsia="Calibri" w:hAnsi="Times New Roman" w:cs="Times New Roman"/>
          <w:bCs/>
          <w:sz w:val="24"/>
          <w:szCs w:val="24"/>
        </w:rPr>
        <w:t>.1.</w:t>
      </w:r>
      <w:r w:rsidR="00BB1BC5" w:rsidRPr="00F52EBD">
        <w:rPr>
          <w:rFonts w:ascii="Times New Roman" w:eastAsia="Calibri" w:hAnsi="Times New Roman" w:cs="Times New Roman"/>
          <w:bCs/>
          <w:sz w:val="24"/>
          <w:szCs w:val="24"/>
        </w:rPr>
        <w:t xml:space="preserve"> </w:t>
      </w:r>
      <w:r w:rsidR="00EA2BFC" w:rsidRPr="00F52EBD">
        <w:rPr>
          <w:rFonts w:ascii="Times New Roman" w:eastAsia="Calibri" w:hAnsi="Times New Roman" w:cs="Times New Roman"/>
          <w:bCs/>
          <w:sz w:val="24"/>
          <w:szCs w:val="24"/>
        </w:rPr>
        <w:t>Възложителят</w:t>
      </w:r>
      <w:r w:rsidR="00E61E0E" w:rsidRPr="00F52EBD">
        <w:rPr>
          <w:rFonts w:ascii="Times New Roman" w:eastAsia="Calibri" w:hAnsi="Times New Roman" w:cs="Times New Roman"/>
          <w:bCs/>
          <w:sz w:val="24"/>
          <w:szCs w:val="24"/>
        </w:rPr>
        <w:t xml:space="preserve"> не носи отговорност за наранявания или вреди, понесени от служителите или имуществото на </w:t>
      </w:r>
      <w:r w:rsidR="00BB1BC5" w:rsidRPr="00F52EBD">
        <w:rPr>
          <w:rFonts w:ascii="Times New Roman" w:eastAsia="Calibri" w:hAnsi="Times New Roman" w:cs="Times New Roman"/>
          <w:bCs/>
          <w:sz w:val="24"/>
          <w:szCs w:val="24"/>
        </w:rPr>
        <w:t>Изпълнителя</w:t>
      </w:r>
      <w:r w:rsidR="00E61E0E" w:rsidRPr="00F52EBD">
        <w:rPr>
          <w:rFonts w:ascii="Times New Roman" w:eastAsia="Calibri" w:hAnsi="Times New Roman" w:cs="Times New Roman"/>
          <w:bCs/>
          <w:sz w:val="24"/>
          <w:szCs w:val="24"/>
        </w:rPr>
        <w:t xml:space="preserve"> по време на изпълнение на Договора или като последица от него. </w:t>
      </w:r>
      <w:r w:rsidR="00BB1BC5" w:rsidRPr="00F52EBD">
        <w:rPr>
          <w:rFonts w:ascii="Times New Roman" w:eastAsia="Calibri" w:hAnsi="Times New Roman" w:cs="Times New Roman"/>
          <w:bCs/>
          <w:sz w:val="24"/>
          <w:szCs w:val="24"/>
        </w:rPr>
        <w:t>Възложителят</w:t>
      </w:r>
      <w:r w:rsidR="00E61E0E" w:rsidRPr="00F52EBD">
        <w:rPr>
          <w:rFonts w:ascii="Times New Roman" w:eastAsia="Calibri" w:hAnsi="Times New Roman" w:cs="Times New Roman"/>
          <w:bCs/>
          <w:sz w:val="24"/>
          <w:szCs w:val="24"/>
        </w:rPr>
        <w:t xml:space="preserve"> не дължи обезщетения или допълнителни плащания извън предвидените по договора, свързани с подобни вреди или наранявания.</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4DD3" w:rsidRPr="00F52EBD">
        <w:rPr>
          <w:rFonts w:ascii="Times New Roman" w:eastAsia="Calibri" w:hAnsi="Times New Roman" w:cs="Times New Roman"/>
          <w:bCs/>
          <w:sz w:val="24"/>
          <w:szCs w:val="24"/>
        </w:rPr>
        <w:t>6</w:t>
      </w:r>
      <w:r w:rsidR="00E61E0E" w:rsidRPr="00F52EBD">
        <w:rPr>
          <w:rFonts w:ascii="Times New Roman" w:eastAsia="Calibri" w:hAnsi="Times New Roman" w:cs="Times New Roman"/>
          <w:bCs/>
          <w:sz w:val="24"/>
          <w:szCs w:val="24"/>
        </w:rPr>
        <w:t xml:space="preserve">.2. </w:t>
      </w:r>
      <w:r w:rsidR="00E22D1D" w:rsidRPr="00F52EBD">
        <w:rPr>
          <w:rFonts w:ascii="Times New Roman" w:eastAsia="Calibri" w:hAnsi="Times New Roman" w:cs="Times New Roman"/>
          <w:bCs/>
          <w:sz w:val="24"/>
          <w:szCs w:val="24"/>
        </w:rPr>
        <w:t xml:space="preserve">Изпълнителят </w:t>
      </w:r>
      <w:r w:rsidR="00E61E0E" w:rsidRPr="00F52EBD">
        <w:rPr>
          <w:rFonts w:ascii="Times New Roman" w:eastAsia="Calibri" w:hAnsi="Times New Roman" w:cs="Times New Roman"/>
          <w:bCs/>
          <w:sz w:val="24"/>
          <w:szCs w:val="24"/>
        </w:rPr>
        <w:t xml:space="preserve">поема цялата отговорност към трети лица, в това число и отговорност за вреди и наранявания от всякакъв характер, понесени от тези лица по време на изпълнение на Договора или като последица от него. </w:t>
      </w:r>
      <w:r w:rsidR="00E22D1D" w:rsidRPr="00F52EBD">
        <w:rPr>
          <w:rFonts w:ascii="Times New Roman" w:eastAsia="Calibri" w:hAnsi="Times New Roman" w:cs="Times New Roman"/>
          <w:bCs/>
          <w:sz w:val="24"/>
          <w:szCs w:val="24"/>
        </w:rPr>
        <w:t>Възложителят</w:t>
      </w:r>
      <w:r w:rsidR="00E61E0E" w:rsidRPr="00F52EBD">
        <w:rPr>
          <w:rFonts w:ascii="Times New Roman" w:eastAsia="Calibri" w:hAnsi="Times New Roman" w:cs="Times New Roman"/>
          <w:bCs/>
          <w:sz w:val="24"/>
          <w:szCs w:val="24"/>
        </w:rPr>
        <w:t xml:space="preserve"> не носи отговорност, произтичащата от искове или жалби вследствие нарушение на нормативни изисквания от страна на </w:t>
      </w:r>
      <w:r w:rsidR="00E22D1D" w:rsidRPr="00F52EBD">
        <w:rPr>
          <w:rFonts w:ascii="Times New Roman" w:eastAsia="Calibri" w:hAnsi="Times New Roman" w:cs="Times New Roman"/>
          <w:bCs/>
          <w:sz w:val="24"/>
          <w:szCs w:val="24"/>
        </w:rPr>
        <w:t>Изпълнителят</w:t>
      </w:r>
      <w:r w:rsidR="00E61E0E" w:rsidRPr="00F52EBD">
        <w:rPr>
          <w:rFonts w:ascii="Times New Roman" w:eastAsia="Calibri" w:hAnsi="Times New Roman" w:cs="Times New Roman"/>
          <w:bCs/>
          <w:sz w:val="24"/>
          <w:szCs w:val="24"/>
        </w:rPr>
        <w:t>, нейните служители или лица, подчинени на нейните служители, или в резултат на нарушение на правата на трето лице.</w:t>
      </w:r>
    </w:p>
    <w:p w:rsidR="00E61E0E" w:rsidRPr="00F52EBD" w:rsidRDefault="00E22D1D" w:rsidP="00F52EBD">
      <w:pPr>
        <w:pStyle w:val="a8"/>
        <w:jc w:val="both"/>
        <w:rPr>
          <w:rFonts w:ascii="Times New Roman" w:eastAsia="Calibri" w:hAnsi="Times New Roman" w:cs="Times New Roman"/>
          <w:bCs/>
          <w:sz w:val="24"/>
          <w:szCs w:val="24"/>
        </w:rPr>
      </w:pPr>
      <w:r w:rsidRPr="00F52EBD">
        <w:rPr>
          <w:rFonts w:ascii="Times New Roman" w:eastAsia="Calibri" w:hAnsi="Times New Roman" w:cs="Times New Roman"/>
          <w:bCs/>
          <w:sz w:val="24"/>
          <w:szCs w:val="24"/>
        </w:rPr>
        <w:t>Изпълнителят</w:t>
      </w:r>
      <w:r w:rsidR="00E61E0E" w:rsidRPr="00F52EBD">
        <w:rPr>
          <w:rFonts w:ascii="Times New Roman" w:eastAsia="Calibri" w:hAnsi="Times New Roman" w:cs="Times New Roman"/>
          <w:bCs/>
          <w:sz w:val="24"/>
          <w:szCs w:val="24"/>
        </w:rPr>
        <w:t xml:space="preserve"> определя видовете хранителни продукти, с които ще осигурява топлия обяд на представителите на целевите групи в</w:t>
      </w:r>
      <w:r w:rsidRPr="00F52EBD">
        <w:rPr>
          <w:rFonts w:ascii="Times New Roman" w:eastAsia="Calibri" w:hAnsi="Times New Roman" w:cs="Times New Roman"/>
          <w:bCs/>
          <w:sz w:val="24"/>
          <w:szCs w:val="24"/>
        </w:rPr>
        <w:t>ъз основа на обективни критерии</w:t>
      </w:r>
      <w:r w:rsidR="00E61E0E" w:rsidRPr="00F52EBD">
        <w:rPr>
          <w:rFonts w:ascii="Times New Roman" w:eastAsia="Calibri" w:hAnsi="Times New Roman" w:cs="Times New Roman"/>
          <w:bCs/>
          <w:sz w:val="24"/>
          <w:szCs w:val="24"/>
        </w:rPr>
        <w:t xml:space="preserve">, свързани с потребностите на най- нуждаещите се лица като отчита и климатичните и екологичните аспекти, по-специално с цел намаляване разхищението на храни. Изборът на вида хранителни продукти, които </w:t>
      </w:r>
      <w:r w:rsidRPr="00F52EBD">
        <w:rPr>
          <w:rFonts w:ascii="Times New Roman" w:eastAsia="Calibri" w:hAnsi="Times New Roman" w:cs="Times New Roman"/>
          <w:bCs/>
          <w:sz w:val="24"/>
          <w:szCs w:val="24"/>
        </w:rPr>
        <w:t xml:space="preserve">Изпълнителят </w:t>
      </w:r>
      <w:r w:rsidR="00E61E0E" w:rsidRPr="00F52EBD">
        <w:rPr>
          <w:rFonts w:ascii="Times New Roman" w:eastAsia="Calibri" w:hAnsi="Times New Roman" w:cs="Times New Roman"/>
          <w:bCs/>
          <w:sz w:val="24"/>
          <w:szCs w:val="24"/>
        </w:rPr>
        <w:t>ще закупи, се осъществява след отчитане на техния принос към балансираното хранене на най-нуждаещите се лица.</w:t>
      </w:r>
    </w:p>
    <w:p w:rsidR="00E61E0E"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4DD3" w:rsidRPr="00F52EBD">
        <w:rPr>
          <w:rFonts w:ascii="Times New Roman" w:eastAsia="Calibri" w:hAnsi="Times New Roman" w:cs="Times New Roman"/>
          <w:bCs/>
          <w:sz w:val="24"/>
          <w:szCs w:val="24"/>
        </w:rPr>
        <w:t>6</w:t>
      </w:r>
      <w:r w:rsidR="00E61E0E" w:rsidRPr="00F52EBD">
        <w:rPr>
          <w:rFonts w:ascii="Times New Roman" w:eastAsia="Calibri" w:hAnsi="Times New Roman" w:cs="Times New Roman"/>
          <w:bCs/>
          <w:sz w:val="24"/>
          <w:szCs w:val="24"/>
        </w:rPr>
        <w:t>.</w:t>
      </w:r>
      <w:r w:rsidR="00264DD3" w:rsidRPr="00F52EBD">
        <w:rPr>
          <w:rFonts w:ascii="Times New Roman" w:eastAsia="Calibri" w:hAnsi="Times New Roman" w:cs="Times New Roman"/>
          <w:bCs/>
          <w:sz w:val="24"/>
          <w:szCs w:val="24"/>
        </w:rPr>
        <w:t>3</w:t>
      </w:r>
      <w:r w:rsidR="00E61E0E" w:rsidRPr="00F52EBD">
        <w:rPr>
          <w:rFonts w:ascii="Times New Roman" w:eastAsia="Calibri" w:hAnsi="Times New Roman" w:cs="Times New Roman"/>
          <w:bCs/>
          <w:sz w:val="24"/>
          <w:szCs w:val="24"/>
        </w:rPr>
        <w:t xml:space="preserve">. </w:t>
      </w:r>
      <w:r w:rsidR="00264DD3" w:rsidRPr="00F52EBD">
        <w:rPr>
          <w:rFonts w:ascii="Times New Roman" w:eastAsia="Calibri" w:hAnsi="Times New Roman" w:cs="Times New Roman"/>
          <w:bCs/>
          <w:sz w:val="24"/>
          <w:szCs w:val="24"/>
        </w:rPr>
        <w:t>Изпълнителят</w:t>
      </w:r>
      <w:r w:rsidR="00E61E0E" w:rsidRPr="00F52EBD">
        <w:rPr>
          <w:rFonts w:ascii="Times New Roman" w:eastAsia="Calibri" w:hAnsi="Times New Roman" w:cs="Times New Roman"/>
          <w:bCs/>
          <w:sz w:val="24"/>
          <w:szCs w:val="24"/>
        </w:rPr>
        <w:t xml:space="preserve"> поема цялата отговорност за спазване на изискванията за безопасност на храните и националните стандарти и норми за хранене и предприема необходимите действия за информиране на потребителите, относно състава на храните, в съответствие с изискванията на Регламент /ЕС/ №1169/2011.</w:t>
      </w:r>
    </w:p>
    <w:p w:rsidR="00E61E0E"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4DD3" w:rsidRPr="00F52EBD">
        <w:rPr>
          <w:rFonts w:ascii="Times New Roman" w:eastAsia="Calibri" w:hAnsi="Times New Roman" w:cs="Times New Roman"/>
          <w:bCs/>
          <w:sz w:val="24"/>
          <w:szCs w:val="24"/>
        </w:rPr>
        <w:t>6</w:t>
      </w:r>
      <w:r w:rsidR="00E61E0E" w:rsidRPr="00F52EBD">
        <w:rPr>
          <w:rFonts w:ascii="Times New Roman" w:eastAsia="Calibri" w:hAnsi="Times New Roman" w:cs="Times New Roman"/>
          <w:bCs/>
          <w:sz w:val="24"/>
          <w:szCs w:val="24"/>
        </w:rPr>
        <w:t>.</w:t>
      </w:r>
      <w:r w:rsidR="00264DD3" w:rsidRPr="00F52EBD">
        <w:rPr>
          <w:rFonts w:ascii="Times New Roman" w:eastAsia="Calibri" w:hAnsi="Times New Roman" w:cs="Times New Roman"/>
          <w:bCs/>
          <w:sz w:val="24"/>
          <w:szCs w:val="24"/>
        </w:rPr>
        <w:t>4</w:t>
      </w:r>
      <w:r w:rsidR="00E61E0E" w:rsidRPr="00F52EBD">
        <w:rPr>
          <w:rFonts w:ascii="Times New Roman" w:eastAsia="Calibri" w:hAnsi="Times New Roman" w:cs="Times New Roman"/>
          <w:bCs/>
          <w:sz w:val="24"/>
          <w:szCs w:val="24"/>
        </w:rPr>
        <w:t xml:space="preserve">. При предоставянето на топлия обяд </w:t>
      </w:r>
      <w:r w:rsidR="00264DD3" w:rsidRPr="00F52EBD">
        <w:rPr>
          <w:rFonts w:ascii="Times New Roman" w:eastAsia="Calibri" w:hAnsi="Times New Roman" w:cs="Times New Roman"/>
          <w:bCs/>
          <w:sz w:val="24"/>
          <w:szCs w:val="24"/>
        </w:rPr>
        <w:t>Изпълнителят</w:t>
      </w:r>
      <w:r w:rsidR="00E61E0E" w:rsidRPr="00F52EBD">
        <w:rPr>
          <w:rFonts w:ascii="Times New Roman" w:eastAsia="Calibri" w:hAnsi="Times New Roman" w:cs="Times New Roman"/>
          <w:bCs/>
          <w:sz w:val="24"/>
          <w:szCs w:val="24"/>
        </w:rPr>
        <w:t xml:space="preserve"> зачита достойнството на най-нуждаещите се лица.</w:t>
      </w:r>
    </w:p>
    <w:p w:rsidR="00E61E0E"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4DD3" w:rsidRPr="00F52EBD">
        <w:rPr>
          <w:rFonts w:ascii="Times New Roman" w:eastAsia="Calibri" w:hAnsi="Times New Roman" w:cs="Times New Roman"/>
          <w:bCs/>
          <w:sz w:val="24"/>
          <w:szCs w:val="24"/>
        </w:rPr>
        <w:t>6</w:t>
      </w:r>
      <w:r w:rsidR="00E61E0E" w:rsidRPr="00F52EBD">
        <w:rPr>
          <w:rFonts w:ascii="Times New Roman" w:eastAsia="Calibri" w:hAnsi="Times New Roman" w:cs="Times New Roman"/>
          <w:bCs/>
          <w:sz w:val="24"/>
          <w:szCs w:val="24"/>
        </w:rPr>
        <w:t>.</w:t>
      </w:r>
      <w:r w:rsidR="00264DD3" w:rsidRPr="00F52EBD">
        <w:rPr>
          <w:rFonts w:ascii="Times New Roman" w:eastAsia="Calibri" w:hAnsi="Times New Roman" w:cs="Times New Roman"/>
          <w:bCs/>
          <w:sz w:val="24"/>
          <w:szCs w:val="24"/>
        </w:rPr>
        <w:t>5.</w:t>
      </w:r>
      <w:r w:rsidR="00E61E0E" w:rsidRPr="00F52EBD">
        <w:rPr>
          <w:rFonts w:ascii="Times New Roman" w:eastAsia="Calibri" w:hAnsi="Times New Roman" w:cs="Times New Roman"/>
          <w:bCs/>
          <w:sz w:val="24"/>
          <w:szCs w:val="24"/>
        </w:rPr>
        <w:t xml:space="preserve"> </w:t>
      </w:r>
      <w:r w:rsidR="008D6187" w:rsidRPr="00F52EBD">
        <w:rPr>
          <w:rFonts w:ascii="Times New Roman" w:eastAsia="Calibri" w:hAnsi="Times New Roman" w:cs="Times New Roman"/>
          <w:bCs/>
          <w:sz w:val="24"/>
          <w:szCs w:val="24"/>
        </w:rPr>
        <w:t>Изпълнителят</w:t>
      </w:r>
      <w:r w:rsidR="00E61E0E" w:rsidRPr="00F52EBD">
        <w:rPr>
          <w:rFonts w:ascii="Times New Roman" w:eastAsia="Calibri" w:hAnsi="Times New Roman" w:cs="Times New Roman"/>
          <w:bCs/>
          <w:sz w:val="24"/>
          <w:szCs w:val="24"/>
        </w:rPr>
        <w:t xml:space="preserve"> предприема и прилага подходящи мерки за предотвратяване на всякаква дискриминация и гарантира, че равенството между мъжете и жените и последователното интегриране на аспектите на равенството между половете се вземат предвид на всички етапи от изпълнението на договора по операцията. Принципът на </w:t>
      </w:r>
      <w:r w:rsidR="00E61E0E" w:rsidRPr="00F52EBD">
        <w:rPr>
          <w:rFonts w:ascii="Times New Roman" w:eastAsia="Calibri" w:hAnsi="Times New Roman" w:cs="Times New Roman"/>
          <w:bCs/>
          <w:sz w:val="24"/>
          <w:szCs w:val="24"/>
        </w:rPr>
        <w:lastRenderedPageBreak/>
        <w:t>партньорството се прилага с цел да се отговори по най-ефективен и адекватен начин на различните потребности на най-нуждаещите се лица и с цел по-добро достигане до тях.</w:t>
      </w:r>
    </w:p>
    <w:p w:rsidR="00E61E0E" w:rsidRPr="00F52EBD" w:rsidRDefault="00E61E0E" w:rsidP="00F52EBD">
      <w:pPr>
        <w:pStyle w:val="a8"/>
        <w:jc w:val="both"/>
        <w:rPr>
          <w:rFonts w:ascii="Times New Roman" w:eastAsia="Calibri" w:hAnsi="Times New Roman" w:cs="Times New Roman"/>
          <w:bCs/>
          <w:sz w:val="24"/>
          <w:szCs w:val="24"/>
        </w:rPr>
      </w:pP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C69FC" w:rsidRPr="00F52EBD">
        <w:rPr>
          <w:rFonts w:ascii="Times New Roman" w:eastAsia="Calibri" w:hAnsi="Times New Roman" w:cs="Times New Roman"/>
          <w:bCs/>
          <w:sz w:val="24"/>
          <w:szCs w:val="24"/>
        </w:rPr>
        <w:t>V</w:t>
      </w:r>
      <w:r w:rsidR="008D6187" w:rsidRPr="00F52EBD">
        <w:rPr>
          <w:rFonts w:ascii="Times New Roman" w:eastAsia="Calibri" w:hAnsi="Times New Roman" w:cs="Times New Roman"/>
          <w:bCs/>
          <w:sz w:val="24"/>
          <w:szCs w:val="24"/>
          <w:lang w:val="en-US"/>
        </w:rPr>
        <w:t>II</w:t>
      </w:r>
      <w:r w:rsidR="004C69FC" w:rsidRPr="00F52EBD">
        <w:rPr>
          <w:rFonts w:ascii="Times New Roman" w:eastAsia="Calibri" w:hAnsi="Times New Roman" w:cs="Times New Roman"/>
          <w:bCs/>
          <w:sz w:val="24"/>
          <w:szCs w:val="24"/>
        </w:rPr>
        <w:t xml:space="preserve">. </w:t>
      </w:r>
      <w:r w:rsidR="003D0006" w:rsidRPr="00F52EBD">
        <w:rPr>
          <w:rFonts w:ascii="Times New Roman" w:eastAsia="Calibri" w:hAnsi="Times New Roman" w:cs="Times New Roman"/>
          <w:bCs/>
          <w:sz w:val="24"/>
          <w:szCs w:val="24"/>
        </w:rPr>
        <w:t>САНКЦИИ</w:t>
      </w:r>
      <w:r w:rsidR="002C33B9" w:rsidRPr="00F52EBD">
        <w:rPr>
          <w:rFonts w:ascii="Times New Roman" w:eastAsia="Calibri" w:hAnsi="Times New Roman" w:cs="Times New Roman"/>
          <w:bCs/>
          <w:sz w:val="24"/>
          <w:szCs w:val="24"/>
        </w:rPr>
        <w:t xml:space="preserve"> И НЕУСТОЙКИ</w:t>
      </w:r>
    </w:p>
    <w:p w:rsidR="002C33B9"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8D6187" w:rsidRPr="00F52EBD">
        <w:rPr>
          <w:rFonts w:ascii="Times New Roman" w:eastAsia="Calibri" w:hAnsi="Times New Roman" w:cs="Times New Roman"/>
          <w:bCs/>
          <w:sz w:val="24"/>
          <w:szCs w:val="24"/>
          <w:lang w:val="en-US"/>
        </w:rPr>
        <w:t>7.</w:t>
      </w:r>
      <w:r w:rsidR="002C33B9" w:rsidRPr="00F52EBD">
        <w:rPr>
          <w:rFonts w:ascii="Times New Roman" w:eastAsia="Calibri" w:hAnsi="Times New Roman" w:cs="Times New Roman"/>
          <w:bCs/>
          <w:sz w:val="24"/>
          <w:szCs w:val="24"/>
        </w:rPr>
        <w:t xml:space="preserve">1. При пълно неизпълнение на поетите с настоящия договор задължения, Изпълнителят заплаща неустойка на Възложителя, в размер от </w:t>
      </w:r>
      <w:r w:rsidR="00A07582" w:rsidRPr="00F52EBD">
        <w:rPr>
          <w:rFonts w:ascii="Times New Roman" w:eastAsia="Calibri" w:hAnsi="Times New Roman" w:cs="Times New Roman"/>
          <w:bCs/>
          <w:sz w:val="24"/>
          <w:szCs w:val="24"/>
        </w:rPr>
        <w:t>1</w:t>
      </w:r>
      <w:r w:rsidR="002C33B9" w:rsidRPr="00F52EBD">
        <w:rPr>
          <w:rFonts w:ascii="Times New Roman" w:eastAsia="Calibri" w:hAnsi="Times New Roman" w:cs="Times New Roman"/>
          <w:bCs/>
          <w:sz w:val="24"/>
          <w:szCs w:val="24"/>
        </w:rPr>
        <w:t xml:space="preserve">0 % (десет процента) от стойността на договора. </w:t>
      </w:r>
    </w:p>
    <w:p w:rsidR="002C33B9"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8D6187" w:rsidRPr="00F52EBD">
        <w:rPr>
          <w:rFonts w:ascii="Times New Roman" w:eastAsia="Calibri" w:hAnsi="Times New Roman" w:cs="Times New Roman"/>
          <w:bCs/>
          <w:sz w:val="24"/>
          <w:szCs w:val="24"/>
          <w:lang w:val="en-US"/>
        </w:rPr>
        <w:t>7.</w:t>
      </w:r>
      <w:r w:rsidR="002C33B9" w:rsidRPr="00F52EBD">
        <w:rPr>
          <w:rFonts w:ascii="Times New Roman" w:eastAsia="Calibri" w:hAnsi="Times New Roman" w:cs="Times New Roman"/>
          <w:bCs/>
          <w:sz w:val="24"/>
          <w:szCs w:val="24"/>
        </w:rPr>
        <w:t xml:space="preserve">2. При частично неизпълнение на поетите с настоящия договор задължения, Изпълнителят заплаща неустойка на Възложителя, в размер на </w:t>
      </w:r>
      <w:r w:rsidR="00A07582" w:rsidRPr="00F52EBD">
        <w:rPr>
          <w:rFonts w:ascii="Times New Roman" w:eastAsia="Calibri" w:hAnsi="Times New Roman" w:cs="Times New Roman"/>
          <w:bCs/>
          <w:sz w:val="24"/>
          <w:szCs w:val="24"/>
        </w:rPr>
        <w:t>1</w:t>
      </w:r>
      <w:r w:rsidR="002C33B9" w:rsidRPr="00F52EBD">
        <w:rPr>
          <w:rFonts w:ascii="Times New Roman" w:eastAsia="Calibri" w:hAnsi="Times New Roman" w:cs="Times New Roman"/>
          <w:bCs/>
          <w:sz w:val="24"/>
          <w:szCs w:val="24"/>
        </w:rPr>
        <w:t xml:space="preserve">0 % (десет процента) от стойността на неизпълнената част от договора. При некачествено изпълнение на поети с настоящия договор задължения, Изпълнителят заплаща неустойка на Възложителя в размер на </w:t>
      </w:r>
      <w:r w:rsidR="00A07582" w:rsidRPr="00F52EBD">
        <w:rPr>
          <w:rFonts w:ascii="Times New Roman" w:eastAsia="Calibri" w:hAnsi="Times New Roman" w:cs="Times New Roman"/>
          <w:bCs/>
          <w:sz w:val="24"/>
          <w:szCs w:val="24"/>
        </w:rPr>
        <w:t>1</w:t>
      </w:r>
      <w:r w:rsidR="002C33B9" w:rsidRPr="00F52EBD">
        <w:rPr>
          <w:rFonts w:ascii="Times New Roman" w:eastAsia="Calibri" w:hAnsi="Times New Roman" w:cs="Times New Roman"/>
          <w:bCs/>
          <w:sz w:val="24"/>
          <w:szCs w:val="24"/>
        </w:rPr>
        <w:t>0 % (десет процента) от стойността на некачествено извършените работи.</w:t>
      </w:r>
    </w:p>
    <w:p w:rsidR="002C33B9"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8D6187" w:rsidRPr="00F52EBD">
        <w:rPr>
          <w:rFonts w:ascii="Times New Roman" w:eastAsia="Calibri" w:hAnsi="Times New Roman" w:cs="Times New Roman"/>
          <w:bCs/>
          <w:sz w:val="24"/>
          <w:szCs w:val="24"/>
          <w:lang w:val="en-US"/>
        </w:rPr>
        <w:t>7.</w:t>
      </w:r>
      <w:r w:rsidR="002C33B9" w:rsidRPr="00F52EBD">
        <w:rPr>
          <w:rFonts w:ascii="Times New Roman" w:eastAsia="Calibri" w:hAnsi="Times New Roman" w:cs="Times New Roman"/>
          <w:bCs/>
          <w:sz w:val="24"/>
          <w:szCs w:val="24"/>
        </w:rPr>
        <w:t xml:space="preserve">3. При забавено изпълнение на поетите с настоящия договор задължения Изпълнителят дължи неустойка на Възложителя, в размер от  0,5 % (нула цяло и пет процента) от цената на договора, за всеки просрочен ден, но не повече от общо </w:t>
      </w:r>
      <w:r w:rsidR="00570DB7" w:rsidRPr="00F52EBD">
        <w:rPr>
          <w:rFonts w:ascii="Times New Roman" w:eastAsia="Calibri" w:hAnsi="Times New Roman" w:cs="Times New Roman"/>
          <w:bCs/>
          <w:sz w:val="24"/>
          <w:szCs w:val="24"/>
          <w:lang w:val="en-US"/>
        </w:rPr>
        <w:t>1</w:t>
      </w:r>
      <w:r w:rsidR="002C33B9" w:rsidRPr="00F52EBD">
        <w:rPr>
          <w:rFonts w:ascii="Times New Roman" w:eastAsia="Calibri" w:hAnsi="Times New Roman" w:cs="Times New Roman"/>
          <w:bCs/>
          <w:sz w:val="24"/>
          <w:szCs w:val="24"/>
        </w:rPr>
        <w:t>0 % (десет процента) от цената на договора.</w:t>
      </w:r>
    </w:p>
    <w:p w:rsidR="00AD2F48"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8D6187" w:rsidRPr="00F52EBD">
        <w:rPr>
          <w:rFonts w:ascii="Times New Roman" w:eastAsia="Calibri" w:hAnsi="Times New Roman" w:cs="Times New Roman"/>
          <w:bCs/>
          <w:sz w:val="24"/>
          <w:szCs w:val="24"/>
          <w:lang w:val="en-US"/>
        </w:rPr>
        <w:t>7.</w:t>
      </w:r>
      <w:r w:rsidR="002C33B9" w:rsidRPr="00F52EBD">
        <w:rPr>
          <w:rFonts w:ascii="Times New Roman" w:eastAsia="Calibri" w:hAnsi="Times New Roman" w:cs="Times New Roman"/>
          <w:bCs/>
          <w:sz w:val="24"/>
          <w:szCs w:val="24"/>
        </w:rPr>
        <w:t>4. Прилагането на горните санкции не отменя правото на Възложителя да предяви иск срещу Изпълнителя за претърпени щети и пропуснати ползи и загуби, съгласно действащото законодателство в Република България.</w:t>
      </w:r>
      <w:bookmarkStart w:id="0" w:name="_Ref41304819"/>
    </w:p>
    <w:bookmarkEnd w:id="0"/>
    <w:p w:rsidR="00716289" w:rsidRPr="00F52EBD" w:rsidRDefault="00716289" w:rsidP="00F52EBD">
      <w:pPr>
        <w:pStyle w:val="a8"/>
        <w:jc w:val="both"/>
        <w:rPr>
          <w:rFonts w:ascii="Times New Roman" w:eastAsia="Calibri" w:hAnsi="Times New Roman" w:cs="Times New Roman"/>
          <w:bCs/>
          <w:sz w:val="24"/>
          <w:szCs w:val="24"/>
        </w:rPr>
      </w:pPr>
    </w:p>
    <w:p w:rsidR="003D0006" w:rsidRPr="00F52EBD" w:rsidRDefault="00F52EBD" w:rsidP="00F52EBD">
      <w:pPr>
        <w:pStyle w:val="a8"/>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rPr>
        <w:t xml:space="preserve">          </w:t>
      </w:r>
      <w:r w:rsidR="004C69FC" w:rsidRPr="00F52EBD">
        <w:rPr>
          <w:rFonts w:ascii="Times New Roman" w:eastAsia="Calibri" w:hAnsi="Times New Roman" w:cs="Times New Roman"/>
          <w:bCs/>
          <w:sz w:val="24"/>
          <w:szCs w:val="24"/>
        </w:rPr>
        <w:t>V</w:t>
      </w:r>
      <w:r w:rsidR="008B14D5" w:rsidRPr="00F52EBD">
        <w:rPr>
          <w:rFonts w:ascii="Times New Roman" w:eastAsia="Calibri" w:hAnsi="Times New Roman" w:cs="Times New Roman"/>
          <w:bCs/>
          <w:sz w:val="24"/>
          <w:szCs w:val="24"/>
          <w:lang w:val="en-US"/>
        </w:rPr>
        <w:t>III</w:t>
      </w:r>
      <w:r w:rsidR="004C69FC" w:rsidRPr="00F52EBD">
        <w:rPr>
          <w:rFonts w:ascii="Times New Roman" w:eastAsia="Calibri" w:hAnsi="Times New Roman" w:cs="Times New Roman"/>
          <w:bCs/>
          <w:sz w:val="24"/>
          <w:szCs w:val="24"/>
        </w:rPr>
        <w:t xml:space="preserve">. </w:t>
      </w:r>
      <w:r w:rsidR="003D0006" w:rsidRPr="00F52EBD">
        <w:rPr>
          <w:rFonts w:ascii="Times New Roman" w:eastAsia="Calibri" w:hAnsi="Times New Roman" w:cs="Times New Roman"/>
          <w:bCs/>
          <w:sz w:val="24"/>
          <w:szCs w:val="24"/>
        </w:rPr>
        <w:t>ПРЕКРАТЯВАНЕ НА ДОГОВОРА. ОБЩИ УСЛОВИЯ</w:t>
      </w:r>
    </w:p>
    <w:p w:rsidR="00E61E0E"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161483" w:rsidRPr="00F52EBD">
        <w:rPr>
          <w:rFonts w:ascii="Times New Roman" w:eastAsia="Calibri" w:hAnsi="Times New Roman" w:cs="Times New Roman"/>
          <w:bCs/>
          <w:sz w:val="24"/>
          <w:szCs w:val="24"/>
          <w:lang w:val="en-US"/>
        </w:rPr>
        <w:t>8.1.</w:t>
      </w:r>
      <w:r w:rsidR="00161483" w:rsidRPr="00F52EBD">
        <w:rPr>
          <w:rFonts w:ascii="Times New Roman" w:eastAsia="Calibri" w:hAnsi="Times New Roman" w:cs="Times New Roman"/>
          <w:bCs/>
          <w:sz w:val="24"/>
          <w:szCs w:val="24"/>
        </w:rPr>
        <w:t xml:space="preserve"> </w:t>
      </w:r>
      <w:r w:rsidR="00E61E0E" w:rsidRPr="00F52EBD">
        <w:rPr>
          <w:rFonts w:ascii="Times New Roman" w:eastAsia="Calibri" w:hAnsi="Times New Roman" w:cs="Times New Roman"/>
          <w:bCs/>
          <w:sz w:val="24"/>
          <w:szCs w:val="24"/>
        </w:rPr>
        <w:t xml:space="preserve">Когато </w:t>
      </w:r>
      <w:r w:rsidR="00161483" w:rsidRPr="00F52EBD">
        <w:rPr>
          <w:rFonts w:ascii="Times New Roman" w:eastAsia="Calibri" w:hAnsi="Times New Roman" w:cs="Times New Roman"/>
          <w:bCs/>
          <w:sz w:val="24"/>
          <w:szCs w:val="24"/>
        </w:rPr>
        <w:t>Възложителят</w:t>
      </w:r>
      <w:r w:rsidR="00E61E0E" w:rsidRPr="00F52EBD">
        <w:rPr>
          <w:rFonts w:ascii="Times New Roman" w:eastAsia="Calibri" w:hAnsi="Times New Roman" w:cs="Times New Roman"/>
          <w:bCs/>
          <w:sz w:val="24"/>
          <w:szCs w:val="24"/>
        </w:rPr>
        <w:t xml:space="preserve"> или </w:t>
      </w:r>
      <w:r w:rsidR="00161483" w:rsidRPr="00F52EBD">
        <w:rPr>
          <w:rFonts w:ascii="Times New Roman" w:eastAsia="Calibri" w:hAnsi="Times New Roman" w:cs="Times New Roman"/>
          <w:bCs/>
          <w:sz w:val="24"/>
          <w:szCs w:val="24"/>
        </w:rPr>
        <w:t>Изпълнителят</w:t>
      </w:r>
      <w:r w:rsidR="00E61E0E" w:rsidRPr="00F52EBD">
        <w:rPr>
          <w:rFonts w:ascii="Times New Roman" w:eastAsia="Calibri" w:hAnsi="Times New Roman" w:cs="Times New Roman"/>
          <w:bCs/>
          <w:sz w:val="24"/>
          <w:szCs w:val="24"/>
        </w:rPr>
        <w:t xml:space="preserve"> са на мнение, че Договора повече не може да се изпълнява ефективно, то следва изясняване на тези обстоятелства при размяна на съответна</w:t>
      </w:r>
      <w:r w:rsidR="00161483" w:rsidRPr="00F52EBD">
        <w:rPr>
          <w:rFonts w:ascii="Times New Roman" w:eastAsia="Calibri" w:hAnsi="Times New Roman" w:cs="Times New Roman"/>
          <w:bCs/>
          <w:sz w:val="24"/>
          <w:szCs w:val="24"/>
        </w:rPr>
        <w:t xml:space="preserve"> </w:t>
      </w:r>
      <w:r w:rsidR="00E61E0E" w:rsidRPr="00F52EBD">
        <w:rPr>
          <w:rFonts w:ascii="Times New Roman" w:eastAsia="Calibri" w:hAnsi="Times New Roman" w:cs="Times New Roman"/>
          <w:bCs/>
          <w:sz w:val="24"/>
          <w:szCs w:val="24"/>
        </w:rPr>
        <w:t>кореспонденция. Ако страните не постигнат споразумение за разрешаване на проблема, всяка от тях има право да прекрати Договора с двумесечно писмено предизвестие, без задължение за изплащане на обезщетение.</w:t>
      </w:r>
    </w:p>
    <w:p w:rsidR="00E61E0E"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161483" w:rsidRPr="00F52EBD">
        <w:rPr>
          <w:rFonts w:ascii="Times New Roman" w:eastAsia="Calibri" w:hAnsi="Times New Roman" w:cs="Times New Roman"/>
          <w:bCs/>
          <w:sz w:val="24"/>
          <w:szCs w:val="24"/>
        </w:rPr>
        <w:t>8.2. Възложителят</w:t>
      </w:r>
      <w:r w:rsidR="00E61E0E" w:rsidRPr="00F52EBD">
        <w:rPr>
          <w:rFonts w:ascii="Times New Roman" w:eastAsia="Calibri" w:hAnsi="Times New Roman" w:cs="Times New Roman"/>
          <w:bCs/>
          <w:sz w:val="24"/>
          <w:szCs w:val="24"/>
        </w:rPr>
        <w:t xml:space="preserve"> има право да прекрати Договора без предизвестие и без да изплаща каквито и да било обезщетения, в случай че </w:t>
      </w:r>
      <w:r w:rsidR="00161483" w:rsidRPr="00F52EBD">
        <w:rPr>
          <w:rFonts w:ascii="Times New Roman" w:eastAsia="Calibri" w:hAnsi="Times New Roman" w:cs="Times New Roman"/>
          <w:bCs/>
          <w:sz w:val="24"/>
          <w:szCs w:val="24"/>
        </w:rPr>
        <w:t>Изпълнителят</w:t>
      </w:r>
      <w:r w:rsidR="00E61E0E" w:rsidRPr="00F52EBD">
        <w:rPr>
          <w:rFonts w:ascii="Times New Roman" w:eastAsia="Calibri" w:hAnsi="Times New Roman" w:cs="Times New Roman"/>
          <w:bCs/>
          <w:sz w:val="24"/>
          <w:szCs w:val="24"/>
        </w:rPr>
        <w:t>:</w:t>
      </w:r>
    </w:p>
    <w:p w:rsidR="00E61E0E" w:rsidRPr="00F52EBD" w:rsidRDefault="00E61E0E" w:rsidP="00F52EBD">
      <w:pPr>
        <w:pStyle w:val="a8"/>
        <w:jc w:val="both"/>
        <w:rPr>
          <w:rFonts w:ascii="Times New Roman" w:eastAsia="Calibri" w:hAnsi="Times New Roman" w:cs="Times New Roman"/>
          <w:bCs/>
          <w:sz w:val="24"/>
          <w:szCs w:val="24"/>
        </w:rPr>
      </w:pPr>
      <w:r w:rsidRPr="00F52EBD">
        <w:rPr>
          <w:rFonts w:ascii="Times New Roman" w:eastAsia="Calibri" w:hAnsi="Times New Roman" w:cs="Times New Roman"/>
          <w:bCs/>
          <w:sz w:val="24"/>
          <w:szCs w:val="24"/>
        </w:rPr>
        <w:t xml:space="preserve">a) неоснователно не изпълни някое от задълженията си и продължава да не го прави или не представя задоволително обяснение в срок от 5 работни дни след изпращането на писмено уведомление, включително при констатирана нередност от страна на </w:t>
      </w:r>
      <w:r w:rsidR="00161483" w:rsidRPr="00F52EBD">
        <w:rPr>
          <w:rFonts w:ascii="Times New Roman" w:eastAsia="Calibri" w:hAnsi="Times New Roman" w:cs="Times New Roman"/>
          <w:bCs/>
          <w:sz w:val="24"/>
          <w:szCs w:val="24"/>
        </w:rPr>
        <w:t>Възложителя</w:t>
      </w:r>
      <w:r w:rsidRPr="00F52EBD">
        <w:rPr>
          <w:rFonts w:ascii="Times New Roman" w:eastAsia="Calibri" w:hAnsi="Times New Roman" w:cs="Times New Roman"/>
          <w:bCs/>
          <w:sz w:val="24"/>
          <w:szCs w:val="24"/>
        </w:rPr>
        <w:t>;</w:t>
      </w:r>
    </w:p>
    <w:p w:rsidR="00E61E0E" w:rsidRPr="00F52EBD" w:rsidRDefault="00161483" w:rsidP="00F52EBD">
      <w:pPr>
        <w:pStyle w:val="a8"/>
        <w:jc w:val="both"/>
        <w:rPr>
          <w:rFonts w:ascii="Times New Roman" w:eastAsia="Calibri" w:hAnsi="Times New Roman" w:cs="Times New Roman"/>
          <w:bCs/>
          <w:sz w:val="24"/>
          <w:szCs w:val="24"/>
        </w:rPr>
      </w:pPr>
      <w:r w:rsidRPr="00F52EBD">
        <w:rPr>
          <w:rFonts w:ascii="Times New Roman" w:eastAsia="Calibri" w:hAnsi="Times New Roman" w:cs="Times New Roman"/>
          <w:bCs/>
          <w:sz w:val="24"/>
          <w:szCs w:val="24"/>
        </w:rPr>
        <w:t>б</w:t>
      </w:r>
      <w:r w:rsidR="00E61E0E" w:rsidRPr="00F52EBD">
        <w:rPr>
          <w:rFonts w:ascii="Times New Roman" w:eastAsia="Calibri" w:hAnsi="Times New Roman" w:cs="Times New Roman"/>
          <w:bCs/>
          <w:sz w:val="24"/>
          <w:szCs w:val="24"/>
        </w:rPr>
        <w:t>) представи доклади, които не отразяват действителното положение.</w:t>
      </w:r>
    </w:p>
    <w:p w:rsidR="00E61E0E"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383BBA" w:rsidRPr="00F52EBD">
        <w:rPr>
          <w:rFonts w:ascii="Times New Roman" w:eastAsia="Calibri" w:hAnsi="Times New Roman" w:cs="Times New Roman"/>
          <w:bCs/>
          <w:sz w:val="24"/>
          <w:szCs w:val="24"/>
        </w:rPr>
        <w:t>8</w:t>
      </w:r>
      <w:r w:rsidR="00E61E0E" w:rsidRPr="00F52EBD">
        <w:rPr>
          <w:rFonts w:ascii="Times New Roman" w:eastAsia="Calibri" w:hAnsi="Times New Roman" w:cs="Times New Roman"/>
          <w:bCs/>
          <w:sz w:val="24"/>
          <w:szCs w:val="24"/>
        </w:rPr>
        <w:t xml:space="preserve">.3. В случай на прекратяване на Договора </w:t>
      </w:r>
      <w:r w:rsidR="00383BBA" w:rsidRPr="00F52EBD">
        <w:rPr>
          <w:rFonts w:ascii="Times New Roman" w:eastAsia="Calibri" w:hAnsi="Times New Roman" w:cs="Times New Roman"/>
          <w:bCs/>
          <w:sz w:val="24"/>
          <w:szCs w:val="24"/>
        </w:rPr>
        <w:t>Изпълнителят</w:t>
      </w:r>
      <w:r w:rsidR="00E61E0E" w:rsidRPr="00F52EBD">
        <w:rPr>
          <w:rFonts w:ascii="Times New Roman" w:eastAsia="Calibri" w:hAnsi="Times New Roman" w:cs="Times New Roman"/>
          <w:bCs/>
          <w:sz w:val="24"/>
          <w:szCs w:val="24"/>
        </w:rPr>
        <w:t xml:space="preserve"> има право да получи само такава част от </w:t>
      </w:r>
      <w:r w:rsidR="00383BBA" w:rsidRPr="00F52EBD">
        <w:rPr>
          <w:rFonts w:ascii="Times New Roman" w:eastAsia="Calibri" w:hAnsi="Times New Roman" w:cs="Times New Roman"/>
          <w:bCs/>
          <w:sz w:val="24"/>
          <w:szCs w:val="24"/>
        </w:rPr>
        <w:t>договорена сума по договора</w:t>
      </w:r>
      <w:r w:rsidR="00E61E0E" w:rsidRPr="00F52EBD">
        <w:rPr>
          <w:rFonts w:ascii="Times New Roman" w:eastAsia="Calibri" w:hAnsi="Times New Roman" w:cs="Times New Roman"/>
          <w:bCs/>
          <w:sz w:val="24"/>
          <w:szCs w:val="24"/>
        </w:rPr>
        <w:t xml:space="preserve">, която е верифицирана по надлежния ред, отговаря на изпълнената част от Договора, като се изключват разходите, свързани с текущи ангажименти, които следва да бъдат изпълнени след прекратяването на Договора. </w:t>
      </w:r>
    </w:p>
    <w:p w:rsidR="00E61E0E"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383BBA" w:rsidRPr="00F52EBD">
        <w:rPr>
          <w:rFonts w:ascii="Times New Roman" w:eastAsia="Calibri" w:hAnsi="Times New Roman" w:cs="Times New Roman"/>
          <w:bCs/>
          <w:sz w:val="24"/>
          <w:szCs w:val="24"/>
        </w:rPr>
        <w:t xml:space="preserve">8.4. </w:t>
      </w:r>
      <w:r w:rsidR="00E61E0E" w:rsidRPr="00F52EBD">
        <w:rPr>
          <w:rFonts w:ascii="Times New Roman" w:eastAsia="Calibri" w:hAnsi="Times New Roman" w:cs="Times New Roman"/>
          <w:bCs/>
          <w:sz w:val="24"/>
          <w:szCs w:val="24"/>
        </w:rPr>
        <w:t xml:space="preserve">В случай на неправомерно прекратяване изпълнението на Договора от страна на </w:t>
      </w:r>
      <w:r w:rsidR="00383BBA" w:rsidRPr="00F52EBD">
        <w:rPr>
          <w:rFonts w:ascii="Times New Roman" w:eastAsia="Calibri" w:hAnsi="Times New Roman" w:cs="Times New Roman"/>
          <w:bCs/>
          <w:sz w:val="24"/>
          <w:szCs w:val="24"/>
        </w:rPr>
        <w:t>Изпълнителят</w:t>
      </w:r>
      <w:r w:rsidR="00E61E0E" w:rsidRPr="00F52EBD">
        <w:rPr>
          <w:rFonts w:ascii="Times New Roman" w:eastAsia="Calibri" w:hAnsi="Times New Roman" w:cs="Times New Roman"/>
          <w:bCs/>
          <w:sz w:val="24"/>
          <w:szCs w:val="24"/>
        </w:rPr>
        <w:t xml:space="preserve">, </w:t>
      </w:r>
      <w:r w:rsidR="00383BBA" w:rsidRPr="00F52EBD">
        <w:rPr>
          <w:rFonts w:ascii="Times New Roman" w:eastAsia="Calibri" w:hAnsi="Times New Roman" w:cs="Times New Roman"/>
          <w:bCs/>
          <w:sz w:val="24"/>
          <w:szCs w:val="24"/>
        </w:rPr>
        <w:t>Възложителят</w:t>
      </w:r>
      <w:r w:rsidR="00E61E0E" w:rsidRPr="00F52EBD">
        <w:rPr>
          <w:rFonts w:ascii="Times New Roman" w:eastAsia="Calibri" w:hAnsi="Times New Roman" w:cs="Times New Roman"/>
          <w:bCs/>
          <w:sz w:val="24"/>
          <w:szCs w:val="24"/>
        </w:rPr>
        <w:t xml:space="preserve"> може да изиска изцяло или частично възстановяване на вече изплатените суми или да извърши директно прихващане от дължимата </w:t>
      </w:r>
      <w:r w:rsidR="00383BBA" w:rsidRPr="00F52EBD">
        <w:rPr>
          <w:rFonts w:ascii="Times New Roman" w:eastAsia="Calibri" w:hAnsi="Times New Roman" w:cs="Times New Roman"/>
          <w:bCs/>
          <w:sz w:val="24"/>
          <w:szCs w:val="24"/>
        </w:rPr>
        <w:t>сума</w:t>
      </w:r>
      <w:r w:rsidR="00E61E0E" w:rsidRPr="00F52EBD">
        <w:rPr>
          <w:rFonts w:ascii="Times New Roman" w:eastAsia="Calibri" w:hAnsi="Times New Roman" w:cs="Times New Roman"/>
          <w:bCs/>
          <w:sz w:val="24"/>
          <w:szCs w:val="24"/>
        </w:rPr>
        <w:t xml:space="preserve">, съразмерно с тежестта на нарушенията, като даде на </w:t>
      </w:r>
      <w:r w:rsidR="00383BBA" w:rsidRPr="00F52EBD">
        <w:rPr>
          <w:rFonts w:ascii="Times New Roman" w:eastAsia="Calibri" w:hAnsi="Times New Roman" w:cs="Times New Roman"/>
          <w:bCs/>
          <w:sz w:val="24"/>
          <w:szCs w:val="24"/>
        </w:rPr>
        <w:t>Изпълнителят</w:t>
      </w:r>
      <w:r w:rsidR="00E61E0E" w:rsidRPr="00F52EBD">
        <w:rPr>
          <w:rFonts w:ascii="Times New Roman" w:eastAsia="Calibri" w:hAnsi="Times New Roman" w:cs="Times New Roman"/>
          <w:bCs/>
          <w:sz w:val="24"/>
          <w:szCs w:val="24"/>
        </w:rPr>
        <w:t xml:space="preserve"> възможност да изложи позицията си в писмен вид.</w:t>
      </w:r>
    </w:p>
    <w:p w:rsidR="00E61E0E"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383BBA" w:rsidRPr="00F52EBD">
        <w:rPr>
          <w:rFonts w:ascii="Times New Roman" w:eastAsia="Calibri" w:hAnsi="Times New Roman" w:cs="Times New Roman"/>
          <w:bCs/>
          <w:sz w:val="24"/>
          <w:szCs w:val="24"/>
        </w:rPr>
        <w:t>8.</w:t>
      </w:r>
      <w:r w:rsidR="00E61E0E" w:rsidRPr="00F52EBD">
        <w:rPr>
          <w:rFonts w:ascii="Times New Roman" w:eastAsia="Calibri" w:hAnsi="Times New Roman" w:cs="Times New Roman"/>
          <w:bCs/>
          <w:sz w:val="24"/>
          <w:szCs w:val="24"/>
        </w:rPr>
        <w:t xml:space="preserve">5. Независимо от момента на установяване на недопустимостта на разход, </w:t>
      </w:r>
      <w:r w:rsidR="00383BBA" w:rsidRPr="00F52EBD">
        <w:rPr>
          <w:rFonts w:ascii="Times New Roman" w:eastAsia="Calibri" w:hAnsi="Times New Roman" w:cs="Times New Roman"/>
          <w:bCs/>
          <w:sz w:val="24"/>
          <w:szCs w:val="24"/>
        </w:rPr>
        <w:t>Изпълнителят</w:t>
      </w:r>
      <w:r w:rsidR="00E61E0E" w:rsidRPr="00F52EBD">
        <w:rPr>
          <w:rFonts w:ascii="Times New Roman" w:eastAsia="Calibri" w:hAnsi="Times New Roman" w:cs="Times New Roman"/>
          <w:bCs/>
          <w:sz w:val="24"/>
          <w:szCs w:val="24"/>
        </w:rPr>
        <w:t xml:space="preserve"> дължи възстановяването му.</w:t>
      </w:r>
    </w:p>
    <w:p w:rsidR="00E61E0E"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383BBA" w:rsidRPr="00F52EBD">
        <w:rPr>
          <w:rFonts w:ascii="Times New Roman" w:eastAsia="Calibri" w:hAnsi="Times New Roman" w:cs="Times New Roman"/>
          <w:bCs/>
          <w:sz w:val="24"/>
          <w:szCs w:val="24"/>
        </w:rPr>
        <w:t xml:space="preserve">8.6. </w:t>
      </w:r>
      <w:r w:rsidR="00E61E0E" w:rsidRPr="00F52EBD">
        <w:rPr>
          <w:rFonts w:ascii="Times New Roman" w:eastAsia="Calibri" w:hAnsi="Times New Roman" w:cs="Times New Roman"/>
          <w:bCs/>
          <w:sz w:val="24"/>
          <w:szCs w:val="24"/>
        </w:rPr>
        <w:t xml:space="preserve">Преди или вместо да прекрати Договора по силата на разпоредбите на този член, </w:t>
      </w:r>
      <w:r w:rsidR="00383BBA" w:rsidRPr="00F52EBD">
        <w:rPr>
          <w:rFonts w:ascii="Times New Roman" w:eastAsia="Calibri" w:hAnsi="Times New Roman" w:cs="Times New Roman"/>
          <w:bCs/>
          <w:sz w:val="24"/>
          <w:szCs w:val="24"/>
        </w:rPr>
        <w:t>Възложителят</w:t>
      </w:r>
      <w:r w:rsidR="00E61E0E" w:rsidRPr="00F52EBD">
        <w:rPr>
          <w:rFonts w:ascii="Times New Roman" w:eastAsia="Calibri" w:hAnsi="Times New Roman" w:cs="Times New Roman"/>
          <w:bCs/>
          <w:sz w:val="24"/>
          <w:szCs w:val="24"/>
        </w:rPr>
        <w:t xml:space="preserve"> има право да вземе предпазни мерки, които се изразяват във временно спиране на плащанията без предизвестие.</w:t>
      </w:r>
    </w:p>
    <w:p w:rsidR="00383BBA" w:rsidRPr="00F52EBD" w:rsidRDefault="00383BBA" w:rsidP="00F52EBD">
      <w:pPr>
        <w:pStyle w:val="a8"/>
        <w:jc w:val="both"/>
        <w:rPr>
          <w:rFonts w:ascii="Times New Roman" w:eastAsia="Calibri" w:hAnsi="Times New Roman" w:cs="Times New Roman"/>
          <w:bCs/>
          <w:sz w:val="24"/>
          <w:szCs w:val="24"/>
        </w:rPr>
      </w:pP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383BBA" w:rsidRPr="00F52EBD">
        <w:rPr>
          <w:rFonts w:ascii="Times New Roman" w:eastAsia="Calibri" w:hAnsi="Times New Roman" w:cs="Times New Roman"/>
          <w:bCs/>
          <w:sz w:val="24"/>
          <w:szCs w:val="24"/>
          <w:lang w:val="en-US"/>
        </w:rPr>
        <w:t>IX</w:t>
      </w:r>
      <w:r w:rsidR="004C69FC" w:rsidRPr="00F52EBD">
        <w:rPr>
          <w:rFonts w:ascii="Times New Roman" w:eastAsia="Calibri" w:hAnsi="Times New Roman" w:cs="Times New Roman"/>
          <w:bCs/>
          <w:sz w:val="24"/>
          <w:szCs w:val="24"/>
        </w:rPr>
        <w:t>. ИЗКЛЮЧИТЕЛНИ ФОРСМАЖОРНИ ОБСТОЯТЕЛСТВА</w:t>
      </w:r>
    </w:p>
    <w:p w:rsidR="00E61E0E"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6E18B0" w:rsidRPr="00F52EBD">
        <w:rPr>
          <w:rFonts w:ascii="Times New Roman" w:eastAsia="Calibri" w:hAnsi="Times New Roman" w:cs="Times New Roman"/>
          <w:bCs/>
          <w:sz w:val="24"/>
          <w:szCs w:val="24"/>
          <w:lang w:val="en-US"/>
        </w:rPr>
        <w:t xml:space="preserve">9.1. </w:t>
      </w:r>
      <w:r w:rsidR="00E61E0E" w:rsidRPr="00F52EBD">
        <w:rPr>
          <w:rFonts w:ascii="Times New Roman" w:eastAsia="Calibri" w:hAnsi="Times New Roman" w:cs="Times New Roman"/>
          <w:bCs/>
          <w:sz w:val="24"/>
          <w:szCs w:val="24"/>
        </w:rPr>
        <w:t xml:space="preserve">Ако възникнат обстоятелства (най-вече извънредни), които правят продължаването на Договора твърде трудно или рисковано и се налага неговото </w:t>
      </w:r>
      <w:r w:rsidR="00E61E0E" w:rsidRPr="00F52EBD">
        <w:rPr>
          <w:rFonts w:ascii="Times New Roman" w:eastAsia="Calibri" w:hAnsi="Times New Roman" w:cs="Times New Roman"/>
          <w:bCs/>
          <w:sz w:val="24"/>
          <w:szCs w:val="24"/>
        </w:rPr>
        <w:lastRenderedPageBreak/>
        <w:t xml:space="preserve">временно спиране на изпълнението изцяло или отчасти, </w:t>
      </w:r>
      <w:r w:rsidR="006E18B0" w:rsidRPr="00F52EBD">
        <w:rPr>
          <w:rFonts w:ascii="Times New Roman" w:eastAsia="Calibri" w:hAnsi="Times New Roman" w:cs="Times New Roman"/>
          <w:bCs/>
          <w:sz w:val="24"/>
          <w:szCs w:val="24"/>
        </w:rPr>
        <w:t>Изпълнителят</w:t>
      </w:r>
      <w:r w:rsidR="00E61E0E" w:rsidRPr="00F52EBD">
        <w:rPr>
          <w:rFonts w:ascii="Times New Roman" w:eastAsia="Calibri" w:hAnsi="Times New Roman" w:cs="Times New Roman"/>
          <w:bCs/>
          <w:sz w:val="24"/>
          <w:szCs w:val="24"/>
        </w:rPr>
        <w:t xml:space="preserve"> уведомява незабавно </w:t>
      </w:r>
      <w:r w:rsidR="00B51F9F" w:rsidRPr="00F52EBD">
        <w:rPr>
          <w:rFonts w:ascii="Times New Roman" w:eastAsia="Calibri" w:hAnsi="Times New Roman" w:cs="Times New Roman"/>
          <w:bCs/>
          <w:sz w:val="24"/>
          <w:szCs w:val="24"/>
        </w:rPr>
        <w:t xml:space="preserve">Възложителят </w:t>
      </w:r>
      <w:r w:rsidR="00E61E0E" w:rsidRPr="00F52EBD">
        <w:rPr>
          <w:rFonts w:ascii="Times New Roman" w:eastAsia="Calibri" w:hAnsi="Times New Roman" w:cs="Times New Roman"/>
          <w:bCs/>
          <w:sz w:val="24"/>
          <w:szCs w:val="24"/>
        </w:rPr>
        <w:t xml:space="preserve">за това, като прилага цялата необходима информация. </w:t>
      </w:r>
      <w:r w:rsidR="00B51F9F" w:rsidRPr="00F52EBD">
        <w:rPr>
          <w:rFonts w:ascii="Times New Roman" w:eastAsia="Calibri" w:hAnsi="Times New Roman" w:cs="Times New Roman"/>
          <w:bCs/>
          <w:sz w:val="24"/>
          <w:szCs w:val="24"/>
        </w:rPr>
        <w:t xml:space="preserve">Изпълнителят </w:t>
      </w:r>
      <w:r w:rsidR="00E61E0E" w:rsidRPr="00F52EBD">
        <w:rPr>
          <w:rFonts w:ascii="Times New Roman" w:eastAsia="Calibri" w:hAnsi="Times New Roman" w:cs="Times New Roman"/>
          <w:bCs/>
          <w:sz w:val="24"/>
          <w:szCs w:val="24"/>
        </w:rPr>
        <w:t>е длъж</w:t>
      </w:r>
      <w:r w:rsidR="00B51F9F" w:rsidRPr="00F52EBD">
        <w:rPr>
          <w:rFonts w:ascii="Times New Roman" w:eastAsia="Calibri" w:hAnsi="Times New Roman" w:cs="Times New Roman"/>
          <w:bCs/>
          <w:sz w:val="24"/>
          <w:szCs w:val="24"/>
        </w:rPr>
        <w:t>ен</w:t>
      </w:r>
      <w:r w:rsidR="00E61E0E" w:rsidRPr="00F52EBD">
        <w:rPr>
          <w:rFonts w:ascii="Times New Roman" w:eastAsia="Calibri" w:hAnsi="Times New Roman" w:cs="Times New Roman"/>
          <w:bCs/>
          <w:sz w:val="24"/>
          <w:szCs w:val="24"/>
        </w:rPr>
        <w:t xml:space="preserve"> да нап</w:t>
      </w:r>
      <w:r w:rsidR="00B51F9F" w:rsidRPr="00F52EBD">
        <w:rPr>
          <w:rFonts w:ascii="Times New Roman" w:eastAsia="Calibri" w:hAnsi="Times New Roman" w:cs="Times New Roman"/>
          <w:bCs/>
          <w:sz w:val="24"/>
          <w:szCs w:val="24"/>
        </w:rPr>
        <w:t xml:space="preserve">рави необходимото, за да намали </w:t>
      </w:r>
      <w:r w:rsidR="00E61E0E" w:rsidRPr="00F52EBD">
        <w:rPr>
          <w:rFonts w:ascii="Times New Roman" w:eastAsia="Calibri" w:hAnsi="Times New Roman" w:cs="Times New Roman"/>
          <w:bCs/>
          <w:sz w:val="24"/>
          <w:szCs w:val="24"/>
        </w:rPr>
        <w:t xml:space="preserve">до минимум срока на спиране на изпълнението и да го възобнови, щом обстоятелствата позволят това, както и да уведоми незабавно </w:t>
      </w:r>
      <w:r w:rsidR="00B51F9F" w:rsidRPr="00F52EBD">
        <w:rPr>
          <w:rFonts w:ascii="Times New Roman" w:eastAsia="Calibri" w:hAnsi="Times New Roman" w:cs="Times New Roman"/>
          <w:bCs/>
          <w:sz w:val="24"/>
          <w:szCs w:val="24"/>
        </w:rPr>
        <w:t>Възложителя</w:t>
      </w:r>
      <w:r w:rsidR="00E61E0E" w:rsidRPr="00F52EBD">
        <w:rPr>
          <w:rFonts w:ascii="Times New Roman" w:eastAsia="Calibri" w:hAnsi="Times New Roman" w:cs="Times New Roman"/>
          <w:bCs/>
          <w:sz w:val="24"/>
          <w:szCs w:val="24"/>
        </w:rPr>
        <w:t xml:space="preserve"> за тези свои действия.</w:t>
      </w:r>
    </w:p>
    <w:p w:rsidR="00E61E0E"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55796E" w:rsidRPr="00F52EBD">
        <w:rPr>
          <w:rFonts w:ascii="Times New Roman" w:eastAsia="Calibri" w:hAnsi="Times New Roman" w:cs="Times New Roman"/>
          <w:bCs/>
          <w:sz w:val="24"/>
          <w:szCs w:val="24"/>
        </w:rPr>
        <w:t>9.2</w:t>
      </w:r>
      <w:r w:rsidR="00E61E0E" w:rsidRPr="00F52EBD">
        <w:rPr>
          <w:rFonts w:ascii="Times New Roman" w:eastAsia="Calibri" w:hAnsi="Times New Roman" w:cs="Times New Roman"/>
          <w:bCs/>
          <w:sz w:val="24"/>
          <w:szCs w:val="24"/>
        </w:rPr>
        <w:t xml:space="preserve">. </w:t>
      </w:r>
      <w:r w:rsidR="0055796E" w:rsidRPr="00F52EBD">
        <w:rPr>
          <w:rFonts w:ascii="Times New Roman" w:eastAsia="Calibri" w:hAnsi="Times New Roman" w:cs="Times New Roman"/>
          <w:bCs/>
          <w:sz w:val="24"/>
          <w:szCs w:val="24"/>
        </w:rPr>
        <w:t>Възложителят</w:t>
      </w:r>
      <w:r w:rsidR="00E61E0E" w:rsidRPr="00F52EBD">
        <w:rPr>
          <w:rFonts w:ascii="Times New Roman" w:eastAsia="Calibri" w:hAnsi="Times New Roman" w:cs="Times New Roman"/>
          <w:bCs/>
          <w:sz w:val="24"/>
          <w:szCs w:val="24"/>
        </w:rPr>
        <w:t xml:space="preserve"> може да изиска от </w:t>
      </w:r>
      <w:r w:rsidR="0055796E" w:rsidRPr="00F52EBD">
        <w:rPr>
          <w:rFonts w:ascii="Times New Roman" w:eastAsia="Calibri" w:hAnsi="Times New Roman" w:cs="Times New Roman"/>
          <w:bCs/>
          <w:sz w:val="24"/>
          <w:szCs w:val="24"/>
        </w:rPr>
        <w:t xml:space="preserve">Изпълнителя </w:t>
      </w:r>
      <w:r w:rsidR="00E61E0E" w:rsidRPr="00F52EBD">
        <w:rPr>
          <w:rFonts w:ascii="Times New Roman" w:eastAsia="Calibri" w:hAnsi="Times New Roman" w:cs="Times New Roman"/>
          <w:bCs/>
          <w:sz w:val="24"/>
          <w:szCs w:val="24"/>
        </w:rPr>
        <w:t xml:space="preserve">да преустанови временно изпълнението на Договора в цялост или отчасти, ако възникнат обстоятелства (най-вече извънредни), които правят продължаването му твърде трудно, или рисковано. Ако Договорът не е развален, </w:t>
      </w:r>
      <w:r w:rsidR="0055796E" w:rsidRPr="00F52EBD">
        <w:rPr>
          <w:rFonts w:ascii="Times New Roman" w:eastAsia="Calibri" w:hAnsi="Times New Roman" w:cs="Times New Roman"/>
          <w:bCs/>
          <w:sz w:val="24"/>
          <w:szCs w:val="24"/>
        </w:rPr>
        <w:t xml:space="preserve">Изпълнителят </w:t>
      </w:r>
      <w:r w:rsidR="00E61E0E" w:rsidRPr="00F52EBD">
        <w:rPr>
          <w:rFonts w:ascii="Times New Roman" w:eastAsia="Calibri" w:hAnsi="Times New Roman" w:cs="Times New Roman"/>
          <w:bCs/>
          <w:sz w:val="24"/>
          <w:szCs w:val="24"/>
        </w:rPr>
        <w:t>е длъж</w:t>
      </w:r>
      <w:r w:rsidR="0055796E" w:rsidRPr="00F52EBD">
        <w:rPr>
          <w:rFonts w:ascii="Times New Roman" w:eastAsia="Calibri" w:hAnsi="Times New Roman" w:cs="Times New Roman"/>
          <w:bCs/>
          <w:sz w:val="24"/>
          <w:szCs w:val="24"/>
        </w:rPr>
        <w:t>ен</w:t>
      </w:r>
      <w:r w:rsidR="00E61E0E" w:rsidRPr="00F52EBD">
        <w:rPr>
          <w:rFonts w:ascii="Times New Roman" w:eastAsia="Calibri" w:hAnsi="Times New Roman" w:cs="Times New Roman"/>
          <w:bCs/>
          <w:sz w:val="24"/>
          <w:szCs w:val="24"/>
        </w:rPr>
        <w:t xml:space="preserve"> да направи необходимото, за да намали до минимум срока на спиране на изпълнението и да го възобнови, щом обстоятелствата позволят това, с предварително писмено одобрение от страна на </w:t>
      </w:r>
      <w:r w:rsidR="0055796E" w:rsidRPr="00F52EBD">
        <w:rPr>
          <w:rFonts w:ascii="Times New Roman" w:eastAsia="Calibri" w:hAnsi="Times New Roman" w:cs="Times New Roman"/>
          <w:bCs/>
          <w:sz w:val="24"/>
          <w:szCs w:val="24"/>
        </w:rPr>
        <w:t>Възложителя</w:t>
      </w:r>
      <w:r w:rsidR="00E61E0E" w:rsidRPr="00F52EBD">
        <w:rPr>
          <w:rFonts w:ascii="Times New Roman" w:eastAsia="Calibri" w:hAnsi="Times New Roman" w:cs="Times New Roman"/>
          <w:bCs/>
          <w:sz w:val="24"/>
          <w:szCs w:val="24"/>
        </w:rPr>
        <w:t>.</w:t>
      </w:r>
    </w:p>
    <w:p w:rsidR="00E61E0E"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900C4" w:rsidRPr="00F52EBD">
        <w:rPr>
          <w:rFonts w:ascii="Times New Roman" w:eastAsia="Calibri" w:hAnsi="Times New Roman" w:cs="Times New Roman"/>
          <w:bCs/>
          <w:sz w:val="24"/>
          <w:szCs w:val="24"/>
        </w:rPr>
        <w:t>9</w:t>
      </w:r>
      <w:r w:rsidR="00E61E0E" w:rsidRPr="00F52EBD">
        <w:rPr>
          <w:rFonts w:ascii="Times New Roman" w:eastAsia="Calibri" w:hAnsi="Times New Roman" w:cs="Times New Roman"/>
          <w:bCs/>
          <w:sz w:val="24"/>
          <w:szCs w:val="24"/>
        </w:rPr>
        <w:t>.</w:t>
      </w:r>
      <w:r w:rsidR="002900C4" w:rsidRPr="00F52EBD">
        <w:rPr>
          <w:rFonts w:ascii="Times New Roman" w:eastAsia="Calibri" w:hAnsi="Times New Roman" w:cs="Times New Roman"/>
          <w:bCs/>
          <w:sz w:val="24"/>
          <w:szCs w:val="24"/>
        </w:rPr>
        <w:t>3</w:t>
      </w:r>
      <w:r w:rsidR="00E61E0E" w:rsidRPr="00F52EBD">
        <w:rPr>
          <w:rFonts w:ascii="Times New Roman" w:eastAsia="Calibri" w:hAnsi="Times New Roman" w:cs="Times New Roman"/>
          <w:bCs/>
          <w:sz w:val="24"/>
          <w:szCs w:val="24"/>
        </w:rPr>
        <w:t>. Срокът на изпълнение се удължава с времетраенето на спирането на изпълнението, без да се засяга възможността за внасяне на изменения в Договора, необходими за адаптирането му спрямо новите условия за изпълнение, при условие, че срокът не излиза извън времевата рамка за изпълнение на конкретната операция по Оперативната програма..</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913D2A" w:rsidRPr="00F52EBD">
        <w:rPr>
          <w:rFonts w:ascii="Times New Roman" w:eastAsia="Calibri" w:hAnsi="Times New Roman" w:cs="Times New Roman"/>
          <w:bCs/>
          <w:sz w:val="24"/>
          <w:szCs w:val="24"/>
        </w:rPr>
        <w:t>9</w:t>
      </w:r>
      <w:r w:rsidR="00E61E0E" w:rsidRPr="00F52EBD">
        <w:rPr>
          <w:rFonts w:ascii="Times New Roman" w:eastAsia="Calibri" w:hAnsi="Times New Roman" w:cs="Times New Roman"/>
          <w:bCs/>
          <w:sz w:val="24"/>
          <w:szCs w:val="24"/>
        </w:rPr>
        <w:t>.</w:t>
      </w:r>
      <w:r w:rsidR="00913D2A" w:rsidRPr="00F52EBD">
        <w:rPr>
          <w:rFonts w:ascii="Times New Roman" w:eastAsia="Calibri" w:hAnsi="Times New Roman" w:cs="Times New Roman"/>
          <w:bCs/>
          <w:sz w:val="24"/>
          <w:szCs w:val="24"/>
        </w:rPr>
        <w:t>4</w:t>
      </w:r>
      <w:r w:rsidR="00E61E0E" w:rsidRPr="00F52EBD">
        <w:rPr>
          <w:rFonts w:ascii="Times New Roman" w:eastAsia="Calibri" w:hAnsi="Times New Roman" w:cs="Times New Roman"/>
          <w:bCs/>
          <w:sz w:val="24"/>
          <w:szCs w:val="24"/>
        </w:rPr>
        <w:t xml:space="preserve">. Извънредно обстоятелство е всяка непредвидима изключителна ситуация или събитие, което е извън контрола на </w:t>
      </w:r>
      <w:r w:rsidR="0055796E" w:rsidRPr="00F52EBD">
        <w:rPr>
          <w:rFonts w:ascii="Times New Roman" w:eastAsia="Calibri" w:hAnsi="Times New Roman" w:cs="Times New Roman"/>
          <w:bCs/>
          <w:sz w:val="24"/>
          <w:szCs w:val="24"/>
        </w:rPr>
        <w:t xml:space="preserve">Възложителят </w:t>
      </w:r>
      <w:r w:rsidR="00E61E0E" w:rsidRPr="00F52EBD">
        <w:rPr>
          <w:rFonts w:ascii="Times New Roman" w:eastAsia="Calibri" w:hAnsi="Times New Roman" w:cs="Times New Roman"/>
          <w:bCs/>
          <w:sz w:val="24"/>
          <w:szCs w:val="24"/>
        </w:rPr>
        <w:t xml:space="preserve">и </w:t>
      </w:r>
      <w:r w:rsidR="00913D2A" w:rsidRPr="00F52EBD">
        <w:rPr>
          <w:rFonts w:ascii="Times New Roman" w:eastAsia="Calibri" w:hAnsi="Times New Roman" w:cs="Times New Roman"/>
          <w:bCs/>
          <w:sz w:val="24"/>
          <w:szCs w:val="24"/>
        </w:rPr>
        <w:t xml:space="preserve">Изпълнителят </w:t>
      </w:r>
      <w:r w:rsidR="00E61E0E" w:rsidRPr="00F52EBD">
        <w:rPr>
          <w:rFonts w:ascii="Times New Roman" w:eastAsia="Calibri" w:hAnsi="Times New Roman" w:cs="Times New Roman"/>
          <w:bCs/>
          <w:sz w:val="24"/>
          <w:szCs w:val="24"/>
        </w:rPr>
        <w:t xml:space="preserve">и не позволява изпълнението на Договора. Възникването му не може да се отдаде на грешка или небрежност от страна на </w:t>
      </w:r>
      <w:r w:rsidR="00913D2A" w:rsidRPr="00F52EBD">
        <w:rPr>
          <w:rFonts w:ascii="Times New Roman" w:eastAsia="Calibri" w:hAnsi="Times New Roman" w:cs="Times New Roman"/>
          <w:bCs/>
          <w:sz w:val="24"/>
          <w:szCs w:val="24"/>
        </w:rPr>
        <w:t xml:space="preserve">Възложителя </w:t>
      </w:r>
      <w:r w:rsidR="00E61E0E" w:rsidRPr="00F52EBD">
        <w:rPr>
          <w:rFonts w:ascii="Times New Roman" w:eastAsia="Calibri" w:hAnsi="Times New Roman" w:cs="Times New Roman"/>
          <w:bCs/>
          <w:sz w:val="24"/>
          <w:szCs w:val="24"/>
        </w:rPr>
        <w:t xml:space="preserve">и </w:t>
      </w:r>
      <w:r w:rsidR="00913D2A" w:rsidRPr="00F52EBD">
        <w:rPr>
          <w:rFonts w:ascii="Times New Roman" w:eastAsia="Calibri" w:hAnsi="Times New Roman" w:cs="Times New Roman"/>
          <w:bCs/>
          <w:sz w:val="24"/>
          <w:szCs w:val="24"/>
        </w:rPr>
        <w:t xml:space="preserve">Изпълнителя  </w:t>
      </w:r>
      <w:r w:rsidR="00E61E0E" w:rsidRPr="00F52EBD">
        <w:rPr>
          <w:rFonts w:ascii="Times New Roman" w:eastAsia="Calibri" w:hAnsi="Times New Roman" w:cs="Times New Roman"/>
          <w:bCs/>
          <w:sz w:val="24"/>
          <w:szCs w:val="24"/>
        </w:rPr>
        <w:t xml:space="preserve">(или от страна на техните представители, партньори или служители) и не може да се преодолее при полагане на дължимата грижа. </w:t>
      </w:r>
      <w:r w:rsidR="00913D2A" w:rsidRPr="00F52EBD">
        <w:rPr>
          <w:rFonts w:ascii="Times New Roman" w:eastAsia="Calibri" w:hAnsi="Times New Roman" w:cs="Times New Roman"/>
          <w:bCs/>
          <w:sz w:val="24"/>
          <w:szCs w:val="24"/>
        </w:rPr>
        <w:t xml:space="preserve">Възложителят </w:t>
      </w:r>
      <w:r w:rsidR="00E61E0E" w:rsidRPr="00F52EBD">
        <w:rPr>
          <w:rFonts w:ascii="Times New Roman" w:eastAsia="Calibri" w:hAnsi="Times New Roman" w:cs="Times New Roman"/>
          <w:bCs/>
          <w:sz w:val="24"/>
          <w:szCs w:val="24"/>
        </w:rPr>
        <w:t xml:space="preserve">и </w:t>
      </w:r>
      <w:r w:rsidR="00913D2A" w:rsidRPr="00F52EBD">
        <w:rPr>
          <w:rFonts w:ascii="Times New Roman" w:eastAsia="Calibri" w:hAnsi="Times New Roman" w:cs="Times New Roman"/>
          <w:bCs/>
          <w:sz w:val="24"/>
          <w:szCs w:val="24"/>
        </w:rPr>
        <w:t xml:space="preserve">Изпълнителят </w:t>
      </w:r>
      <w:r w:rsidR="00E61E0E" w:rsidRPr="00F52EBD">
        <w:rPr>
          <w:rFonts w:ascii="Times New Roman" w:eastAsia="Calibri" w:hAnsi="Times New Roman" w:cs="Times New Roman"/>
          <w:bCs/>
          <w:sz w:val="24"/>
          <w:szCs w:val="24"/>
        </w:rPr>
        <w:t xml:space="preserve">не могат да се позовават на недостатъци в оборудването или материалите или закъснения в предоставянето им, на трудови спорове, стачки или финансови затруднения, като обстоятелства, представляващи извънредно обстоятелство. </w:t>
      </w:r>
      <w:r w:rsidR="00913D2A" w:rsidRPr="00F52EBD">
        <w:rPr>
          <w:rFonts w:ascii="Times New Roman" w:eastAsia="Calibri" w:hAnsi="Times New Roman" w:cs="Times New Roman"/>
          <w:bCs/>
          <w:sz w:val="24"/>
          <w:szCs w:val="24"/>
        </w:rPr>
        <w:t>Възложителят</w:t>
      </w:r>
      <w:r w:rsidR="00E61E0E" w:rsidRPr="00F52EBD">
        <w:rPr>
          <w:rFonts w:ascii="Times New Roman" w:eastAsia="Calibri" w:hAnsi="Times New Roman" w:cs="Times New Roman"/>
          <w:bCs/>
          <w:sz w:val="24"/>
          <w:szCs w:val="24"/>
        </w:rPr>
        <w:t xml:space="preserve"> и </w:t>
      </w:r>
      <w:r w:rsidR="00913D2A" w:rsidRPr="00F52EBD">
        <w:rPr>
          <w:rFonts w:ascii="Times New Roman" w:eastAsia="Calibri" w:hAnsi="Times New Roman" w:cs="Times New Roman"/>
          <w:bCs/>
          <w:sz w:val="24"/>
          <w:szCs w:val="24"/>
        </w:rPr>
        <w:t xml:space="preserve">Изпълнителят </w:t>
      </w:r>
      <w:r w:rsidR="00E61E0E" w:rsidRPr="00F52EBD">
        <w:rPr>
          <w:rFonts w:ascii="Times New Roman" w:eastAsia="Calibri" w:hAnsi="Times New Roman" w:cs="Times New Roman"/>
          <w:bCs/>
          <w:sz w:val="24"/>
          <w:szCs w:val="24"/>
        </w:rPr>
        <w:t xml:space="preserve">не отговарят за нарушение на Договора, ако не са в състояние да ги изпълняват поради възникване на извънредно обстоятелство. </w:t>
      </w:r>
      <w:r w:rsidR="00913D2A" w:rsidRPr="00F52EBD">
        <w:rPr>
          <w:rFonts w:ascii="Times New Roman" w:eastAsia="Calibri" w:hAnsi="Times New Roman" w:cs="Times New Roman"/>
          <w:bCs/>
          <w:sz w:val="24"/>
          <w:szCs w:val="24"/>
        </w:rPr>
        <w:t>С</w:t>
      </w:r>
      <w:r w:rsidR="00E61E0E" w:rsidRPr="00F52EBD">
        <w:rPr>
          <w:rFonts w:ascii="Times New Roman" w:eastAsia="Calibri" w:hAnsi="Times New Roman" w:cs="Times New Roman"/>
          <w:bCs/>
          <w:sz w:val="24"/>
          <w:szCs w:val="24"/>
        </w:rPr>
        <w:t>траната, засегната от извънредно обстоятелство, е длъжна да уведоми незабавно другата страна за възникването на извънредно обстоятелство, като посочи характера, вероятната продължителност и предвидимите последици от възникването му, както и да предприеме всички необходими мерки за ограничаване до минимум на възможните вредни последици.</w:t>
      </w:r>
    </w:p>
    <w:p w:rsidR="00913D2A" w:rsidRPr="00F52EBD" w:rsidRDefault="00913D2A" w:rsidP="00F52EBD">
      <w:pPr>
        <w:pStyle w:val="a8"/>
        <w:jc w:val="both"/>
        <w:rPr>
          <w:rFonts w:ascii="Times New Roman" w:eastAsia="Calibri" w:hAnsi="Times New Roman" w:cs="Times New Roman"/>
          <w:bCs/>
          <w:sz w:val="24"/>
          <w:szCs w:val="24"/>
        </w:rPr>
      </w:pPr>
    </w:p>
    <w:p w:rsidR="00B55DE1"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A676D4" w:rsidRPr="00F52EBD">
        <w:rPr>
          <w:rFonts w:ascii="Times New Roman" w:eastAsia="Calibri" w:hAnsi="Times New Roman" w:cs="Times New Roman"/>
          <w:bCs/>
          <w:sz w:val="24"/>
          <w:szCs w:val="24"/>
          <w:lang w:val="en-US"/>
        </w:rPr>
        <w:t xml:space="preserve">X. </w:t>
      </w:r>
      <w:r w:rsidR="00BB46B1" w:rsidRPr="00F52EBD">
        <w:rPr>
          <w:rFonts w:ascii="Times New Roman" w:eastAsia="Calibri" w:hAnsi="Times New Roman" w:cs="Times New Roman"/>
          <w:bCs/>
          <w:sz w:val="24"/>
          <w:szCs w:val="24"/>
        </w:rPr>
        <w:t>ДРУГИ СПЕЦИФИЧНИ ИЗИСКВАНИЯ</w:t>
      </w:r>
    </w:p>
    <w:p w:rsidR="00B55DE1" w:rsidRPr="00F52EBD" w:rsidRDefault="00F52EBD" w:rsidP="00F52EBD">
      <w:pPr>
        <w:pStyle w:val="a8"/>
        <w:jc w:val="both"/>
        <w:rPr>
          <w:rFonts w:ascii="Times New Roman" w:hAnsi="Times New Roman" w:cs="Times New Roman"/>
          <w:sz w:val="24"/>
          <w:szCs w:val="24"/>
        </w:rPr>
      </w:pPr>
      <w:r>
        <w:rPr>
          <w:rFonts w:ascii="Times New Roman" w:hAnsi="Times New Roman" w:cs="Times New Roman"/>
          <w:sz w:val="24"/>
          <w:szCs w:val="24"/>
        </w:rPr>
        <w:t xml:space="preserve">        </w:t>
      </w:r>
      <w:r w:rsidR="00A676D4" w:rsidRPr="00F52EBD">
        <w:rPr>
          <w:rFonts w:ascii="Times New Roman" w:hAnsi="Times New Roman" w:cs="Times New Roman"/>
          <w:sz w:val="24"/>
          <w:szCs w:val="24"/>
          <w:lang w:val="en-US"/>
        </w:rPr>
        <w:t>10.1</w:t>
      </w:r>
      <w:r w:rsidR="00B55DE1" w:rsidRPr="00F52EBD">
        <w:rPr>
          <w:rFonts w:ascii="Times New Roman" w:hAnsi="Times New Roman" w:cs="Times New Roman"/>
          <w:sz w:val="24"/>
          <w:szCs w:val="24"/>
        </w:rPr>
        <w:t xml:space="preserve">. При изпълнението на Договора и съставянето на документацията към него, </w:t>
      </w:r>
      <w:r w:rsidR="00A676D4" w:rsidRPr="00F52EBD">
        <w:rPr>
          <w:rFonts w:ascii="Times New Roman" w:hAnsi="Times New Roman" w:cs="Times New Roman"/>
          <w:sz w:val="24"/>
          <w:szCs w:val="24"/>
        </w:rPr>
        <w:t>Изпълнителят</w:t>
      </w:r>
      <w:r w:rsidR="00B55DE1" w:rsidRPr="00F52EBD">
        <w:rPr>
          <w:rFonts w:ascii="Times New Roman" w:hAnsi="Times New Roman" w:cs="Times New Roman"/>
          <w:sz w:val="24"/>
          <w:szCs w:val="24"/>
        </w:rPr>
        <w:t xml:space="preserve"> прилага образците</w:t>
      </w:r>
      <w:r w:rsidR="00A676D4" w:rsidRPr="00F52EBD">
        <w:rPr>
          <w:rFonts w:ascii="Times New Roman" w:hAnsi="Times New Roman" w:cs="Times New Roman"/>
          <w:sz w:val="24"/>
          <w:szCs w:val="24"/>
        </w:rPr>
        <w:t>, предоставени му от Възложителя, част от</w:t>
      </w:r>
      <w:r w:rsidR="00B55DE1" w:rsidRPr="00F52EBD">
        <w:rPr>
          <w:rFonts w:ascii="Times New Roman" w:hAnsi="Times New Roman" w:cs="Times New Roman"/>
          <w:sz w:val="24"/>
          <w:szCs w:val="24"/>
        </w:rPr>
        <w:t xml:space="preserve"> Ръководство</w:t>
      </w:r>
      <w:r w:rsidR="00A676D4" w:rsidRPr="00F52EBD">
        <w:rPr>
          <w:rFonts w:ascii="Times New Roman" w:hAnsi="Times New Roman" w:cs="Times New Roman"/>
          <w:sz w:val="24"/>
          <w:szCs w:val="24"/>
        </w:rPr>
        <w:t>то</w:t>
      </w:r>
      <w:r w:rsidR="00B55DE1" w:rsidRPr="00F52EBD">
        <w:rPr>
          <w:rFonts w:ascii="Times New Roman" w:hAnsi="Times New Roman" w:cs="Times New Roman"/>
          <w:sz w:val="24"/>
          <w:szCs w:val="24"/>
        </w:rPr>
        <w:t xml:space="preserve"> на за изпълнение и управление на договори по процедура BG05FMOP001-03.02 „Осигуряване на </w:t>
      </w:r>
      <w:r w:rsidR="00A676D4" w:rsidRPr="00F52EBD">
        <w:rPr>
          <w:rFonts w:ascii="Times New Roman" w:hAnsi="Times New Roman" w:cs="Times New Roman"/>
          <w:sz w:val="24"/>
          <w:szCs w:val="24"/>
        </w:rPr>
        <w:t xml:space="preserve">топъл обяд-2016“. </w:t>
      </w:r>
      <w:r w:rsidR="00B55DE1" w:rsidRPr="00F52EBD">
        <w:rPr>
          <w:rFonts w:ascii="Times New Roman" w:hAnsi="Times New Roman" w:cs="Times New Roman"/>
          <w:sz w:val="24"/>
          <w:szCs w:val="24"/>
        </w:rPr>
        <w:t xml:space="preserve">Представянето на документи и информация във формат различен от задължителните образци, може да доведе до неразглеждането им от </w:t>
      </w:r>
      <w:r w:rsidR="00A676D4" w:rsidRPr="00F52EBD">
        <w:rPr>
          <w:rFonts w:ascii="Times New Roman" w:hAnsi="Times New Roman" w:cs="Times New Roman"/>
          <w:sz w:val="24"/>
          <w:szCs w:val="24"/>
        </w:rPr>
        <w:t>Възложителят</w:t>
      </w:r>
      <w:r w:rsidR="00B55DE1" w:rsidRPr="00F52EBD">
        <w:rPr>
          <w:rFonts w:ascii="Times New Roman" w:hAnsi="Times New Roman" w:cs="Times New Roman"/>
          <w:sz w:val="24"/>
          <w:szCs w:val="24"/>
        </w:rPr>
        <w:t xml:space="preserve"> и връщането им за корекция. </w:t>
      </w:r>
    </w:p>
    <w:p w:rsidR="00B55DE1" w:rsidRPr="00F52EBD" w:rsidRDefault="00F52EBD" w:rsidP="00F52EBD">
      <w:pPr>
        <w:pStyle w:val="a8"/>
        <w:jc w:val="both"/>
        <w:rPr>
          <w:rFonts w:ascii="Times New Roman" w:hAnsi="Times New Roman" w:cs="Times New Roman"/>
          <w:sz w:val="24"/>
          <w:szCs w:val="24"/>
        </w:rPr>
      </w:pPr>
      <w:r>
        <w:rPr>
          <w:rFonts w:ascii="Times New Roman" w:hAnsi="Times New Roman" w:cs="Times New Roman"/>
          <w:sz w:val="24"/>
          <w:szCs w:val="24"/>
        </w:rPr>
        <w:t xml:space="preserve">         </w:t>
      </w:r>
      <w:r w:rsidR="00A676D4" w:rsidRPr="00F52EBD">
        <w:rPr>
          <w:rFonts w:ascii="Times New Roman" w:hAnsi="Times New Roman" w:cs="Times New Roman"/>
          <w:sz w:val="24"/>
          <w:szCs w:val="24"/>
        </w:rPr>
        <w:t xml:space="preserve">10.2. </w:t>
      </w:r>
      <w:r w:rsidR="00B55DE1" w:rsidRPr="00F52EBD">
        <w:rPr>
          <w:rFonts w:ascii="Times New Roman" w:eastAsia="Calibri" w:hAnsi="Times New Roman" w:cs="Times New Roman"/>
          <w:bCs/>
          <w:sz w:val="24"/>
          <w:szCs w:val="24"/>
        </w:rPr>
        <w:t>Цялата кореспонденция, свързана с настоящия договор, трябва да бъде в писмена форма, на български език</w:t>
      </w:r>
      <w:r w:rsidR="00A676D4" w:rsidRPr="00F52EBD">
        <w:rPr>
          <w:rFonts w:ascii="Times New Roman" w:eastAsia="Calibri" w:hAnsi="Times New Roman" w:cs="Times New Roman"/>
          <w:bCs/>
          <w:sz w:val="24"/>
          <w:szCs w:val="24"/>
        </w:rPr>
        <w:t xml:space="preserve"> и </w:t>
      </w:r>
      <w:r w:rsidR="00B55DE1" w:rsidRPr="00F52EBD">
        <w:rPr>
          <w:rFonts w:ascii="Times New Roman" w:eastAsia="Calibri" w:hAnsi="Times New Roman" w:cs="Times New Roman"/>
          <w:bCs/>
          <w:sz w:val="24"/>
          <w:szCs w:val="24"/>
        </w:rPr>
        <w:t>да съдържа регистрационния номе</w:t>
      </w:r>
      <w:r w:rsidR="00A676D4" w:rsidRPr="00F52EBD">
        <w:rPr>
          <w:rFonts w:ascii="Times New Roman" w:eastAsia="Calibri" w:hAnsi="Times New Roman" w:cs="Times New Roman"/>
          <w:bCs/>
          <w:sz w:val="24"/>
          <w:szCs w:val="24"/>
        </w:rPr>
        <w:t xml:space="preserve">р и наименованието на договора. </w:t>
      </w:r>
    </w:p>
    <w:p w:rsidR="00E61E0E" w:rsidRPr="00F52EBD" w:rsidRDefault="00E61E0E" w:rsidP="00F52EBD">
      <w:pPr>
        <w:pStyle w:val="a8"/>
        <w:jc w:val="both"/>
        <w:rPr>
          <w:rFonts w:ascii="Times New Roman" w:eastAsia="Calibri" w:hAnsi="Times New Roman" w:cs="Times New Roman"/>
          <w:bCs/>
          <w:sz w:val="24"/>
          <w:szCs w:val="24"/>
        </w:rPr>
      </w:pP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BB46B1" w:rsidRPr="00F52EBD">
        <w:rPr>
          <w:rFonts w:ascii="Times New Roman" w:eastAsia="Calibri" w:hAnsi="Times New Roman" w:cs="Times New Roman"/>
          <w:bCs/>
          <w:sz w:val="24"/>
          <w:szCs w:val="24"/>
          <w:lang w:val="en-US"/>
        </w:rPr>
        <w:t>XI</w:t>
      </w:r>
      <w:r w:rsidR="003D0006" w:rsidRPr="00F52EBD">
        <w:rPr>
          <w:rFonts w:ascii="Times New Roman" w:eastAsia="Calibri" w:hAnsi="Times New Roman" w:cs="Times New Roman"/>
          <w:bCs/>
          <w:sz w:val="24"/>
          <w:szCs w:val="24"/>
        </w:rPr>
        <w:t>. ОБЩИ УСЛОВИЯ</w:t>
      </w:r>
    </w:p>
    <w:p w:rsidR="00E61E0E"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BB46B1" w:rsidRPr="00F52EBD">
        <w:rPr>
          <w:rFonts w:ascii="Times New Roman" w:eastAsia="Calibri" w:hAnsi="Times New Roman" w:cs="Times New Roman"/>
          <w:bCs/>
          <w:sz w:val="24"/>
          <w:szCs w:val="24"/>
        </w:rPr>
        <w:t>11.</w:t>
      </w:r>
      <w:r w:rsidR="005A0A10" w:rsidRPr="00F52EBD">
        <w:rPr>
          <w:rFonts w:ascii="Times New Roman" w:eastAsia="Calibri" w:hAnsi="Times New Roman" w:cs="Times New Roman"/>
          <w:bCs/>
          <w:sz w:val="24"/>
          <w:szCs w:val="24"/>
        </w:rPr>
        <w:t xml:space="preserve">1. </w:t>
      </w:r>
      <w:r w:rsidR="00BB46B1" w:rsidRPr="00F52EBD">
        <w:rPr>
          <w:rFonts w:ascii="Times New Roman" w:eastAsia="Calibri" w:hAnsi="Times New Roman" w:cs="Times New Roman"/>
          <w:bCs/>
          <w:sz w:val="24"/>
          <w:szCs w:val="24"/>
        </w:rPr>
        <w:t>Изпълнителят</w:t>
      </w:r>
      <w:r w:rsidR="00E61E0E" w:rsidRPr="00F52EBD">
        <w:rPr>
          <w:rFonts w:ascii="Times New Roman" w:eastAsia="Calibri" w:hAnsi="Times New Roman" w:cs="Times New Roman"/>
          <w:bCs/>
          <w:sz w:val="24"/>
          <w:szCs w:val="24"/>
        </w:rPr>
        <w:t xml:space="preserve"> изпълнява Договора с грижата на добър стопанин, при спазване на принципите на икономичност, ефикасност, ефективност, публичност и прозрачност, в съответствие с най-добрите практики в съответната област.</w:t>
      </w:r>
    </w:p>
    <w:p w:rsidR="00E61E0E"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BB46B1" w:rsidRPr="00F52EBD">
        <w:rPr>
          <w:rFonts w:ascii="Times New Roman" w:eastAsia="Calibri" w:hAnsi="Times New Roman" w:cs="Times New Roman"/>
          <w:bCs/>
          <w:sz w:val="24"/>
          <w:szCs w:val="24"/>
        </w:rPr>
        <w:t>1</w:t>
      </w:r>
      <w:r w:rsidR="00E61E0E" w:rsidRPr="00F52EBD">
        <w:rPr>
          <w:rFonts w:ascii="Times New Roman" w:eastAsia="Calibri" w:hAnsi="Times New Roman" w:cs="Times New Roman"/>
          <w:bCs/>
          <w:sz w:val="24"/>
          <w:szCs w:val="24"/>
        </w:rPr>
        <w:t>1.</w:t>
      </w:r>
      <w:r w:rsidR="00BB46B1" w:rsidRPr="00F52EBD">
        <w:rPr>
          <w:rFonts w:ascii="Times New Roman" w:eastAsia="Calibri" w:hAnsi="Times New Roman" w:cs="Times New Roman"/>
          <w:bCs/>
          <w:sz w:val="24"/>
          <w:szCs w:val="24"/>
        </w:rPr>
        <w:t>2</w:t>
      </w:r>
      <w:r w:rsidR="00E61E0E" w:rsidRPr="00F52EBD">
        <w:rPr>
          <w:rFonts w:ascii="Times New Roman" w:eastAsia="Calibri" w:hAnsi="Times New Roman" w:cs="Times New Roman"/>
          <w:bCs/>
          <w:sz w:val="24"/>
          <w:szCs w:val="24"/>
        </w:rPr>
        <w:t xml:space="preserve">. За тази цел </w:t>
      </w:r>
      <w:r w:rsidR="00BB46B1" w:rsidRPr="00F52EBD">
        <w:rPr>
          <w:rFonts w:ascii="Times New Roman" w:eastAsia="Calibri" w:hAnsi="Times New Roman" w:cs="Times New Roman"/>
          <w:bCs/>
          <w:sz w:val="24"/>
          <w:szCs w:val="24"/>
        </w:rPr>
        <w:t>Изпълнителят</w:t>
      </w:r>
      <w:r w:rsidR="00E61E0E" w:rsidRPr="00F52EBD">
        <w:rPr>
          <w:rFonts w:ascii="Times New Roman" w:eastAsia="Calibri" w:hAnsi="Times New Roman" w:cs="Times New Roman"/>
          <w:bCs/>
          <w:sz w:val="24"/>
          <w:szCs w:val="24"/>
        </w:rPr>
        <w:t xml:space="preserve"> трябва да мобилизира всички финансови, човешки и материални ресурси, необходими за пълното и точно изпълнение на Договора.</w:t>
      </w:r>
    </w:p>
    <w:p w:rsidR="00E61E0E"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61E0E" w:rsidRPr="00F52EBD">
        <w:rPr>
          <w:rFonts w:ascii="Times New Roman" w:eastAsia="Calibri" w:hAnsi="Times New Roman" w:cs="Times New Roman"/>
          <w:bCs/>
          <w:sz w:val="24"/>
          <w:szCs w:val="24"/>
        </w:rPr>
        <w:t>1</w:t>
      </w:r>
      <w:r w:rsidR="00BB46B1" w:rsidRPr="00F52EBD">
        <w:rPr>
          <w:rFonts w:ascii="Times New Roman" w:eastAsia="Calibri" w:hAnsi="Times New Roman" w:cs="Times New Roman"/>
          <w:bCs/>
          <w:sz w:val="24"/>
          <w:szCs w:val="24"/>
        </w:rPr>
        <w:t>1</w:t>
      </w:r>
      <w:r w:rsidR="00E61E0E" w:rsidRPr="00F52EBD">
        <w:rPr>
          <w:rFonts w:ascii="Times New Roman" w:eastAsia="Calibri" w:hAnsi="Times New Roman" w:cs="Times New Roman"/>
          <w:bCs/>
          <w:sz w:val="24"/>
          <w:szCs w:val="24"/>
        </w:rPr>
        <w:t>.</w:t>
      </w:r>
      <w:r w:rsidR="00BB46B1" w:rsidRPr="00F52EBD">
        <w:rPr>
          <w:rFonts w:ascii="Times New Roman" w:eastAsia="Calibri" w:hAnsi="Times New Roman" w:cs="Times New Roman"/>
          <w:bCs/>
          <w:sz w:val="24"/>
          <w:szCs w:val="24"/>
        </w:rPr>
        <w:t>3</w:t>
      </w:r>
      <w:r w:rsidR="00E61E0E" w:rsidRPr="00F52EBD">
        <w:rPr>
          <w:rFonts w:ascii="Times New Roman" w:eastAsia="Calibri" w:hAnsi="Times New Roman" w:cs="Times New Roman"/>
          <w:bCs/>
          <w:sz w:val="24"/>
          <w:szCs w:val="24"/>
        </w:rPr>
        <w:t xml:space="preserve">. При изпълнение на Договора </w:t>
      </w:r>
      <w:r w:rsidR="00BB46B1" w:rsidRPr="00F52EBD">
        <w:rPr>
          <w:rFonts w:ascii="Times New Roman" w:eastAsia="Calibri" w:hAnsi="Times New Roman" w:cs="Times New Roman"/>
          <w:bCs/>
          <w:sz w:val="24"/>
          <w:szCs w:val="24"/>
        </w:rPr>
        <w:t xml:space="preserve">Изпълнителят </w:t>
      </w:r>
      <w:r w:rsidR="00E61E0E" w:rsidRPr="00F52EBD">
        <w:rPr>
          <w:rFonts w:ascii="Times New Roman" w:eastAsia="Calibri" w:hAnsi="Times New Roman" w:cs="Times New Roman"/>
          <w:bCs/>
          <w:sz w:val="24"/>
          <w:szCs w:val="24"/>
        </w:rPr>
        <w:t xml:space="preserve">стриктно съблюдава разпоредбите на европейското и национално законодателство, както и приложимите </w:t>
      </w:r>
      <w:r w:rsidR="00E61E0E" w:rsidRPr="00F52EBD">
        <w:rPr>
          <w:rFonts w:ascii="Times New Roman" w:eastAsia="Calibri" w:hAnsi="Times New Roman" w:cs="Times New Roman"/>
          <w:bCs/>
          <w:sz w:val="24"/>
          <w:szCs w:val="24"/>
        </w:rPr>
        <w:lastRenderedPageBreak/>
        <w:t>подзаконови нормативни актове, действащи по време на изпълнение на Договора, като осигурява спазването на принципа на добро финансово управление.</w:t>
      </w:r>
    </w:p>
    <w:p w:rsidR="00E61E0E"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BB46B1" w:rsidRPr="00F52EBD">
        <w:rPr>
          <w:rFonts w:ascii="Times New Roman" w:eastAsia="Calibri" w:hAnsi="Times New Roman" w:cs="Times New Roman"/>
          <w:bCs/>
          <w:sz w:val="24"/>
          <w:szCs w:val="24"/>
        </w:rPr>
        <w:t xml:space="preserve">11.4. Изпълнителят </w:t>
      </w:r>
      <w:r w:rsidR="00E61E0E" w:rsidRPr="00F52EBD">
        <w:rPr>
          <w:rFonts w:ascii="Times New Roman" w:eastAsia="Calibri" w:hAnsi="Times New Roman" w:cs="Times New Roman"/>
          <w:bCs/>
          <w:sz w:val="24"/>
          <w:szCs w:val="24"/>
        </w:rPr>
        <w:t xml:space="preserve">не предприема каквито и да са дейности, които може да поставят собствения й интерес в конфликт с този на Република България и Европейския съюз. При наличие на такъв риск </w:t>
      </w:r>
      <w:r w:rsidR="00BB46B1" w:rsidRPr="00F52EBD">
        <w:rPr>
          <w:rFonts w:ascii="Times New Roman" w:eastAsia="Calibri" w:hAnsi="Times New Roman" w:cs="Times New Roman"/>
          <w:bCs/>
          <w:sz w:val="24"/>
          <w:szCs w:val="24"/>
        </w:rPr>
        <w:t xml:space="preserve">Изпълнителят </w:t>
      </w:r>
      <w:r w:rsidR="00E61E0E" w:rsidRPr="00F52EBD">
        <w:rPr>
          <w:rFonts w:ascii="Times New Roman" w:eastAsia="Calibri" w:hAnsi="Times New Roman" w:cs="Times New Roman"/>
          <w:bCs/>
          <w:sz w:val="24"/>
          <w:szCs w:val="24"/>
        </w:rPr>
        <w:t>предприема всички необходими мерки за избягване на конфликт на интереси, и уведомява незабавно</w:t>
      </w:r>
      <w:r w:rsidR="00BB46B1" w:rsidRPr="00F52EBD">
        <w:rPr>
          <w:rFonts w:ascii="Times New Roman" w:eastAsia="Calibri" w:hAnsi="Times New Roman" w:cs="Times New Roman"/>
          <w:bCs/>
          <w:sz w:val="24"/>
          <w:szCs w:val="24"/>
        </w:rPr>
        <w:t xml:space="preserve"> Възложителя </w:t>
      </w:r>
      <w:r w:rsidR="00E61E0E" w:rsidRPr="00F52EBD">
        <w:rPr>
          <w:rFonts w:ascii="Times New Roman" w:eastAsia="Calibri" w:hAnsi="Times New Roman" w:cs="Times New Roman"/>
          <w:bCs/>
          <w:sz w:val="24"/>
          <w:szCs w:val="24"/>
        </w:rPr>
        <w:t>относно обстоятелство, което предизвиква или може да предизвика подобен конфликт.</w:t>
      </w:r>
    </w:p>
    <w:p w:rsidR="00E61E0E" w:rsidRPr="00F52EBD" w:rsidRDefault="00E61E0E" w:rsidP="00F52EBD">
      <w:pPr>
        <w:pStyle w:val="a8"/>
        <w:jc w:val="both"/>
        <w:rPr>
          <w:rFonts w:ascii="Times New Roman" w:eastAsia="Calibri" w:hAnsi="Times New Roman" w:cs="Times New Roman"/>
          <w:bCs/>
          <w:sz w:val="24"/>
          <w:szCs w:val="24"/>
        </w:rPr>
      </w:pPr>
      <w:r w:rsidRPr="00F52EBD">
        <w:rPr>
          <w:rFonts w:ascii="Times New Roman" w:eastAsia="Calibri" w:hAnsi="Times New Roman" w:cs="Times New Roman"/>
          <w:bCs/>
          <w:sz w:val="24"/>
          <w:szCs w:val="24"/>
        </w:rPr>
        <w:t xml:space="preserve">Конфликт на интереси е налице, когато безпристрастното и обективно упражняване на функциите по Договора на което и да е лице е опорочено поради причини, свързани със семейството, емоционалния живот, политическата или националната принадлежност, икономически интереси или всякакъв друг общ интерес, който то има с друго лице, съгласно чл. 57 от Регламент (ЕС, ЕВРАТОМ) № 966/2012 на Европейския парламент и на Съвета относно финансовите правила, приложими за общия бюджет на Съюза и за отмяна на Регламент (EO, </w:t>
      </w:r>
      <w:proofErr w:type="spellStart"/>
      <w:r w:rsidRPr="00F52EBD">
        <w:rPr>
          <w:rFonts w:ascii="Times New Roman" w:eastAsia="Calibri" w:hAnsi="Times New Roman" w:cs="Times New Roman"/>
          <w:bCs/>
          <w:sz w:val="24"/>
          <w:szCs w:val="24"/>
        </w:rPr>
        <w:t>Евратом</w:t>
      </w:r>
      <w:proofErr w:type="spellEnd"/>
      <w:r w:rsidRPr="00F52EBD">
        <w:rPr>
          <w:rFonts w:ascii="Times New Roman" w:eastAsia="Calibri" w:hAnsi="Times New Roman" w:cs="Times New Roman"/>
          <w:bCs/>
          <w:sz w:val="24"/>
          <w:szCs w:val="24"/>
        </w:rPr>
        <w:t>) №1605/2002 на Съвета.</w:t>
      </w:r>
    </w:p>
    <w:p w:rsidR="0025767E"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BB46B1" w:rsidRPr="00F52EBD">
        <w:rPr>
          <w:rFonts w:ascii="Times New Roman" w:eastAsia="Calibri" w:hAnsi="Times New Roman" w:cs="Times New Roman"/>
          <w:bCs/>
          <w:sz w:val="24"/>
          <w:szCs w:val="24"/>
        </w:rPr>
        <w:t xml:space="preserve">11.5. </w:t>
      </w:r>
      <w:r w:rsidR="0025767E" w:rsidRPr="00F52EBD">
        <w:rPr>
          <w:rFonts w:ascii="Times New Roman" w:eastAsia="Calibri" w:hAnsi="Times New Roman" w:cs="Times New Roman"/>
          <w:bCs/>
          <w:sz w:val="24"/>
          <w:szCs w:val="24"/>
        </w:rPr>
        <w:t>Страните са длъжни да положат всички усилия, за да постигнат уреждане на възникнали между тях спорове по взаимно съгласие. Всяка от страните е длъжна да отговори в срок от 5 работни дни на искане на другата страна за уреждане на възникнал спор по взаимно съгласие. След изтичането на този срок, или ако опитите за уреждане на спора не са довели до резултати в срок от 5 работни дни от датата на първото искане, всяка от страните може да уведоми другата, че смята процедурата за неуспешна.</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BB46B1" w:rsidRPr="00F52EBD">
        <w:rPr>
          <w:rFonts w:ascii="Times New Roman" w:eastAsia="Calibri" w:hAnsi="Times New Roman" w:cs="Times New Roman"/>
          <w:bCs/>
          <w:sz w:val="24"/>
          <w:szCs w:val="24"/>
        </w:rPr>
        <w:t xml:space="preserve">11.6. </w:t>
      </w:r>
      <w:r w:rsidR="003D0006" w:rsidRPr="00F52EBD">
        <w:rPr>
          <w:rFonts w:ascii="Times New Roman" w:eastAsia="Calibri" w:hAnsi="Times New Roman" w:cs="Times New Roman"/>
          <w:bCs/>
          <w:sz w:val="24"/>
          <w:szCs w:val="24"/>
        </w:rPr>
        <w:t>Страните по договора се задължават да бъдат лоялни една към друга, да не разпространяват информация, относно финансовите си взаимоотношения, както и факти и обстоятелства, които биха засегнали интересите на всяка една от тях пред трети лица.</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BB46B1" w:rsidRPr="00F52EBD">
        <w:rPr>
          <w:rFonts w:ascii="Times New Roman" w:eastAsia="Calibri" w:hAnsi="Times New Roman" w:cs="Times New Roman"/>
          <w:bCs/>
          <w:sz w:val="24"/>
          <w:szCs w:val="24"/>
        </w:rPr>
        <w:t xml:space="preserve">11.7. </w:t>
      </w:r>
      <w:r w:rsidR="003D0006" w:rsidRPr="00F52EBD">
        <w:rPr>
          <w:rFonts w:ascii="Times New Roman" w:eastAsia="Calibri" w:hAnsi="Times New Roman" w:cs="Times New Roman"/>
          <w:bCs/>
          <w:sz w:val="24"/>
          <w:szCs w:val="24"/>
        </w:rPr>
        <w:t>Всяка от страните е длъжна да извести другата страна за промени в адреса или лицата, посочени в договора, които я представляват, в 5-дневен срок от настъпването им.</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BB46B1" w:rsidRPr="00F52EBD">
        <w:rPr>
          <w:rFonts w:ascii="Times New Roman" w:eastAsia="Calibri" w:hAnsi="Times New Roman" w:cs="Times New Roman"/>
          <w:bCs/>
          <w:sz w:val="24"/>
          <w:szCs w:val="24"/>
        </w:rPr>
        <w:t xml:space="preserve">11.8. </w:t>
      </w:r>
      <w:r w:rsidR="003D0006" w:rsidRPr="00F52EBD">
        <w:rPr>
          <w:rFonts w:ascii="Times New Roman" w:eastAsia="Calibri" w:hAnsi="Times New Roman" w:cs="Times New Roman"/>
          <w:bCs/>
          <w:sz w:val="24"/>
          <w:szCs w:val="24"/>
        </w:rPr>
        <w:t>Споровете между страните се решават е писмено споразумение, а при непостигане на съгласие, се предявяват пред съответния съд по реда на ГПК</w:t>
      </w:r>
    </w:p>
    <w:p w:rsidR="003D0006" w:rsidRPr="00F52EBD" w:rsidRDefault="00F52EBD" w:rsidP="00F52EBD">
      <w:pPr>
        <w:pStyle w:val="a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BB46B1" w:rsidRPr="00F52EBD">
        <w:rPr>
          <w:rFonts w:ascii="Times New Roman" w:eastAsia="Calibri" w:hAnsi="Times New Roman" w:cs="Times New Roman"/>
          <w:bCs/>
          <w:sz w:val="24"/>
          <w:szCs w:val="24"/>
        </w:rPr>
        <w:t>11.9.</w:t>
      </w:r>
      <w:r w:rsidR="005A0A10" w:rsidRPr="00F52EBD">
        <w:rPr>
          <w:rFonts w:ascii="Times New Roman" w:eastAsia="Calibri" w:hAnsi="Times New Roman" w:cs="Times New Roman"/>
          <w:bCs/>
          <w:sz w:val="24"/>
          <w:szCs w:val="24"/>
        </w:rPr>
        <w:t xml:space="preserve"> </w:t>
      </w:r>
      <w:r w:rsidR="003D0006" w:rsidRPr="00F52EBD">
        <w:rPr>
          <w:rFonts w:ascii="Times New Roman" w:eastAsia="Calibri" w:hAnsi="Times New Roman" w:cs="Times New Roman"/>
          <w:bCs/>
          <w:sz w:val="24"/>
          <w:szCs w:val="24"/>
        </w:rPr>
        <w:t xml:space="preserve">За неуредените въпроси в настоящия договор се прилагат разпоредбите </w:t>
      </w:r>
      <w:r w:rsidR="00E409E2" w:rsidRPr="00F52EBD">
        <w:rPr>
          <w:rFonts w:ascii="Times New Roman" w:eastAsia="Calibri" w:hAnsi="Times New Roman" w:cs="Times New Roman"/>
          <w:bCs/>
          <w:sz w:val="24"/>
          <w:szCs w:val="24"/>
        </w:rPr>
        <w:t>н</w:t>
      </w:r>
      <w:r w:rsidR="003D0006" w:rsidRPr="00F52EBD">
        <w:rPr>
          <w:rFonts w:ascii="Times New Roman" w:eastAsia="Calibri" w:hAnsi="Times New Roman" w:cs="Times New Roman"/>
          <w:bCs/>
          <w:sz w:val="24"/>
          <w:szCs w:val="24"/>
        </w:rPr>
        <w:t>а действащото българско законодателство.</w:t>
      </w:r>
    </w:p>
    <w:p w:rsidR="003D0006" w:rsidRPr="00F52EBD" w:rsidRDefault="003D0006" w:rsidP="00F52EBD">
      <w:pPr>
        <w:pStyle w:val="a8"/>
        <w:jc w:val="both"/>
        <w:rPr>
          <w:rFonts w:ascii="Times New Roman" w:eastAsia="Calibri" w:hAnsi="Times New Roman" w:cs="Times New Roman"/>
          <w:bCs/>
          <w:sz w:val="24"/>
          <w:szCs w:val="24"/>
        </w:rPr>
      </w:pPr>
      <w:r w:rsidRPr="00F52EBD">
        <w:rPr>
          <w:rFonts w:ascii="Times New Roman" w:eastAsia="Calibri" w:hAnsi="Times New Roman" w:cs="Times New Roman"/>
          <w:bCs/>
          <w:sz w:val="24"/>
          <w:szCs w:val="24"/>
        </w:rPr>
        <w:t>Настоящият договор се състави и подписа в четири еднообразни екземпляра - един за</w:t>
      </w:r>
    </w:p>
    <w:p w:rsidR="003D0006" w:rsidRPr="00F52EBD" w:rsidRDefault="003D0006" w:rsidP="00F52EBD">
      <w:pPr>
        <w:pStyle w:val="a8"/>
        <w:jc w:val="both"/>
        <w:rPr>
          <w:rFonts w:ascii="Times New Roman" w:eastAsia="Calibri" w:hAnsi="Times New Roman" w:cs="Times New Roman"/>
          <w:bCs/>
          <w:sz w:val="24"/>
          <w:szCs w:val="24"/>
        </w:rPr>
      </w:pPr>
      <w:r w:rsidRPr="00F52EBD">
        <w:rPr>
          <w:rFonts w:ascii="Times New Roman" w:eastAsia="Calibri" w:hAnsi="Times New Roman" w:cs="Times New Roman"/>
          <w:bCs/>
          <w:sz w:val="24"/>
          <w:szCs w:val="24"/>
        </w:rPr>
        <w:t>Изпълнителя</w:t>
      </w:r>
      <w:r w:rsidR="005A0A10" w:rsidRPr="00F52EBD">
        <w:rPr>
          <w:rFonts w:ascii="Times New Roman" w:eastAsia="Calibri" w:hAnsi="Times New Roman" w:cs="Times New Roman"/>
          <w:bCs/>
          <w:sz w:val="24"/>
          <w:szCs w:val="24"/>
        </w:rPr>
        <w:t xml:space="preserve"> и три за Възложителя.</w:t>
      </w:r>
    </w:p>
    <w:p w:rsidR="001E1F09" w:rsidRPr="00F52EBD" w:rsidRDefault="001E1F09" w:rsidP="00F52EBD">
      <w:pPr>
        <w:pStyle w:val="a8"/>
        <w:jc w:val="both"/>
        <w:rPr>
          <w:rFonts w:ascii="Times New Roman" w:eastAsia="TimesNewRomanPS-BoldItalicMT" w:hAnsi="Times New Roman" w:cs="Times New Roman"/>
          <w:bCs/>
          <w:i/>
          <w:iCs/>
          <w:sz w:val="24"/>
          <w:szCs w:val="24"/>
          <w:lang w:eastAsia="bg-BG"/>
        </w:rPr>
      </w:pPr>
    </w:p>
    <w:p w:rsidR="001E1F09" w:rsidRPr="00F52EBD" w:rsidRDefault="001E1F09" w:rsidP="00F52EBD">
      <w:pPr>
        <w:pStyle w:val="a8"/>
        <w:jc w:val="both"/>
        <w:rPr>
          <w:rFonts w:ascii="Times New Roman" w:hAnsi="Times New Roman" w:cs="Times New Roman"/>
          <w:sz w:val="24"/>
          <w:szCs w:val="24"/>
          <w:lang w:eastAsia="bg-BG"/>
        </w:rPr>
      </w:pPr>
      <w:r w:rsidRPr="00F52EBD">
        <w:rPr>
          <w:rFonts w:ascii="Times New Roman" w:eastAsia="Calibri" w:hAnsi="Times New Roman" w:cs="Times New Roman"/>
          <w:sz w:val="24"/>
          <w:szCs w:val="24"/>
        </w:rPr>
        <w:t xml:space="preserve">                                                        </w:t>
      </w:r>
    </w:p>
    <w:p w:rsidR="00014557" w:rsidRPr="00F52EBD" w:rsidRDefault="00014557" w:rsidP="00F52EBD">
      <w:pPr>
        <w:pStyle w:val="a8"/>
        <w:jc w:val="both"/>
        <w:rPr>
          <w:rFonts w:ascii="Times New Roman" w:hAnsi="Times New Roman" w:cs="Times New Roman"/>
          <w:sz w:val="24"/>
          <w:szCs w:val="24"/>
          <w:lang w:eastAsia="bg-BG"/>
        </w:rPr>
      </w:pPr>
      <w:r w:rsidRPr="00F52EBD">
        <w:rPr>
          <w:rFonts w:ascii="Times New Roman" w:hAnsi="Times New Roman" w:cs="Times New Roman"/>
          <w:sz w:val="24"/>
          <w:szCs w:val="24"/>
          <w:lang w:eastAsia="bg-BG"/>
        </w:rPr>
        <w:t>ВЪЗЛОЖИТЕЛ:</w:t>
      </w:r>
      <w:r w:rsidRPr="00F52EBD">
        <w:rPr>
          <w:rFonts w:ascii="Times New Roman" w:hAnsi="Times New Roman" w:cs="Times New Roman"/>
          <w:sz w:val="24"/>
          <w:szCs w:val="24"/>
          <w:lang w:eastAsia="bg-BG"/>
        </w:rPr>
        <w:tab/>
      </w:r>
      <w:r w:rsidRPr="00F52EBD">
        <w:rPr>
          <w:rFonts w:ascii="Times New Roman" w:hAnsi="Times New Roman" w:cs="Times New Roman"/>
          <w:sz w:val="24"/>
          <w:szCs w:val="24"/>
          <w:lang w:eastAsia="bg-BG"/>
        </w:rPr>
        <w:tab/>
      </w:r>
      <w:r w:rsidRPr="00F52EBD">
        <w:rPr>
          <w:rFonts w:ascii="Times New Roman" w:hAnsi="Times New Roman" w:cs="Times New Roman"/>
          <w:sz w:val="24"/>
          <w:szCs w:val="24"/>
          <w:lang w:eastAsia="bg-BG"/>
        </w:rPr>
        <w:tab/>
      </w:r>
      <w:r w:rsidRPr="00F52EBD">
        <w:rPr>
          <w:rFonts w:ascii="Times New Roman" w:hAnsi="Times New Roman" w:cs="Times New Roman"/>
          <w:sz w:val="24"/>
          <w:szCs w:val="24"/>
          <w:lang w:eastAsia="bg-BG"/>
        </w:rPr>
        <w:tab/>
      </w:r>
      <w:r w:rsidRPr="00F52EBD">
        <w:rPr>
          <w:rFonts w:ascii="Times New Roman" w:hAnsi="Times New Roman" w:cs="Times New Roman"/>
          <w:sz w:val="24"/>
          <w:szCs w:val="24"/>
          <w:lang w:eastAsia="bg-BG"/>
        </w:rPr>
        <w:tab/>
      </w:r>
      <w:r w:rsidRPr="00F52EBD">
        <w:rPr>
          <w:rFonts w:ascii="Times New Roman" w:hAnsi="Times New Roman" w:cs="Times New Roman"/>
          <w:sz w:val="24"/>
          <w:szCs w:val="24"/>
          <w:lang w:eastAsia="bg-BG"/>
        </w:rPr>
        <w:tab/>
      </w:r>
      <w:r w:rsidRPr="00F52EBD">
        <w:rPr>
          <w:rFonts w:ascii="Times New Roman" w:hAnsi="Times New Roman" w:cs="Times New Roman"/>
          <w:sz w:val="24"/>
          <w:szCs w:val="24"/>
          <w:lang w:eastAsia="bg-BG"/>
        </w:rPr>
        <w:tab/>
        <w:t xml:space="preserve">ИЗПЪЛНИТЕЛ:  </w:t>
      </w:r>
      <w:r w:rsidRPr="00F52EBD">
        <w:rPr>
          <w:rFonts w:ascii="Times New Roman" w:hAnsi="Times New Roman" w:cs="Times New Roman"/>
          <w:sz w:val="24"/>
          <w:szCs w:val="24"/>
          <w:lang w:eastAsia="bg-BG"/>
        </w:rPr>
        <w:tab/>
      </w:r>
    </w:p>
    <w:p w:rsidR="00014557" w:rsidRPr="00F52EBD" w:rsidRDefault="00014557" w:rsidP="00F52EBD">
      <w:pPr>
        <w:pStyle w:val="a8"/>
        <w:jc w:val="both"/>
        <w:rPr>
          <w:rFonts w:ascii="Times New Roman" w:hAnsi="Times New Roman" w:cs="Times New Roman"/>
          <w:sz w:val="24"/>
          <w:szCs w:val="24"/>
          <w:lang w:eastAsia="bg-BG"/>
        </w:rPr>
      </w:pPr>
      <w:r w:rsidRPr="00F52EBD">
        <w:rPr>
          <w:rFonts w:ascii="Times New Roman" w:hAnsi="Times New Roman" w:cs="Times New Roman"/>
          <w:sz w:val="24"/>
          <w:szCs w:val="24"/>
          <w:lang w:eastAsia="bg-BG"/>
        </w:rPr>
        <w:t xml:space="preserve">Кмет на </w:t>
      </w:r>
    </w:p>
    <w:p w:rsidR="00014557" w:rsidRPr="00F52EBD" w:rsidRDefault="00014557" w:rsidP="00F52EBD">
      <w:pPr>
        <w:pStyle w:val="a8"/>
        <w:jc w:val="both"/>
        <w:rPr>
          <w:rFonts w:ascii="Times New Roman" w:hAnsi="Times New Roman" w:cs="Times New Roman"/>
          <w:sz w:val="24"/>
          <w:szCs w:val="24"/>
          <w:lang w:eastAsia="bg-BG"/>
        </w:rPr>
      </w:pPr>
      <w:r w:rsidRPr="00F52EBD">
        <w:rPr>
          <w:rFonts w:ascii="Times New Roman" w:hAnsi="Times New Roman" w:cs="Times New Roman"/>
          <w:sz w:val="24"/>
          <w:szCs w:val="24"/>
          <w:lang w:eastAsia="bg-BG"/>
        </w:rPr>
        <w:t xml:space="preserve">Община Хасково:.........................                           .                        </w:t>
      </w:r>
      <w:r w:rsidR="00FD2308" w:rsidRPr="00F52EBD">
        <w:rPr>
          <w:rFonts w:ascii="Times New Roman" w:hAnsi="Times New Roman" w:cs="Times New Roman"/>
          <w:sz w:val="24"/>
          <w:szCs w:val="24"/>
          <w:lang w:eastAsia="bg-BG"/>
        </w:rPr>
        <w:t xml:space="preserve">   </w:t>
      </w:r>
      <w:r w:rsidR="00FD2308" w:rsidRPr="00F52EBD">
        <w:rPr>
          <w:rFonts w:ascii="Times New Roman" w:hAnsi="Times New Roman" w:cs="Times New Roman"/>
          <w:sz w:val="24"/>
          <w:szCs w:val="24"/>
          <w:lang w:eastAsia="bg-BG"/>
        </w:rPr>
        <w:tab/>
        <w:t>.......................</w:t>
      </w:r>
      <w:r w:rsidR="00FD2308" w:rsidRPr="00F52EBD">
        <w:rPr>
          <w:rFonts w:ascii="Times New Roman" w:hAnsi="Times New Roman" w:cs="Times New Roman"/>
          <w:sz w:val="24"/>
          <w:szCs w:val="24"/>
          <w:lang w:eastAsia="bg-BG"/>
        </w:rPr>
        <w:tab/>
      </w:r>
      <w:r w:rsidR="00FD2308" w:rsidRPr="00F52EBD">
        <w:rPr>
          <w:rFonts w:ascii="Times New Roman" w:hAnsi="Times New Roman" w:cs="Times New Roman"/>
          <w:sz w:val="24"/>
          <w:szCs w:val="24"/>
          <w:lang w:eastAsia="bg-BG"/>
        </w:rPr>
        <w:tab/>
      </w:r>
      <w:r w:rsidR="00FD2308" w:rsidRPr="00F52EBD">
        <w:rPr>
          <w:rFonts w:ascii="Times New Roman" w:hAnsi="Times New Roman" w:cs="Times New Roman"/>
          <w:sz w:val="24"/>
          <w:szCs w:val="24"/>
          <w:lang w:eastAsia="bg-BG"/>
        </w:rPr>
        <w:tab/>
      </w:r>
      <w:r w:rsidRPr="00F52EBD">
        <w:rPr>
          <w:rFonts w:ascii="Times New Roman" w:hAnsi="Times New Roman" w:cs="Times New Roman"/>
          <w:sz w:val="24"/>
          <w:szCs w:val="24"/>
          <w:lang w:eastAsia="bg-BG"/>
        </w:rPr>
        <w:t xml:space="preserve">/Добри </w:t>
      </w:r>
      <w:proofErr w:type="spellStart"/>
      <w:r w:rsidRPr="00F52EBD">
        <w:rPr>
          <w:rFonts w:ascii="Times New Roman" w:hAnsi="Times New Roman" w:cs="Times New Roman"/>
          <w:sz w:val="24"/>
          <w:szCs w:val="24"/>
          <w:lang w:eastAsia="bg-BG"/>
        </w:rPr>
        <w:t>Беливанов</w:t>
      </w:r>
      <w:proofErr w:type="spellEnd"/>
      <w:r w:rsidRPr="00F52EBD">
        <w:rPr>
          <w:rFonts w:ascii="Times New Roman" w:hAnsi="Times New Roman" w:cs="Times New Roman"/>
          <w:sz w:val="24"/>
          <w:szCs w:val="24"/>
          <w:lang w:eastAsia="bg-BG"/>
        </w:rPr>
        <w:t xml:space="preserve">/      </w:t>
      </w:r>
      <w:r w:rsidRPr="00F52EBD">
        <w:rPr>
          <w:rFonts w:ascii="Times New Roman" w:hAnsi="Times New Roman" w:cs="Times New Roman"/>
          <w:sz w:val="24"/>
          <w:szCs w:val="24"/>
          <w:lang w:eastAsia="bg-BG"/>
        </w:rPr>
        <w:tab/>
      </w:r>
      <w:r w:rsidRPr="00F52EBD">
        <w:rPr>
          <w:rFonts w:ascii="Times New Roman" w:hAnsi="Times New Roman" w:cs="Times New Roman"/>
          <w:sz w:val="24"/>
          <w:szCs w:val="24"/>
          <w:lang w:eastAsia="bg-BG"/>
        </w:rPr>
        <w:tab/>
        <w:t xml:space="preserve">    </w:t>
      </w:r>
      <w:r w:rsidRPr="00F52EBD">
        <w:rPr>
          <w:rFonts w:ascii="Times New Roman" w:hAnsi="Times New Roman" w:cs="Times New Roman"/>
          <w:sz w:val="24"/>
          <w:szCs w:val="24"/>
          <w:lang w:eastAsia="bg-BG"/>
        </w:rPr>
        <w:tab/>
      </w:r>
      <w:r w:rsidRPr="00F52EBD">
        <w:rPr>
          <w:rFonts w:ascii="Times New Roman" w:hAnsi="Times New Roman" w:cs="Times New Roman"/>
          <w:sz w:val="24"/>
          <w:szCs w:val="24"/>
          <w:lang w:eastAsia="bg-BG"/>
        </w:rPr>
        <w:tab/>
      </w:r>
      <w:r w:rsidRPr="00F52EBD">
        <w:rPr>
          <w:rFonts w:ascii="Times New Roman" w:hAnsi="Times New Roman" w:cs="Times New Roman"/>
          <w:sz w:val="24"/>
          <w:szCs w:val="24"/>
          <w:lang w:eastAsia="bg-BG"/>
        </w:rPr>
        <w:tab/>
      </w:r>
      <w:r w:rsidRPr="00F52EBD">
        <w:rPr>
          <w:rFonts w:ascii="Times New Roman" w:hAnsi="Times New Roman" w:cs="Times New Roman"/>
          <w:sz w:val="24"/>
          <w:szCs w:val="24"/>
          <w:lang w:eastAsia="bg-BG"/>
        </w:rPr>
        <w:tab/>
      </w:r>
      <w:r w:rsidRPr="00F52EBD">
        <w:rPr>
          <w:rFonts w:ascii="Times New Roman" w:hAnsi="Times New Roman" w:cs="Times New Roman"/>
          <w:sz w:val="24"/>
          <w:szCs w:val="24"/>
          <w:lang w:eastAsia="bg-BG"/>
        </w:rPr>
        <w:tab/>
      </w:r>
    </w:p>
    <w:p w:rsidR="005E0951" w:rsidRDefault="00014557" w:rsidP="00F52EBD">
      <w:pPr>
        <w:pStyle w:val="a8"/>
        <w:jc w:val="both"/>
        <w:rPr>
          <w:rFonts w:ascii="Times New Roman" w:hAnsi="Times New Roman" w:cs="Times New Roman"/>
          <w:sz w:val="24"/>
          <w:szCs w:val="24"/>
          <w:lang w:eastAsia="bg-BG"/>
        </w:rPr>
      </w:pPr>
      <w:r w:rsidRPr="00F52EBD">
        <w:rPr>
          <w:rFonts w:ascii="Times New Roman" w:hAnsi="Times New Roman" w:cs="Times New Roman"/>
          <w:sz w:val="24"/>
          <w:szCs w:val="24"/>
          <w:lang w:eastAsia="bg-BG"/>
        </w:rPr>
        <w:tab/>
      </w:r>
    </w:p>
    <w:p w:rsidR="00014557" w:rsidRPr="00F52EBD" w:rsidRDefault="00014557" w:rsidP="00F52EBD">
      <w:pPr>
        <w:pStyle w:val="a8"/>
        <w:jc w:val="both"/>
        <w:rPr>
          <w:rFonts w:ascii="Times New Roman" w:hAnsi="Times New Roman" w:cs="Times New Roman"/>
          <w:sz w:val="24"/>
          <w:szCs w:val="24"/>
          <w:lang w:eastAsia="bg-BG"/>
        </w:rPr>
      </w:pPr>
      <w:r w:rsidRPr="00F52EBD">
        <w:rPr>
          <w:rFonts w:ascii="Times New Roman" w:hAnsi="Times New Roman" w:cs="Times New Roman"/>
          <w:sz w:val="24"/>
          <w:szCs w:val="24"/>
          <w:lang w:eastAsia="bg-BG"/>
        </w:rPr>
        <w:t xml:space="preserve">            </w:t>
      </w:r>
      <w:r w:rsidRPr="00F52EBD">
        <w:rPr>
          <w:rFonts w:ascii="Times New Roman" w:hAnsi="Times New Roman" w:cs="Times New Roman"/>
          <w:sz w:val="24"/>
          <w:szCs w:val="24"/>
          <w:lang w:eastAsia="bg-BG"/>
        </w:rPr>
        <w:tab/>
      </w:r>
      <w:r w:rsidRPr="00F52EBD">
        <w:rPr>
          <w:rFonts w:ascii="Times New Roman" w:hAnsi="Times New Roman" w:cs="Times New Roman"/>
          <w:sz w:val="24"/>
          <w:szCs w:val="24"/>
          <w:lang w:eastAsia="bg-BG"/>
        </w:rPr>
        <w:tab/>
      </w:r>
      <w:r w:rsidRPr="00F52EBD">
        <w:rPr>
          <w:rFonts w:ascii="Times New Roman" w:hAnsi="Times New Roman" w:cs="Times New Roman"/>
          <w:sz w:val="24"/>
          <w:szCs w:val="24"/>
          <w:lang w:eastAsia="bg-BG"/>
        </w:rPr>
        <w:tab/>
      </w:r>
      <w:r w:rsidRPr="00F52EBD">
        <w:rPr>
          <w:rFonts w:ascii="Times New Roman" w:hAnsi="Times New Roman" w:cs="Times New Roman"/>
          <w:sz w:val="24"/>
          <w:szCs w:val="24"/>
          <w:lang w:eastAsia="bg-BG"/>
        </w:rPr>
        <w:tab/>
      </w:r>
      <w:r w:rsidRPr="00F52EBD">
        <w:rPr>
          <w:rFonts w:ascii="Times New Roman" w:hAnsi="Times New Roman" w:cs="Times New Roman"/>
          <w:sz w:val="24"/>
          <w:szCs w:val="24"/>
          <w:lang w:eastAsia="bg-BG"/>
        </w:rPr>
        <w:tab/>
        <w:t xml:space="preserve">                            </w:t>
      </w:r>
      <w:r w:rsidR="005E0951">
        <w:rPr>
          <w:rFonts w:ascii="Times New Roman" w:hAnsi="Times New Roman" w:cs="Times New Roman"/>
          <w:sz w:val="24"/>
          <w:szCs w:val="24"/>
          <w:lang w:eastAsia="bg-BG"/>
        </w:rPr>
        <w:t xml:space="preserve">         </w:t>
      </w:r>
      <w:bookmarkStart w:id="1" w:name="_GoBack"/>
      <w:bookmarkEnd w:id="1"/>
      <w:r w:rsidRPr="00F52EBD">
        <w:rPr>
          <w:rFonts w:ascii="Times New Roman" w:hAnsi="Times New Roman" w:cs="Times New Roman"/>
          <w:sz w:val="24"/>
          <w:szCs w:val="24"/>
          <w:lang w:eastAsia="bg-BG"/>
        </w:rPr>
        <w:tab/>
        <w:t>/</w:t>
      </w:r>
      <w:r w:rsidRPr="00F52EBD">
        <w:rPr>
          <w:rFonts w:ascii="Times New Roman" w:hAnsi="Times New Roman" w:cs="Times New Roman"/>
          <w:sz w:val="24"/>
          <w:szCs w:val="24"/>
          <w:lang w:val="en-US" w:eastAsia="bg-BG"/>
        </w:rPr>
        <w:t>……………….</w:t>
      </w:r>
      <w:r w:rsidRPr="00F52EBD">
        <w:rPr>
          <w:rFonts w:ascii="Times New Roman" w:hAnsi="Times New Roman" w:cs="Times New Roman"/>
          <w:sz w:val="24"/>
          <w:szCs w:val="24"/>
          <w:lang w:eastAsia="bg-BG"/>
        </w:rPr>
        <w:t xml:space="preserve">/ </w:t>
      </w:r>
      <w:r w:rsidRPr="00F52EBD">
        <w:rPr>
          <w:rFonts w:ascii="Times New Roman" w:hAnsi="Times New Roman" w:cs="Times New Roman"/>
          <w:sz w:val="24"/>
          <w:szCs w:val="24"/>
          <w:lang w:eastAsia="bg-BG"/>
        </w:rPr>
        <w:tab/>
      </w:r>
    </w:p>
    <w:p w:rsidR="00014557" w:rsidRPr="00F52EBD" w:rsidRDefault="00014557" w:rsidP="00F52EBD">
      <w:pPr>
        <w:pStyle w:val="a8"/>
        <w:jc w:val="both"/>
        <w:rPr>
          <w:rFonts w:ascii="Times New Roman" w:hAnsi="Times New Roman" w:cs="Times New Roman"/>
          <w:sz w:val="24"/>
          <w:szCs w:val="24"/>
          <w:lang w:eastAsia="bg-BG"/>
        </w:rPr>
      </w:pPr>
      <w:r w:rsidRPr="00F52EBD">
        <w:rPr>
          <w:rFonts w:ascii="Times New Roman" w:hAnsi="Times New Roman" w:cs="Times New Roman"/>
          <w:sz w:val="24"/>
          <w:szCs w:val="24"/>
          <w:lang w:eastAsia="bg-BG"/>
        </w:rPr>
        <w:t>Главен</w:t>
      </w:r>
    </w:p>
    <w:p w:rsidR="00014557" w:rsidRPr="00F52EBD" w:rsidRDefault="00014557" w:rsidP="00F52EBD">
      <w:pPr>
        <w:pStyle w:val="a8"/>
        <w:jc w:val="both"/>
        <w:rPr>
          <w:rFonts w:ascii="Times New Roman" w:hAnsi="Times New Roman" w:cs="Times New Roman"/>
          <w:sz w:val="24"/>
          <w:szCs w:val="24"/>
          <w:lang w:eastAsia="bg-BG"/>
        </w:rPr>
      </w:pPr>
      <w:r w:rsidRPr="00F52EBD">
        <w:rPr>
          <w:rFonts w:ascii="Times New Roman" w:hAnsi="Times New Roman" w:cs="Times New Roman"/>
          <w:sz w:val="24"/>
          <w:szCs w:val="24"/>
          <w:lang w:eastAsia="bg-BG"/>
        </w:rPr>
        <w:t>счетоводител:.................................</w:t>
      </w:r>
    </w:p>
    <w:p w:rsidR="00824A5C" w:rsidRPr="00F52EBD" w:rsidRDefault="00014557" w:rsidP="00F52EBD">
      <w:pPr>
        <w:pStyle w:val="a8"/>
        <w:jc w:val="both"/>
        <w:rPr>
          <w:rFonts w:ascii="Times New Roman" w:hAnsi="Times New Roman" w:cs="Times New Roman"/>
          <w:sz w:val="24"/>
          <w:szCs w:val="24"/>
          <w:lang w:eastAsia="bg-BG"/>
        </w:rPr>
      </w:pPr>
      <w:r w:rsidRPr="00F52EBD">
        <w:rPr>
          <w:rFonts w:ascii="Times New Roman" w:hAnsi="Times New Roman" w:cs="Times New Roman"/>
          <w:sz w:val="24"/>
          <w:szCs w:val="24"/>
          <w:lang w:eastAsia="bg-BG"/>
        </w:rPr>
        <w:tab/>
      </w:r>
      <w:r w:rsidRPr="00F52EBD">
        <w:rPr>
          <w:rFonts w:ascii="Times New Roman" w:hAnsi="Times New Roman" w:cs="Times New Roman"/>
          <w:sz w:val="24"/>
          <w:szCs w:val="24"/>
          <w:lang w:eastAsia="bg-BG"/>
        </w:rPr>
        <w:tab/>
      </w:r>
      <w:r w:rsidRPr="00F52EBD">
        <w:rPr>
          <w:rFonts w:ascii="Times New Roman" w:hAnsi="Times New Roman" w:cs="Times New Roman"/>
          <w:sz w:val="24"/>
          <w:szCs w:val="24"/>
          <w:lang w:eastAsia="bg-BG"/>
        </w:rPr>
        <w:tab/>
        <w:t>/Тодорка Стоянова/</w:t>
      </w:r>
    </w:p>
    <w:sectPr w:rsidR="00824A5C" w:rsidRPr="00F52EBD" w:rsidSect="00B60C3D">
      <w:footerReference w:type="default" r:id="rId9"/>
      <w:pgSz w:w="11906" w:h="16838"/>
      <w:pgMar w:top="851" w:right="1417" w:bottom="993" w:left="1418"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965" w:rsidRDefault="00636965">
      <w:pPr>
        <w:spacing w:after="0" w:line="240" w:lineRule="auto"/>
      </w:pPr>
      <w:r>
        <w:separator/>
      </w:r>
    </w:p>
  </w:endnote>
  <w:endnote w:type="continuationSeparator" w:id="0">
    <w:p w:rsidR="00636965" w:rsidRDefault="00636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imesNewRomanPS-BoldItalicMT">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D3C" w:rsidRDefault="002C0A6E">
    <w:pPr>
      <w:pStyle w:val="a3"/>
      <w:jc w:val="center"/>
    </w:pPr>
    <w:r>
      <w:fldChar w:fldCharType="begin"/>
    </w:r>
    <w:r>
      <w:instrText xml:space="preserve"> PAGE   \* MERGEFORMAT </w:instrText>
    </w:r>
    <w:r>
      <w:fldChar w:fldCharType="separate"/>
    </w:r>
    <w:r w:rsidR="005E0951">
      <w:rPr>
        <w:noProof/>
      </w:rPr>
      <w:t>7</w:t>
    </w:r>
    <w:r>
      <w:rPr>
        <w:noProof/>
      </w:rPr>
      <w:fldChar w:fldCharType="end"/>
    </w:r>
  </w:p>
  <w:p w:rsidR="008D6D3C" w:rsidRDefault="00636965">
    <w:pPr>
      <w:pStyle w:val="a3"/>
    </w:pPr>
  </w:p>
  <w:p w:rsidR="00AD6056" w:rsidRDefault="00AD6056"/>
  <w:p w:rsidR="00516B2C" w:rsidRDefault="00516B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965" w:rsidRDefault="00636965">
      <w:pPr>
        <w:spacing w:after="0" w:line="240" w:lineRule="auto"/>
      </w:pPr>
      <w:r>
        <w:separator/>
      </w:r>
    </w:p>
  </w:footnote>
  <w:footnote w:type="continuationSeparator" w:id="0">
    <w:p w:rsidR="00636965" w:rsidRDefault="006369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84AB4"/>
    <w:multiLevelType w:val="multilevel"/>
    <w:tmpl w:val="343C6E1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5A4D0260"/>
    <w:multiLevelType w:val="multilevel"/>
    <w:tmpl w:val="8F2C08F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6F0907B4"/>
    <w:multiLevelType w:val="hybridMultilevel"/>
    <w:tmpl w:val="AB186136"/>
    <w:lvl w:ilvl="0" w:tplc="6D1A1832">
      <w:start w:val="2"/>
      <w:numFmt w:val="bullet"/>
      <w:lvlText w:val="-"/>
      <w:lvlJc w:val="left"/>
      <w:pPr>
        <w:ind w:left="927" w:hanging="360"/>
      </w:pPr>
      <w:rPr>
        <w:rFonts w:ascii="Times New Roman" w:eastAsia="Calibri"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3">
    <w:nsid w:val="760C6AD3"/>
    <w:multiLevelType w:val="hybridMultilevel"/>
    <w:tmpl w:val="5EF66D84"/>
    <w:lvl w:ilvl="0" w:tplc="A07AFAB4">
      <w:start w:val="1"/>
      <w:numFmt w:val="decimal"/>
      <w:lvlText w:val="%1."/>
      <w:lvlJc w:val="left"/>
      <w:pPr>
        <w:ind w:left="1362" w:hanging="795"/>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
    <w:nsid w:val="7CCE37C4"/>
    <w:multiLevelType w:val="hybridMultilevel"/>
    <w:tmpl w:val="FD7C1928"/>
    <w:lvl w:ilvl="0" w:tplc="CF00C8E2">
      <w:start w:val="1"/>
      <w:numFmt w:val="decimal"/>
      <w:lvlText w:val="%1."/>
      <w:lvlJc w:val="left"/>
      <w:pPr>
        <w:ind w:left="1392" w:hanging="825"/>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DAB"/>
    <w:rsid w:val="000124F9"/>
    <w:rsid w:val="00013CAB"/>
    <w:rsid w:val="00014557"/>
    <w:rsid w:val="00016307"/>
    <w:rsid w:val="00021114"/>
    <w:rsid w:val="00030A3A"/>
    <w:rsid w:val="00032FDC"/>
    <w:rsid w:val="00047348"/>
    <w:rsid w:val="00047A57"/>
    <w:rsid w:val="00064E04"/>
    <w:rsid w:val="00072458"/>
    <w:rsid w:val="00075353"/>
    <w:rsid w:val="000904B6"/>
    <w:rsid w:val="001220FD"/>
    <w:rsid w:val="001238E2"/>
    <w:rsid w:val="00154C60"/>
    <w:rsid w:val="00161483"/>
    <w:rsid w:val="0016173D"/>
    <w:rsid w:val="00186272"/>
    <w:rsid w:val="001A0732"/>
    <w:rsid w:val="001A3DAB"/>
    <w:rsid w:val="001D55F7"/>
    <w:rsid w:val="001D768D"/>
    <w:rsid w:val="001E1F09"/>
    <w:rsid w:val="001E2E76"/>
    <w:rsid w:val="001E3637"/>
    <w:rsid w:val="001F299D"/>
    <w:rsid w:val="001F48C5"/>
    <w:rsid w:val="00200180"/>
    <w:rsid w:val="00227BA1"/>
    <w:rsid w:val="00244513"/>
    <w:rsid w:val="0025767E"/>
    <w:rsid w:val="00263004"/>
    <w:rsid w:val="00264DD3"/>
    <w:rsid w:val="00274C57"/>
    <w:rsid w:val="002900C4"/>
    <w:rsid w:val="002B5E9F"/>
    <w:rsid w:val="002C0A6E"/>
    <w:rsid w:val="002C33B9"/>
    <w:rsid w:val="002C79AA"/>
    <w:rsid w:val="002D769B"/>
    <w:rsid w:val="00312323"/>
    <w:rsid w:val="00320606"/>
    <w:rsid w:val="003340F2"/>
    <w:rsid w:val="00342636"/>
    <w:rsid w:val="00342908"/>
    <w:rsid w:val="00344B3F"/>
    <w:rsid w:val="003572A4"/>
    <w:rsid w:val="00372395"/>
    <w:rsid w:val="00383BBA"/>
    <w:rsid w:val="00393ADD"/>
    <w:rsid w:val="003A6AE6"/>
    <w:rsid w:val="003D0006"/>
    <w:rsid w:val="003D5E9F"/>
    <w:rsid w:val="003E12F3"/>
    <w:rsid w:val="003E1E9C"/>
    <w:rsid w:val="004175C5"/>
    <w:rsid w:val="00420685"/>
    <w:rsid w:val="004354B9"/>
    <w:rsid w:val="00436A1F"/>
    <w:rsid w:val="004421C1"/>
    <w:rsid w:val="004A326E"/>
    <w:rsid w:val="004A39E8"/>
    <w:rsid w:val="004C69FC"/>
    <w:rsid w:val="004E05C7"/>
    <w:rsid w:val="00516B2C"/>
    <w:rsid w:val="00521DE6"/>
    <w:rsid w:val="0055796E"/>
    <w:rsid w:val="00562D13"/>
    <w:rsid w:val="00566341"/>
    <w:rsid w:val="00570DB7"/>
    <w:rsid w:val="005937B9"/>
    <w:rsid w:val="005A0A10"/>
    <w:rsid w:val="005C6442"/>
    <w:rsid w:val="005E0561"/>
    <w:rsid w:val="005E0951"/>
    <w:rsid w:val="005F3A53"/>
    <w:rsid w:val="005F68EE"/>
    <w:rsid w:val="00610054"/>
    <w:rsid w:val="0061458D"/>
    <w:rsid w:val="00636965"/>
    <w:rsid w:val="00644325"/>
    <w:rsid w:val="00653EAC"/>
    <w:rsid w:val="006553DB"/>
    <w:rsid w:val="00685889"/>
    <w:rsid w:val="006B085F"/>
    <w:rsid w:val="006B6435"/>
    <w:rsid w:val="006E18B0"/>
    <w:rsid w:val="00716154"/>
    <w:rsid w:val="00716289"/>
    <w:rsid w:val="00717E44"/>
    <w:rsid w:val="007222DD"/>
    <w:rsid w:val="00722304"/>
    <w:rsid w:val="00723721"/>
    <w:rsid w:val="00726ED3"/>
    <w:rsid w:val="00742CF0"/>
    <w:rsid w:val="007648EE"/>
    <w:rsid w:val="00774A09"/>
    <w:rsid w:val="007A096C"/>
    <w:rsid w:val="007B308F"/>
    <w:rsid w:val="007C279A"/>
    <w:rsid w:val="007F065E"/>
    <w:rsid w:val="007F300B"/>
    <w:rsid w:val="007F78D8"/>
    <w:rsid w:val="008060FD"/>
    <w:rsid w:val="00821636"/>
    <w:rsid w:val="00824A5C"/>
    <w:rsid w:val="00840743"/>
    <w:rsid w:val="00857A5E"/>
    <w:rsid w:val="00857DAB"/>
    <w:rsid w:val="008744DA"/>
    <w:rsid w:val="00886073"/>
    <w:rsid w:val="00892577"/>
    <w:rsid w:val="008942E5"/>
    <w:rsid w:val="008B14D5"/>
    <w:rsid w:val="008B7B13"/>
    <w:rsid w:val="008C4F7F"/>
    <w:rsid w:val="008C556E"/>
    <w:rsid w:val="008D3F09"/>
    <w:rsid w:val="008D6187"/>
    <w:rsid w:val="008E5E25"/>
    <w:rsid w:val="008F30D9"/>
    <w:rsid w:val="00902248"/>
    <w:rsid w:val="00903332"/>
    <w:rsid w:val="00903FC2"/>
    <w:rsid w:val="00913D2A"/>
    <w:rsid w:val="009237B5"/>
    <w:rsid w:val="0095157D"/>
    <w:rsid w:val="0096156E"/>
    <w:rsid w:val="00987E47"/>
    <w:rsid w:val="009C5C9E"/>
    <w:rsid w:val="009D03F9"/>
    <w:rsid w:val="009D1906"/>
    <w:rsid w:val="009F6A91"/>
    <w:rsid w:val="00A06E1F"/>
    <w:rsid w:val="00A07582"/>
    <w:rsid w:val="00A133F1"/>
    <w:rsid w:val="00A36724"/>
    <w:rsid w:val="00A609AE"/>
    <w:rsid w:val="00A676D4"/>
    <w:rsid w:val="00AB7464"/>
    <w:rsid w:val="00AB7698"/>
    <w:rsid w:val="00AD2F48"/>
    <w:rsid w:val="00AD6056"/>
    <w:rsid w:val="00AF4AD2"/>
    <w:rsid w:val="00AF68DF"/>
    <w:rsid w:val="00B35894"/>
    <w:rsid w:val="00B46DAA"/>
    <w:rsid w:val="00B51F9F"/>
    <w:rsid w:val="00B52C71"/>
    <w:rsid w:val="00B55DE1"/>
    <w:rsid w:val="00B56F5D"/>
    <w:rsid w:val="00B60C3D"/>
    <w:rsid w:val="00B705F9"/>
    <w:rsid w:val="00B71588"/>
    <w:rsid w:val="00B81FA0"/>
    <w:rsid w:val="00B91C49"/>
    <w:rsid w:val="00BA5F5E"/>
    <w:rsid w:val="00BB1BC5"/>
    <w:rsid w:val="00BB1E63"/>
    <w:rsid w:val="00BB46B1"/>
    <w:rsid w:val="00BC161E"/>
    <w:rsid w:val="00BE58FD"/>
    <w:rsid w:val="00BE6B29"/>
    <w:rsid w:val="00C3462B"/>
    <w:rsid w:val="00C94CB8"/>
    <w:rsid w:val="00CC47E3"/>
    <w:rsid w:val="00CE04AB"/>
    <w:rsid w:val="00D218D5"/>
    <w:rsid w:val="00D4237F"/>
    <w:rsid w:val="00D4248B"/>
    <w:rsid w:val="00D439F0"/>
    <w:rsid w:val="00D4493B"/>
    <w:rsid w:val="00D501B2"/>
    <w:rsid w:val="00D523ED"/>
    <w:rsid w:val="00D603F2"/>
    <w:rsid w:val="00D7278B"/>
    <w:rsid w:val="00D93913"/>
    <w:rsid w:val="00D97CB3"/>
    <w:rsid w:val="00DC14F7"/>
    <w:rsid w:val="00DF0C95"/>
    <w:rsid w:val="00E1243B"/>
    <w:rsid w:val="00E22D1D"/>
    <w:rsid w:val="00E409E2"/>
    <w:rsid w:val="00E42958"/>
    <w:rsid w:val="00E531F3"/>
    <w:rsid w:val="00E61E0E"/>
    <w:rsid w:val="00E7571D"/>
    <w:rsid w:val="00E82EAA"/>
    <w:rsid w:val="00E9799C"/>
    <w:rsid w:val="00EA2BFC"/>
    <w:rsid w:val="00EB6E1C"/>
    <w:rsid w:val="00ED56DB"/>
    <w:rsid w:val="00EF35FD"/>
    <w:rsid w:val="00F05EF1"/>
    <w:rsid w:val="00F0629A"/>
    <w:rsid w:val="00F52EBD"/>
    <w:rsid w:val="00F65DD8"/>
    <w:rsid w:val="00F93533"/>
    <w:rsid w:val="00FA1A64"/>
    <w:rsid w:val="00FC41A2"/>
    <w:rsid w:val="00FD2308"/>
    <w:rsid w:val="00FE299B"/>
    <w:rsid w:val="00FF6DC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E9C"/>
  </w:style>
  <w:style w:type="paragraph" w:styleId="2">
    <w:name w:val="heading 2"/>
    <w:basedOn w:val="a"/>
    <w:next w:val="a"/>
    <w:link w:val="20"/>
    <w:uiPriority w:val="9"/>
    <w:semiHidden/>
    <w:unhideWhenUsed/>
    <w:qFormat/>
    <w:rsid w:val="007162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E1F09"/>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4">
    <w:name w:val="Долен колонтитул Знак"/>
    <w:basedOn w:val="a0"/>
    <w:link w:val="a3"/>
    <w:uiPriority w:val="99"/>
    <w:rsid w:val="001E1F09"/>
    <w:rPr>
      <w:rFonts w:ascii="Times New Roman" w:eastAsia="Times New Roman" w:hAnsi="Times New Roman" w:cs="Times New Roman"/>
      <w:sz w:val="24"/>
      <w:szCs w:val="24"/>
      <w:lang w:eastAsia="bg-BG"/>
    </w:rPr>
  </w:style>
  <w:style w:type="paragraph" w:styleId="a5">
    <w:name w:val="List Paragraph"/>
    <w:basedOn w:val="a"/>
    <w:uiPriority w:val="34"/>
    <w:qFormat/>
    <w:rsid w:val="002C79AA"/>
    <w:pPr>
      <w:ind w:left="720"/>
      <w:contextualSpacing/>
    </w:pPr>
  </w:style>
  <w:style w:type="paragraph" w:customStyle="1" w:styleId="NumPar2">
    <w:name w:val="NumPar 2"/>
    <w:basedOn w:val="2"/>
    <w:next w:val="a"/>
    <w:rsid w:val="00716289"/>
    <w:pPr>
      <w:keepNext w:val="0"/>
      <w:keepLines w:val="0"/>
      <w:numPr>
        <w:ilvl w:val="1"/>
      </w:numPr>
      <w:tabs>
        <w:tab w:val="num" w:pos="1200"/>
      </w:tabs>
      <w:spacing w:before="0" w:after="240" w:line="240" w:lineRule="auto"/>
      <w:ind w:left="1200" w:hanging="720"/>
      <w:jc w:val="both"/>
      <w:outlineLvl w:val="9"/>
    </w:pPr>
    <w:rPr>
      <w:rFonts w:ascii="Times New Roman" w:eastAsia="Times New Roman" w:hAnsi="Times New Roman" w:cs="Times New Roman"/>
      <w:b w:val="0"/>
      <w:bCs w:val="0"/>
      <w:color w:val="auto"/>
      <w:sz w:val="24"/>
      <w:szCs w:val="20"/>
      <w:lang w:val="en-GB" w:eastAsia="en-GB"/>
    </w:rPr>
  </w:style>
  <w:style w:type="character" w:customStyle="1" w:styleId="20">
    <w:name w:val="Заглавие 2 Знак"/>
    <w:basedOn w:val="a0"/>
    <w:link w:val="2"/>
    <w:uiPriority w:val="9"/>
    <w:semiHidden/>
    <w:rsid w:val="00716289"/>
    <w:rPr>
      <w:rFonts w:asciiTheme="majorHAnsi" w:eastAsiaTheme="majorEastAsia" w:hAnsiTheme="majorHAnsi" w:cstheme="majorBidi"/>
      <w:b/>
      <w:bCs/>
      <w:color w:val="4F81BD" w:themeColor="accent1"/>
      <w:sz w:val="26"/>
      <w:szCs w:val="26"/>
    </w:rPr>
  </w:style>
  <w:style w:type="paragraph" w:customStyle="1" w:styleId="Default">
    <w:name w:val="Default"/>
    <w:rsid w:val="00344B3F"/>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8B14D5"/>
    <w:pPr>
      <w:tabs>
        <w:tab w:val="center" w:pos="4536"/>
        <w:tab w:val="right" w:pos="9072"/>
      </w:tabs>
      <w:spacing w:after="0" w:line="240" w:lineRule="auto"/>
    </w:pPr>
  </w:style>
  <w:style w:type="character" w:customStyle="1" w:styleId="a7">
    <w:name w:val="Горен колонтитул Знак"/>
    <w:basedOn w:val="a0"/>
    <w:link w:val="a6"/>
    <w:uiPriority w:val="99"/>
    <w:rsid w:val="008B14D5"/>
  </w:style>
  <w:style w:type="paragraph" w:styleId="a8">
    <w:name w:val="No Spacing"/>
    <w:uiPriority w:val="1"/>
    <w:qFormat/>
    <w:rsid w:val="00987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E9C"/>
  </w:style>
  <w:style w:type="paragraph" w:styleId="2">
    <w:name w:val="heading 2"/>
    <w:basedOn w:val="a"/>
    <w:next w:val="a"/>
    <w:link w:val="20"/>
    <w:uiPriority w:val="9"/>
    <w:semiHidden/>
    <w:unhideWhenUsed/>
    <w:qFormat/>
    <w:rsid w:val="007162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E1F09"/>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4">
    <w:name w:val="Долен колонтитул Знак"/>
    <w:basedOn w:val="a0"/>
    <w:link w:val="a3"/>
    <w:uiPriority w:val="99"/>
    <w:rsid w:val="001E1F09"/>
    <w:rPr>
      <w:rFonts w:ascii="Times New Roman" w:eastAsia="Times New Roman" w:hAnsi="Times New Roman" w:cs="Times New Roman"/>
      <w:sz w:val="24"/>
      <w:szCs w:val="24"/>
      <w:lang w:eastAsia="bg-BG"/>
    </w:rPr>
  </w:style>
  <w:style w:type="paragraph" w:styleId="a5">
    <w:name w:val="List Paragraph"/>
    <w:basedOn w:val="a"/>
    <w:uiPriority w:val="34"/>
    <w:qFormat/>
    <w:rsid w:val="002C79AA"/>
    <w:pPr>
      <w:ind w:left="720"/>
      <w:contextualSpacing/>
    </w:pPr>
  </w:style>
  <w:style w:type="paragraph" w:customStyle="1" w:styleId="NumPar2">
    <w:name w:val="NumPar 2"/>
    <w:basedOn w:val="2"/>
    <w:next w:val="a"/>
    <w:rsid w:val="00716289"/>
    <w:pPr>
      <w:keepNext w:val="0"/>
      <w:keepLines w:val="0"/>
      <w:numPr>
        <w:ilvl w:val="1"/>
      </w:numPr>
      <w:tabs>
        <w:tab w:val="num" w:pos="1200"/>
      </w:tabs>
      <w:spacing w:before="0" w:after="240" w:line="240" w:lineRule="auto"/>
      <w:ind w:left="1200" w:hanging="720"/>
      <w:jc w:val="both"/>
      <w:outlineLvl w:val="9"/>
    </w:pPr>
    <w:rPr>
      <w:rFonts w:ascii="Times New Roman" w:eastAsia="Times New Roman" w:hAnsi="Times New Roman" w:cs="Times New Roman"/>
      <w:b w:val="0"/>
      <w:bCs w:val="0"/>
      <w:color w:val="auto"/>
      <w:sz w:val="24"/>
      <w:szCs w:val="20"/>
      <w:lang w:val="en-GB" w:eastAsia="en-GB"/>
    </w:rPr>
  </w:style>
  <w:style w:type="character" w:customStyle="1" w:styleId="20">
    <w:name w:val="Заглавие 2 Знак"/>
    <w:basedOn w:val="a0"/>
    <w:link w:val="2"/>
    <w:uiPriority w:val="9"/>
    <w:semiHidden/>
    <w:rsid w:val="00716289"/>
    <w:rPr>
      <w:rFonts w:asciiTheme="majorHAnsi" w:eastAsiaTheme="majorEastAsia" w:hAnsiTheme="majorHAnsi" w:cstheme="majorBidi"/>
      <w:b/>
      <w:bCs/>
      <w:color w:val="4F81BD" w:themeColor="accent1"/>
      <w:sz w:val="26"/>
      <w:szCs w:val="26"/>
    </w:rPr>
  </w:style>
  <w:style w:type="paragraph" w:customStyle="1" w:styleId="Default">
    <w:name w:val="Default"/>
    <w:rsid w:val="00344B3F"/>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8B14D5"/>
    <w:pPr>
      <w:tabs>
        <w:tab w:val="center" w:pos="4536"/>
        <w:tab w:val="right" w:pos="9072"/>
      </w:tabs>
      <w:spacing w:after="0" w:line="240" w:lineRule="auto"/>
    </w:pPr>
  </w:style>
  <w:style w:type="character" w:customStyle="1" w:styleId="a7">
    <w:name w:val="Горен колонтитул Знак"/>
    <w:basedOn w:val="a0"/>
    <w:link w:val="a6"/>
    <w:uiPriority w:val="99"/>
    <w:rsid w:val="008B14D5"/>
  </w:style>
  <w:style w:type="paragraph" w:styleId="a8">
    <w:name w:val="No Spacing"/>
    <w:uiPriority w:val="1"/>
    <w:qFormat/>
    <w:rsid w:val="00987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200883">
      <w:bodyDiv w:val="1"/>
      <w:marLeft w:val="0"/>
      <w:marRight w:val="0"/>
      <w:marTop w:val="0"/>
      <w:marBottom w:val="0"/>
      <w:divBdr>
        <w:top w:val="none" w:sz="0" w:space="0" w:color="auto"/>
        <w:left w:val="none" w:sz="0" w:space="0" w:color="auto"/>
        <w:bottom w:val="none" w:sz="0" w:space="0" w:color="auto"/>
        <w:right w:val="none" w:sz="0" w:space="0" w:color="auto"/>
      </w:divBdr>
    </w:div>
    <w:div w:id="176942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A2429-2EE3-4AC7-B969-00CA3DB59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7</Pages>
  <Words>3440</Words>
  <Characters>19609</Characters>
  <Application>Microsoft Office Word</Application>
  <DocSecurity>0</DocSecurity>
  <Lines>163</Lines>
  <Paragraphs>46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Company>
  <LinksUpToDate>false</LinksUpToDate>
  <CharactersWithSpaces>23003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Todor Valchev</dc:creator>
  <cp:lastModifiedBy>Valentina Vasileva</cp:lastModifiedBy>
  <cp:revision>153</cp:revision>
  <cp:lastPrinted>2012-12-28T10:14:00Z</cp:lastPrinted>
  <dcterms:created xsi:type="dcterms:W3CDTF">2016-05-30T11:37:00Z</dcterms:created>
  <dcterms:modified xsi:type="dcterms:W3CDTF">2017-03-09T11:49:00Z</dcterms:modified>
</cp:coreProperties>
</file>