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2A" w:rsidRPr="008D272A" w:rsidRDefault="008D272A" w:rsidP="008D272A">
      <w:pPr>
        <w:spacing w:after="0" w:line="240" w:lineRule="auto"/>
        <w:rPr>
          <w:rFonts w:ascii="Verdana" w:eastAsia="Times New Roman" w:hAnsi="Verdana" w:cs="Times New Roman"/>
          <w:vanish/>
          <w:lang w:val="en-US" w:eastAsia="bg-BG"/>
        </w:rPr>
      </w:pPr>
      <w:r w:rsidRPr="008D272A">
        <w:rPr>
          <w:rFonts w:ascii="Verdana" w:eastAsia="Times New Roman" w:hAnsi="Verdana" w:cs="Times New Roman"/>
          <w:noProof/>
          <w:lang w:eastAsia="bg-BG"/>
        </w:rPr>
        <mc:AlternateContent>
          <mc:Choice Requires="wps">
            <w:drawing>
              <wp:inline distT="0" distB="0" distL="0" distR="0" wp14:anchorId="650E8561" wp14:editId="791FC4B5">
                <wp:extent cx="304800" cy="304800"/>
                <wp:effectExtent l="0" t="0" r="0" b="0"/>
                <wp:docPr id="174" name="Правоъгълник 174" descr="apis://desktop/icons/bg.bm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74" o:spid="_x0000_s1026" alt="apis://desktop/icons/bg.bm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KXnBUHtAgAA7gU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8D272A">
        <w:rPr>
          <w:rFonts w:ascii="Verdana" w:eastAsia="Times New Roman" w:hAnsi="Verdana" w:cs="Times New Roman"/>
          <w:noProof/>
          <w:lang w:eastAsia="bg-BG"/>
        </w:rPr>
        <mc:AlternateContent>
          <mc:Choice Requires="wps">
            <w:drawing>
              <wp:inline distT="0" distB="0" distL="0" distR="0" wp14:anchorId="52CA583A" wp14:editId="37A7884E">
                <wp:extent cx="304800" cy="304800"/>
                <wp:effectExtent l="0" t="0" r="0" b="0"/>
                <wp:docPr id="173" name="Правоъгълник 173" descr="apis://desktop/icons/bluetriangl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73" o:spid="_x0000_s1026" alt="apis://desktop/icons/bluetriangle.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nW4f1fUCAAD4&#10;BQAADgAAAAAAAAAAAAAAAAAuAgAAZHJzL2Uyb0RvYy54bWxQSwECLQAUAAYACAAAACEATKDpLNgA&#10;AAADAQAADwAAAAAAAAAAAAAAAABPBQAAZHJzL2Rvd25yZXYueG1sUEsFBgAAAAAEAAQA8wAAAFQG&#10;AAAAAA==&#10;" filled="f" stroked="f">
                <o:lock v:ext="edit" aspectratio="t"/>
                <w10:anchorlock/>
              </v:rect>
            </w:pict>
          </mc:Fallback>
        </mc:AlternateContent>
      </w:r>
      <w:r w:rsidRPr="008D272A">
        <w:rPr>
          <w:rFonts w:ascii="Verdana" w:eastAsia="Times New Roman" w:hAnsi="Verdana" w:cs="Times New Roman"/>
          <w:noProof/>
          <w:lang w:eastAsia="bg-BG"/>
        </w:rPr>
        <mc:AlternateContent>
          <mc:Choice Requires="wps">
            <w:drawing>
              <wp:inline distT="0" distB="0" distL="0" distR="0" wp14:anchorId="3124ED02" wp14:editId="70A522F1">
                <wp:extent cx="304800" cy="304800"/>
                <wp:effectExtent l="0" t="0" r="0" b="0"/>
                <wp:docPr id="172" name="Правоъгълник 172" descr="apis://desktop/icons/bt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72" o:spid="_x0000_s1026" alt="apis://desktop/icons/bt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U6B+/7gIAAO8F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8D272A">
        <w:rPr>
          <w:rFonts w:ascii="Verdana" w:eastAsia="Times New Roman" w:hAnsi="Verdana" w:cs="Times New Roman"/>
          <w:noProof/>
          <w:lang w:eastAsia="bg-BG"/>
        </w:rPr>
        <mc:AlternateContent>
          <mc:Choice Requires="wps">
            <w:drawing>
              <wp:inline distT="0" distB="0" distL="0" distR="0" wp14:anchorId="0A3A60C1" wp14:editId="7C9E807C">
                <wp:extent cx="304800" cy="304800"/>
                <wp:effectExtent l="0" t="0" r="0" b="0"/>
                <wp:docPr id="171" name="Правоъгълник 171" descr="apis://desktop/icons/graytriangl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71" o:spid="_x0000_s1026" alt="apis://desktop/icons/graytriangle.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BuCLOn2AgAA&#10;+AUAAA4AAAAAAAAAAAAAAAAALgIAAGRycy9lMm9Eb2MueG1sUEsBAi0AFAAGAAgAAAAhAEyg6SzY&#10;AAAAAwEAAA8AAAAAAAAAAAAAAAAAUAUAAGRycy9kb3ducmV2LnhtbFBLBQYAAAAABAAEAPMAAABV&#10;BgAAAAA=&#10;" filled="f" stroked="f">
                <o:lock v:ext="edit" aspectratio="t"/>
                <w10:anchorlock/>
              </v:rect>
            </w:pict>
          </mc:Fallback>
        </mc:AlternateContent>
      </w:r>
      <w:bookmarkStart w:id="0" w:name="_GoBack"/>
      <w:bookmarkEnd w:id="0"/>
    </w:p>
    <w:p w:rsidR="008D272A" w:rsidRPr="008D272A" w:rsidRDefault="008D272A" w:rsidP="008D272A">
      <w:pPr>
        <w:shd w:val="clear" w:color="auto" w:fill="F0F0F0"/>
        <w:spacing w:after="0" w:line="240" w:lineRule="auto"/>
        <w:jc w:val="right"/>
        <w:rPr>
          <w:rFonts w:ascii="Tahoma" w:eastAsia="Times New Roman" w:hAnsi="Tahoma" w:cs="Tahoma"/>
          <w:vanish/>
          <w:color w:val="000000"/>
          <w:lang w:eastAsia="bg-BG"/>
        </w:rPr>
      </w:pPr>
      <w:r w:rsidRPr="008D272A">
        <w:rPr>
          <w:rFonts w:ascii="Verdana" w:eastAsia="Times New Roman" w:hAnsi="Verdana" w:cs="Times New Roman"/>
          <w:vanish/>
          <w:lang w:eastAsia="bg-BG"/>
        </w:rPr>
        <w:pict/>
      </w:r>
      <w:hyperlink r:id="rId5" w:history="1">
        <w:r w:rsidRPr="008D272A">
          <w:rPr>
            <w:rFonts w:ascii="Tahoma" w:eastAsia="Times New Roman" w:hAnsi="Tahoma" w:cs="Tahoma"/>
            <w:noProof/>
            <w:color w:val="000000"/>
            <w:lang w:eastAsia="bg-BG"/>
          </w:rPr>
          <mc:AlternateContent>
            <mc:Choice Requires="wps">
              <w:drawing>
                <wp:anchor distT="0" distB="0" distL="0" distR="0" simplePos="0" relativeHeight="251658240" behindDoc="0" locked="0" layoutInCell="1" allowOverlap="0" wp14:anchorId="6E042775" wp14:editId="306AB8BA">
                  <wp:simplePos x="0" y="0"/>
                  <wp:positionH relativeFrom="column">
                    <wp:align>right</wp:align>
                  </wp:positionH>
                  <wp:positionV relativeFrom="line">
                    <wp:posOffset>0</wp:posOffset>
                  </wp:positionV>
                  <wp:extent cx="133350" cy="123825"/>
                  <wp:effectExtent l="0" t="0" r="0" b="0"/>
                  <wp:wrapSquare wrapText="bothSides"/>
                  <wp:docPr id="175" name="Правоъгълник 175" descr="apis://desktop/icons/DivClose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авоъгълник 175" o:spid="_x0000_s1026" alt="apis://desktop/icons/DivClose3.jpg" href="javascript: if (mh != null) %7bmh.hideD(0);%7d" style="position:absolute;margin-left:-40.7pt;margin-top:0;width:10.5pt;height:9.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" o:allowoverlap="f" o:button="t" filled="f" stroked="f">
                  <v:fill o:detectmouseclick="t"/>
                  <o:lock v:ext="edit" aspectratio="t"/>
                  <w10:wrap type="square" anchory="line"/>
                </v:rect>
              </w:pict>
            </mc:Fallback>
          </mc:AlternateContent>
        </w:r>
      </w:hyperlink>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1" w:name="to_paragraph_id4016413"/>
      <w:bookmarkEnd w:id="1"/>
      <w:r w:rsidRPr="008D272A">
        <w:rPr>
          <w:rFonts w:ascii="Verdana" w:eastAsia="Times New Roman" w:hAnsi="Verdana" w:cs="Times New Roman"/>
          <w:b/>
          <w:bCs/>
          <w:color w:val="000000"/>
          <w:bdr w:val="none" w:sz="0" w:space="0" w:color="auto" w:frame="1"/>
          <w:shd w:val="clear" w:color="auto" w:fill="FFFFFF"/>
          <w:lang w:eastAsia="bg-BG"/>
        </w:rPr>
        <w:t>ЗАКОН</w:t>
      </w:r>
      <w:r w:rsidRPr="008D272A">
        <w:rPr>
          <w:rFonts w:ascii="Verdana" w:eastAsia="Times New Roman" w:hAnsi="Verdana" w:cs="Times New Roman"/>
          <w:b/>
          <w:bCs/>
          <w:color w:val="000000"/>
          <w:lang w:eastAsia="bg-BG"/>
        </w:rPr>
        <w:t xml:space="preserve"> за </w:t>
      </w:r>
      <w:r w:rsidRPr="008D272A">
        <w:rPr>
          <w:rFonts w:ascii="Verdana" w:eastAsia="Times New Roman" w:hAnsi="Verdana" w:cs="Times New Roman"/>
          <w:b/>
          <w:bCs/>
          <w:color w:val="000000"/>
          <w:bdr w:val="none" w:sz="0" w:space="0" w:color="auto" w:frame="1"/>
          <w:shd w:val="clear" w:color="auto" w:fill="FFFFFF"/>
          <w:lang w:eastAsia="bg-BG"/>
        </w:rPr>
        <w:t>управление</w:t>
      </w:r>
      <w:r w:rsidRPr="008D272A">
        <w:rPr>
          <w:rFonts w:ascii="Verdana" w:eastAsia="Times New Roman" w:hAnsi="Verdana" w:cs="Times New Roman"/>
          <w:b/>
          <w:bCs/>
          <w:color w:val="000000"/>
          <w:lang w:eastAsia="bg-BG"/>
        </w:rPr>
        <w:t xml:space="preserve"> на </w:t>
      </w:r>
      <w:r w:rsidRPr="008D272A">
        <w:rPr>
          <w:rFonts w:ascii="Verdana" w:eastAsia="Times New Roman" w:hAnsi="Verdana" w:cs="Times New Roman"/>
          <w:b/>
          <w:bCs/>
          <w:color w:val="000000"/>
          <w:bdr w:val="none" w:sz="0" w:space="0" w:color="auto" w:frame="1"/>
          <w:shd w:val="clear" w:color="auto" w:fill="FFFFFF"/>
          <w:lang w:eastAsia="bg-BG"/>
        </w:rPr>
        <w:t>етажната</w:t>
      </w:r>
      <w:r w:rsidRPr="008D272A">
        <w:rPr>
          <w:rFonts w:ascii="Verdana" w:eastAsia="Times New Roman" w:hAnsi="Verdana" w:cs="Times New Roman"/>
          <w:b/>
          <w:bCs/>
          <w:color w:val="000000"/>
          <w:lang w:eastAsia="bg-BG"/>
        </w:rPr>
        <w:t xml:space="preserve"> </w:t>
      </w:r>
      <w:r w:rsidRPr="008D272A">
        <w:rPr>
          <w:rFonts w:ascii="Verdana" w:eastAsia="Times New Roman" w:hAnsi="Verdana" w:cs="Times New Roman"/>
          <w:b/>
          <w:bCs/>
          <w:color w:val="000000"/>
          <w:bdr w:val="none" w:sz="0" w:space="0" w:color="auto" w:frame="1"/>
          <w:shd w:val="clear" w:color="auto" w:fill="FFFFFF"/>
          <w:lang w:eastAsia="bg-BG"/>
        </w:rPr>
        <w:t>собственост</w:t>
      </w:r>
    </w:p>
    <w:p w:rsidR="008D272A" w:rsidRPr="008D272A" w:rsidRDefault="008D272A" w:rsidP="008D272A">
      <w:pPr>
        <w:spacing w:after="0" w:line="240" w:lineRule="auto"/>
        <w:rPr>
          <w:rFonts w:ascii="Verdana" w:eastAsia="Times New Roman" w:hAnsi="Verdana" w:cs="Times New Roman"/>
          <w:vanish/>
          <w:lang w:eastAsia="bg-BG"/>
        </w:rPr>
      </w:pPr>
      <w:r w:rsidRPr="008D272A">
        <w:rPr>
          <w:rFonts w:ascii="Verdana" w:eastAsia="Times New Roman" w:hAnsi="Verdana" w:cs="Times New Roman"/>
          <w:noProof/>
          <w:vanish/>
          <w:color w:val="000000"/>
          <w:lang w:eastAsia="bg-BG"/>
        </w:rPr>
        <w:drawing>
          <wp:inline distT="0" distB="0" distL="0" distR="0" wp14:anchorId="093D8FEA" wp14:editId="19C6BD68">
            <wp:extent cx="285750" cy="285750"/>
            <wp:effectExtent l="0" t="0" r="0" b="0"/>
            <wp:docPr id="163" name="Картина 163" descr="\\SWESUS\Apis7\App\140852\screens\ms\Images\sofita.bm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WESUS\Apis7\App\140852\screens\ms\Images\sofita.bmp">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272A">
        <w:rPr>
          <w:rFonts w:ascii="Verdana" w:eastAsia="Times New Roman" w:hAnsi="Verdana" w:cs="Times New Roman"/>
          <w:vanish/>
          <w:lang w:eastAsia="bg-BG"/>
        </w:rPr>
        <w:t>  </w:t>
      </w:r>
      <w:hyperlink r:id="rId8" w:history="1">
        <w:r w:rsidRPr="008D272A">
          <w:rPr>
            <w:rFonts w:ascii="Verdana" w:eastAsia="Times New Roman" w:hAnsi="Verdana" w:cs="Times New Roman"/>
            <w:vanish/>
            <w:color w:val="000000"/>
            <w:lang w:eastAsia="bg-BG"/>
          </w:rPr>
          <w:t>Двуезична версия на документа: BG - EN</w:t>
        </w:r>
      </w:hyperlink>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2" w:name="to_paragraph_id23710181"/>
      <w:bookmarkEnd w:id="2"/>
      <w:proofErr w:type="spellStart"/>
      <w:r w:rsidRPr="008D272A">
        <w:rPr>
          <w:rFonts w:ascii="Verdana" w:eastAsia="Times New Roman" w:hAnsi="Verdana" w:cs="Times New Roman"/>
          <w:color w:val="000000"/>
          <w:lang w:eastAsia="bg-BG"/>
        </w:rPr>
        <w:t>Обн</w:t>
      </w:r>
      <w:proofErr w:type="spellEnd"/>
      <w:r w:rsidRPr="008D272A">
        <w:rPr>
          <w:rFonts w:ascii="Verdana" w:eastAsia="Times New Roman" w:hAnsi="Verdana" w:cs="Times New Roman"/>
          <w:color w:val="000000"/>
          <w:lang w:eastAsia="bg-BG"/>
        </w:rPr>
        <w:t xml:space="preserve">., ДВ, </w:t>
      </w:r>
      <w:hyperlink r:id="rId9" w:history="1">
        <w:r w:rsidRPr="008D272A">
          <w:rPr>
            <w:rFonts w:ascii="Verdana" w:eastAsia="Times New Roman" w:hAnsi="Verdana" w:cs="Times New Roman"/>
            <w:color w:val="000000"/>
            <w:lang w:eastAsia="bg-BG"/>
          </w:rPr>
          <w:t>бр. 6</w:t>
        </w:r>
      </w:hyperlink>
      <w:r w:rsidRPr="008D272A">
        <w:rPr>
          <w:rFonts w:ascii="Verdana" w:eastAsia="Times New Roman" w:hAnsi="Verdana" w:cs="Times New Roman"/>
          <w:color w:val="000000"/>
          <w:lang w:eastAsia="bg-BG"/>
        </w:rPr>
        <w:t xml:space="preserve"> от 23.01.2009 г., в сила от 1.05.2009 г., изм. и доп., </w:t>
      </w:r>
      <w:hyperlink r:id="rId10" w:history="1">
        <w:r w:rsidRPr="008D272A">
          <w:rPr>
            <w:rFonts w:ascii="Verdana" w:eastAsia="Times New Roman" w:hAnsi="Verdana" w:cs="Times New Roman"/>
            <w:color w:val="000000"/>
            <w:lang w:eastAsia="bg-BG"/>
          </w:rPr>
          <w:t>бр. 15</w:t>
        </w:r>
      </w:hyperlink>
      <w:r w:rsidRPr="008D272A">
        <w:rPr>
          <w:rFonts w:ascii="Verdana" w:eastAsia="Times New Roman" w:hAnsi="Verdana" w:cs="Times New Roman"/>
          <w:color w:val="000000"/>
          <w:lang w:eastAsia="bg-BG"/>
        </w:rPr>
        <w:t xml:space="preserve"> от 23.02.2010 г., изм., </w:t>
      </w:r>
      <w:hyperlink r:id="rId11" w:history="1">
        <w:r w:rsidRPr="008D272A">
          <w:rPr>
            <w:rFonts w:ascii="Verdana" w:eastAsia="Times New Roman" w:hAnsi="Verdana" w:cs="Times New Roman"/>
            <w:color w:val="000000"/>
            <w:lang w:eastAsia="bg-BG"/>
          </w:rPr>
          <w:t>бр. 8</w:t>
        </w:r>
      </w:hyperlink>
      <w:r w:rsidRPr="008D272A">
        <w:rPr>
          <w:rFonts w:ascii="Verdana" w:eastAsia="Times New Roman" w:hAnsi="Verdana" w:cs="Times New Roman"/>
          <w:color w:val="000000"/>
          <w:lang w:eastAsia="bg-BG"/>
        </w:rPr>
        <w:t xml:space="preserve"> от 25.01.2011 г., в сила от 25.01.2011 г., изм. и доп., </w:t>
      </w:r>
      <w:hyperlink r:id="rId12" w:history="1">
        <w:r w:rsidRPr="008D272A">
          <w:rPr>
            <w:rFonts w:ascii="Verdana" w:eastAsia="Times New Roman" w:hAnsi="Verdana" w:cs="Times New Roman"/>
            <w:color w:val="000000"/>
            <w:lang w:eastAsia="bg-BG"/>
          </w:rPr>
          <w:t>бр. 57</w:t>
        </w:r>
      </w:hyperlink>
      <w:r w:rsidRPr="008D272A">
        <w:rPr>
          <w:rFonts w:ascii="Verdana" w:eastAsia="Times New Roman" w:hAnsi="Verdana" w:cs="Times New Roman"/>
          <w:color w:val="000000"/>
          <w:lang w:eastAsia="bg-BG"/>
        </w:rPr>
        <w:t xml:space="preserve"> от 26.07.2011 г., изм., </w:t>
      </w:r>
      <w:hyperlink r:id="rId13" w:history="1">
        <w:r w:rsidRPr="008D272A">
          <w:rPr>
            <w:rFonts w:ascii="Verdana" w:eastAsia="Times New Roman" w:hAnsi="Verdana" w:cs="Times New Roman"/>
            <w:color w:val="000000"/>
            <w:lang w:eastAsia="bg-BG"/>
          </w:rPr>
          <w:t>бр. 82</w:t>
        </w:r>
      </w:hyperlink>
      <w:r w:rsidRPr="008D272A">
        <w:rPr>
          <w:rFonts w:ascii="Verdana" w:eastAsia="Times New Roman" w:hAnsi="Verdana" w:cs="Times New Roman"/>
          <w:color w:val="000000"/>
          <w:lang w:eastAsia="bg-BG"/>
        </w:rPr>
        <w:t xml:space="preserve"> от 26.10.2012 г., в сила от 26.11.2012 г., </w:t>
      </w:r>
      <w:hyperlink r:id="rId14" w:history="1">
        <w:r w:rsidRPr="008D272A">
          <w:rPr>
            <w:rFonts w:ascii="Verdana" w:eastAsia="Times New Roman" w:hAnsi="Verdana" w:cs="Times New Roman"/>
            <w:color w:val="000000"/>
            <w:lang w:eastAsia="bg-BG"/>
          </w:rPr>
          <w:t>бр. 66</w:t>
        </w:r>
      </w:hyperlink>
      <w:r w:rsidRPr="008D272A">
        <w:rPr>
          <w:rFonts w:ascii="Verdana" w:eastAsia="Times New Roman" w:hAnsi="Verdana" w:cs="Times New Roman"/>
          <w:color w:val="000000"/>
          <w:lang w:eastAsia="bg-BG"/>
        </w:rPr>
        <w:t xml:space="preserve"> от 26.07.2013 г., в сила от 26.07.2013 г., бр. 98 от 28.11.2014 г., в сила от 28.11.2014 г.</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3" w:name="to_paragraph_id4016415"/>
      <w:bookmarkEnd w:id="3"/>
      <w:r w:rsidRPr="008D272A">
        <w:rPr>
          <w:rFonts w:ascii="Verdana" w:eastAsia="Times New Roman" w:hAnsi="Verdana" w:cs="Times New Roman"/>
          <w:b/>
          <w:bCs/>
          <w:color w:val="000000"/>
          <w:lang w:eastAsia="bg-BG"/>
        </w:rPr>
        <w:t>Глава първа</w:t>
      </w:r>
      <w:r w:rsidRPr="008D272A">
        <w:rPr>
          <w:rFonts w:ascii="Verdana" w:eastAsia="Times New Roman" w:hAnsi="Verdana" w:cs="Times New Roman"/>
          <w:b/>
          <w:bCs/>
          <w:color w:val="000000"/>
          <w:lang w:eastAsia="bg-BG"/>
        </w:rPr>
        <w:br/>
        <w:t>ОБЩИ ПОЛОЖЕНИЯ</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4" w:name="to_paragraph_id4016417"/>
      <w:bookmarkEnd w:id="4"/>
      <w:r w:rsidRPr="008D272A">
        <w:rPr>
          <w:rFonts w:ascii="Verdana" w:eastAsia="Times New Roman" w:hAnsi="Verdana" w:cs="Times New Roman"/>
          <w:b/>
          <w:bCs/>
          <w:color w:val="000000"/>
          <w:lang w:eastAsia="bg-BG"/>
        </w:rPr>
        <w:t>Раздел I</w:t>
      </w:r>
      <w:r w:rsidRPr="008D272A">
        <w:rPr>
          <w:rFonts w:ascii="Verdana" w:eastAsia="Times New Roman" w:hAnsi="Verdana" w:cs="Times New Roman"/>
          <w:b/>
          <w:bCs/>
          <w:color w:val="000000"/>
          <w:lang w:eastAsia="bg-BG"/>
        </w:rPr>
        <w:br/>
        <w:t>Предмет на закона</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5" w:name="to_paragraph_id4016419"/>
      <w:bookmarkEnd w:id="5"/>
      <w:r w:rsidRPr="008D272A">
        <w:rPr>
          <w:rFonts w:ascii="Verdana" w:eastAsia="Times New Roman" w:hAnsi="Verdana" w:cs="Times New Roman"/>
          <w:color w:val="000000"/>
          <w:lang w:eastAsia="bg-BG"/>
        </w:rPr>
        <w:t>Обхват на закона</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6" w:name="to_paragraph_id5941593"/>
      <w:bookmarkEnd w:id="6"/>
      <w:r w:rsidRPr="008D272A">
        <w:rPr>
          <w:rFonts w:ascii="Verdana" w:eastAsia="Times New Roman" w:hAnsi="Verdana" w:cs="Times New Roman"/>
          <w:b/>
          <w:bCs/>
          <w:color w:val="000000"/>
          <w:lang w:eastAsia="bg-BG"/>
        </w:rPr>
        <w:t>Чл. 1.</w:t>
      </w:r>
      <w:r w:rsidRPr="008D272A">
        <w:rPr>
          <w:rFonts w:ascii="Verdana" w:eastAsia="Times New Roman" w:hAnsi="Verdana" w:cs="Times New Roman"/>
          <w:color w:val="000000"/>
          <w:lang w:eastAsia="bg-BG"/>
        </w:rPr>
        <w:t xml:space="preserve">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85CF780" wp14:editId="218FD699">
                <wp:extent cx="304800" cy="304800"/>
                <wp:effectExtent l="0" t="0" r="0" b="0"/>
                <wp:docPr id="162" name="Правоъгълник 162" descr="apis://desktop/icons/kwadrat.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62" o:spid="_x0000_s1026" alt="apis://desktop/icons/kwadrat.gif" href="apis://ARCH|40814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Rq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 xml:space="preserve"> урежда обществените отношения, свързани с управлението на общите части на сгради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както и правата и задълженията на собствениците, ползвателите и обитателите на самостоятелни обекти или на части от тях.</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7" w:name="to_paragraph_id4016421"/>
      <w:bookmarkEnd w:id="7"/>
      <w:r w:rsidRPr="008D272A">
        <w:rPr>
          <w:rFonts w:ascii="Verdana" w:eastAsia="Times New Roman" w:hAnsi="Verdana" w:cs="Times New Roman"/>
          <w:color w:val="000000"/>
          <w:lang w:eastAsia="bg-BG"/>
        </w:rPr>
        <w:t xml:space="preserve">Особен режим на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на общите части</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8" w:name="to_paragraph_id5941594"/>
      <w:bookmarkEnd w:id="8"/>
      <w:r w:rsidRPr="008D272A">
        <w:rPr>
          <w:rFonts w:ascii="Verdana" w:eastAsia="Times New Roman" w:hAnsi="Verdana" w:cs="Times New Roman"/>
          <w:b/>
          <w:bCs/>
          <w:color w:val="000000"/>
          <w:lang w:eastAsia="bg-BG"/>
        </w:rPr>
        <w:t>Чл. 2.</w:t>
      </w:r>
      <w:r w:rsidRPr="008D272A">
        <w:rPr>
          <w:rFonts w:ascii="Verdana" w:eastAsia="Times New Roman" w:hAnsi="Verdana" w:cs="Times New Roman"/>
          <w:color w:val="000000"/>
          <w:lang w:eastAsia="bg-BG"/>
        </w:rPr>
        <w:t xml:space="preserve"> (1) Управлението на общите части на сгради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построени в жилищен комплекс от затворен тип, се урежда с писмен договор с нотариална заверка на подписите между инвеститора и собствениците на самостоятелни обекти.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628710B" wp14:editId="78857514">
                <wp:extent cx="304800" cy="304800"/>
                <wp:effectExtent l="0" t="0" r="0" b="0"/>
                <wp:docPr id="161" name="Правоъгълник 161" descr="apis://desktop/icons/kwadrat.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61" o:spid="_x0000_s1026" alt="apis://desktop/icons/kwadrat.gif" href="apis://ARCH|408140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St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FGM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Договорът по ал. 1 се вписва от инвеститора в Агенцията по вписванията по партидата на всеки самостоятелен обект и е противопоставим на неговите </w:t>
      </w:r>
      <w:proofErr w:type="spellStart"/>
      <w:r w:rsidRPr="008D272A">
        <w:rPr>
          <w:rFonts w:ascii="Verdana" w:eastAsia="Times New Roman" w:hAnsi="Verdana" w:cs="Times New Roman"/>
          <w:color w:val="000000"/>
          <w:lang w:eastAsia="bg-BG"/>
        </w:rPr>
        <w:t>последващи</w:t>
      </w:r>
      <w:proofErr w:type="spellEnd"/>
      <w:r w:rsidRPr="008D272A">
        <w:rPr>
          <w:rFonts w:ascii="Verdana" w:eastAsia="Times New Roman" w:hAnsi="Verdana" w:cs="Times New Roman"/>
          <w:color w:val="000000"/>
          <w:lang w:eastAsia="bg-BG"/>
        </w:rPr>
        <w:t xml:space="preserve"> </w:t>
      </w:r>
      <w:proofErr w:type="spellStart"/>
      <w:r w:rsidRPr="008D272A">
        <w:rPr>
          <w:rFonts w:ascii="Verdana" w:eastAsia="Times New Roman" w:hAnsi="Verdana" w:cs="Times New Roman"/>
          <w:color w:val="000000"/>
          <w:lang w:eastAsia="bg-BG"/>
        </w:rPr>
        <w:t>приобретатели</w:t>
      </w:r>
      <w:proofErr w:type="spellEnd"/>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9" w:name="to_paragraph_id4016423"/>
      <w:bookmarkEnd w:id="9"/>
      <w:r w:rsidRPr="008D272A">
        <w:rPr>
          <w:rFonts w:ascii="Verdana" w:eastAsia="Times New Roman" w:hAnsi="Verdana" w:cs="Times New Roman"/>
          <w:color w:val="000000"/>
          <w:lang w:eastAsia="bg-BG"/>
        </w:rPr>
        <w:t>Изключения</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0" w:name="to_paragraph_id5941595"/>
      <w:bookmarkEnd w:id="10"/>
      <w:r w:rsidRPr="008D272A">
        <w:rPr>
          <w:rFonts w:ascii="Verdana" w:eastAsia="Times New Roman" w:hAnsi="Verdana" w:cs="Times New Roman"/>
          <w:b/>
          <w:bCs/>
          <w:color w:val="000000"/>
          <w:lang w:eastAsia="bg-BG"/>
        </w:rPr>
        <w:t>Чл. 3.</w:t>
      </w:r>
      <w:r w:rsidRPr="008D272A">
        <w:rPr>
          <w:rFonts w:ascii="Verdana" w:eastAsia="Times New Roman" w:hAnsi="Verdana" w:cs="Times New Roman"/>
          <w:color w:val="000000"/>
          <w:lang w:eastAsia="bg-BG"/>
        </w:rPr>
        <w:t xml:space="preserve">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32E98869" wp14:editId="4422FFA2">
                <wp:extent cx="304800" cy="304800"/>
                <wp:effectExtent l="0" t="0" r="0" b="0"/>
                <wp:docPr id="160" name="Правоъгълник 160" descr="apis://desktop/icons/kwadrat.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60" o:spid="_x0000_s1026" alt="apis://desktop/icons/kwadrat.gif" href="apis://ARCH|4081400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RZ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За управлението на общите части на сгради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в които самостоятелните обекти са до три и принадлежат на повече от един собственик, се прилагат разпоредбите на </w:t>
      </w:r>
      <w:hyperlink r:id="rId18" w:history="1">
        <w:r w:rsidRPr="008D272A">
          <w:rPr>
            <w:rFonts w:ascii="Verdana" w:eastAsia="Times New Roman" w:hAnsi="Verdana" w:cs="Times New Roman"/>
            <w:color w:val="000000"/>
            <w:lang w:eastAsia="bg-BG"/>
          </w:rPr>
          <w:t>чл. 30, ал. 3</w:t>
        </w:r>
      </w:hyperlink>
      <w:r w:rsidRPr="008D272A">
        <w:rPr>
          <w:rFonts w:ascii="Verdana" w:eastAsia="Times New Roman" w:hAnsi="Verdana" w:cs="Times New Roman"/>
          <w:color w:val="000000"/>
          <w:lang w:eastAsia="bg-BG"/>
        </w:rPr>
        <w:t xml:space="preserve">, чл. 31, ал. 1 и </w:t>
      </w:r>
      <w:hyperlink r:id="rId19" w:history="1">
        <w:r w:rsidRPr="008D272A">
          <w:rPr>
            <w:rFonts w:ascii="Verdana" w:eastAsia="Times New Roman" w:hAnsi="Verdana" w:cs="Times New Roman"/>
            <w:color w:val="000000"/>
            <w:lang w:eastAsia="bg-BG"/>
          </w:rPr>
          <w:t>чл. 32 от Закона за собствеността</w:t>
        </w:r>
      </w:hyperlink>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1" w:name="to_paragraph_id4016425"/>
      <w:bookmarkEnd w:id="11"/>
      <w:r w:rsidRPr="008D272A">
        <w:rPr>
          <w:rFonts w:ascii="Verdana" w:eastAsia="Times New Roman" w:hAnsi="Verdana" w:cs="Times New Roman"/>
          <w:color w:val="000000"/>
          <w:lang w:eastAsia="bg-BG"/>
        </w:rPr>
        <w:t>Определяне на прилежаща площ</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2" w:name="to_paragraph_id23710182"/>
      <w:bookmarkEnd w:id="12"/>
      <w:r w:rsidRPr="008D272A">
        <w:rPr>
          <w:rFonts w:ascii="Verdana" w:eastAsia="Times New Roman" w:hAnsi="Verdana" w:cs="Times New Roman"/>
          <w:b/>
          <w:bCs/>
          <w:color w:val="000000"/>
          <w:lang w:eastAsia="bg-BG"/>
        </w:rPr>
        <w:t>Чл. 4.</w:t>
      </w:r>
      <w:r w:rsidRPr="008D272A">
        <w:rPr>
          <w:rFonts w:ascii="Verdana" w:eastAsia="Times New Roman" w:hAnsi="Verdana" w:cs="Times New Roman"/>
          <w:color w:val="000000"/>
          <w:lang w:eastAsia="bg-BG"/>
        </w:rPr>
        <w:t xml:space="preserve"> (1) При преструктуриране на квартали с комплексно застрояване и в случаите, когато сграда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не може да се обособи в отделен урегулиран поземлен имот по реда на </w:t>
      </w:r>
      <w:hyperlink r:id="rId20" w:history="1">
        <w:r w:rsidRPr="008D272A">
          <w:rPr>
            <w:rFonts w:ascii="Verdana" w:eastAsia="Times New Roman" w:hAnsi="Verdana" w:cs="Times New Roman"/>
            <w:color w:val="000000"/>
            <w:lang w:eastAsia="bg-BG"/>
          </w:rPr>
          <w:t>Закона за устройство на територията</w:t>
        </w:r>
      </w:hyperlink>
      <w:r w:rsidRPr="008D272A">
        <w:rPr>
          <w:rFonts w:ascii="Verdana" w:eastAsia="Times New Roman" w:hAnsi="Verdana" w:cs="Times New Roman"/>
          <w:color w:val="000000"/>
          <w:lang w:eastAsia="bg-BG"/>
        </w:rPr>
        <w:t>, се определя прилежаща площ към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(Изм. - ДВ, бр. 66 от 2013 г., в сила от 26.07.2013 г., </w:t>
      </w:r>
      <w:r w:rsidRPr="008D272A">
        <w:rPr>
          <w:rFonts w:ascii="Times New Roman" w:eastAsia="Times New Roman" w:hAnsi="Times New Roman" w:cs="Times New Roman"/>
          <w:b/>
          <w:bCs/>
          <w:color w:val="0000FF"/>
          <w:lang w:eastAsia="bg-BG"/>
        </w:rPr>
        <w:t>бр. 98 от 2014 г.</w:t>
      </w:r>
      <w:r w:rsidRPr="008D272A">
        <w:rPr>
          <w:rFonts w:ascii="Verdana" w:eastAsia="Times New Roman" w:hAnsi="Verdana" w:cs="Times New Roman"/>
          <w:color w:val="000000"/>
          <w:lang w:eastAsia="bg-BG"/>
        </w:rPr>
        <w:t> </w:t>
      </w:r>
      <w:r w:rsidRPr="008D272A">
        <w:rPr>
          <w:rFonts w:ascii="Verdana" w:eastAsia="Times New Roman" w:hAnsi="Verdana" w:cs="Times New Roman"/>
          <w:noProof/>
          <w:color w:val="000000"/>
          <w:lang w:eastAsia="bg-BG"/>
        </w:rPr>
        <mc:AlternateContent>
          <mc:Choice Requires="wps">
            <w:drawing>
              <wp:inline distT="0" distB="0" distL="0" distR="0" wp14:anchorId="0DB5BB60" wp14:editId="0FE21D55">
                <wp:extent cx="304800" cy="304800"/>
                <wp:effectExtent l="0" t="0" r="0" b="0"/>
                <wp:docPr id="159" name="Правоъгълник 159" descr="Сравнение с предишната редакция">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59" o:spid="_x0000_s1026" alt="Сравнение с предишната редакция" href="apis://desktop/parhist=2371018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в сила от 28.11.2014 г.)</w:t>
      </w:r>
      <w:r w:rsidRPr="008D272A">
        <w:rPr>
          <w:rFonts w:ascii="Verdana" w:eastAsia="Times New Roman" w:hAnsi="Verdana" w:cs="Times New Roman"/>
          <w:noProof/>
          <w:color w:val="000000"/>
          <w:lang w:eastAsia="bg-BG"/>
        </w:rPr>
        <mc:AlternateContent>
          <mc:Choice Requires="wps">
            <w:drawing>
              <wp:inline distT="0" distB="0" distL="0" distR="0" wp14:anchorId="708BF5FB" wp14:editId="44688F8D">
                <wp:extent cx="304800" cy="304800"/>
                <wp:effectExtent l="0" t="0" r="0" b="0"/>
                <wp:docPr id="158" name="Правоъгълник 158" descr="apis://desktop/icons/kwadrat.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58" o:spid="_x0000_s1026" alt="apis://desktop/icons/kwadrat.gif" href="apis://ARCH|4081400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2p/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В случаите по ал. 1 прилежащата площ се определя от кмета на общината по негова инициатива или по искане на заинтересованите лица по ред, определен с наредба на министъра на регионалното развитие и благоустройството.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При определянето на прилежащата площ кметът на общината издава заповед, придружена от скица, с която се определят границите и предназначението на площта.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(4) Определената прилежаща площ се предоставя за поддържане и използване от съответната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при условия и по ред, определен с наредба на общинския съвет.</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lastRenderedPageBreak/>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13" w:name="to_paragraph_id5941596"/>
      <w:bookmarkEnd w:id="13"/>
      <w:r w:rsidRPr="008D272A">
        <w:rPr>
          <w:rFonts w:ascii="Verdana" w:eastAsia="Times New Roman" w:hAnsi="Verdana" w:cs="Times New Roman"/>
          <w:b/>
          <w:bCs/>
          <w:color w:val="000000"/>
          <w:lang w:eastAsia="bg-BG"/>
        </w:rPr>
        <w:t>Раздел II</w:t>
      </w:r>
      <w:r w:rsidRPr="008D272A">
        <w:rPr>
          <w:rFonts w:ascii="Verdana" w:eastAsia="Times New Roman" w:hAnsi="Verdana" w:cs="Times New Roman"/>
          <w:b/>
          <w:bCs/>
          <w:color w:val="000000"/>
          <w:lang w:eastAsia="bg-BG"/>
        </w:rPr>
        <w:br/>
        <w:t>Права и задължения на собствениците, ползвателите и обитателите на самостоятелни обекти или на части от тях</w:t>
      </w:r>
      <w:r w:rsidRPr="008D272A">
        <w:rPr>
          <w:rFonts w:ascii="Verdana" w:eastAsia="Times New Roman" w:hAnsi="Verdana" w:cs="Times New Roman"/>
          <w:b/>
          <w:bCs/>
          <w:color w:val="000000"/>
          <w:lang w:eastAsia="bg-BG"/>
        </w:rPr>
        <w:br/>
        <w:t>(Загл. доп. - ДВ, бр. 57 от 2011 г.)</w:t>
      </w:r>
      <w:r w:rsidRPr="008D272A">
        <w:rPr>
          <w:rFonts w:ascii="Verdana" w:eastAsia="Times New Roman" w:hAnsi="Verdana" w:cs="Times New Roman"/>
          <w:b/>
          <w:bCs/>
          <w:noProof/>
          <w:color w:val="000000"/>
          <w:lang w:eastAsia="bg-BG"/>
        </w:rPr>
        <mc:AlternateContent>
          <mc:Choice Requires="wps">
            <w:drawing>
              <wp:inline distT="0" distB="0" distL="0" distR="0" wp14:anchorId="7A57E751" wp14:editId="1951F920">
                <wp:extent cx="304800" cy="304800"/>
                <wp:effectExtent l="0" t="0" r="0" b="0"/>
                <wp:docPr id="157" name="Правоъгълник 157" descr="apis://desktop/icons/kwadrat.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57" o:spid="_x0000_s1026" alt="apis://desktop/icons/kwadrat.gif" href="apis://ARCH|408145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sRIQMAAGc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" o:button="t" filled="f" stroked="f">
                <v:fill o:detectmouseclick="t"/>
                <o:lock v:ext="edit" aspectratio="t"/>
                <w10:anchorlock/>
              </v:rect>
            </w:pict>
          </mc:Fallback>
        </mc:AlternateConten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4" w:name="to_paragraph_id5941597"/>
      <w:bookmarkEnd w:id="14"/>
      <w:r w:rsidRPr="008D272A">
        <w:rPr>
          <w:rFonts w:ascii="Verdana" w:eastAsia="Times New Roman" w:hAnsi="Verdana" w:cs="Times New Roman"/>
          <w:color w:val="000000"/>
          <w:lang w:eastAsia="bg-BG"/>
        </w:rPr>
        <w:t>Права на собствениците, ползвателите и обитателите (Загл.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8CF0D46" wp14:editId="3A3D2FAA">
                <wp:extent cx="304800" cy="304800"/>
                <wp:effectExtent l="0" t="0" r="0" b="0"/>
                <wp:docPr id="156" name="Правоъгълник 156" descr="apis://desktop/icons/kwadrat.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56" o:spid="_x0000_s1026" alt="apis://desktop/icons/kwadrat.gif" href="apis://ARCH|408140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vl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" o:button="t" filled="f" stroked="f">
                <v:fill o:detectmouseclick="t"/>
                <o:lock v:ext="edit" aspectratio="t"/>
                <w10:anchorlock/>
              </v:rect>
            </w:pict>
          </mc:Fallback>
        </mc:AlternateConten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5" w:name="to_paragraph_id5941598"/>
      <w:bookmarkEnd w:id="15"/>
      <w:r w:rsidRPr="008D272A">
        <w:rPr>
          <w:rFonts w:ascii="Verdana" w:eastAsia="Times New Roman" w:hAnsi="Verdana" w:cs="Times New Roman"/>
          <w:b/>
          <w:bCs/>
          <w:color w:val="000000"/>
          <w:lang w:eastAsia="bg-BG"/>
        </w:rPr>
        <w:t>Чл. 5.</w:t>
      </w:r>
      <w:r w:rsidRPr="008D272A">
        <w:rPr>
          <w:rFonts w:ascii="Verdana" w:eastAsia="Times New Roman" w:hAnsi="Verdana" w:cs="Times New Roman"/>
          <w:color w:val="000000"/>
          <w:lang w:eastAsia="bg-BG"/>
        </w:rPr>
        <w:t xml:space="preserve"> (1) Собствениците на самостоятелни обекти в сграда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наричани по-нататък "собственици", имат право да: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използват общите части на сградата според тяхното предназначение;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участват в управлението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(Нова - ДВ, бр. 57 от 2011 г.) Ползвателите в сграда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имат правото по ал. 1, т. 1 и участват в управлението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 изключение на вземане на решения по чл. 11, ал. 1, т. 7 и т. 10, букви "а", "б", "в", "г", "ж" и </w:t>
      </w:r>
      <w:hyperlink r:id="rId25" w:history="1">
        <w:r w:rsidRPr="008D272A">
          <w:rPr>
            <w:rFonts w:ascii="Verdana" w:eastAsia="Times New Roman" w:hAnsi="Verdana" w:cs="Times New Roman"/>
            <w:color w:val="000000"/>
            <w:lang w:eastAsia="bg-BG"/>
          </w:rPr>
          <w:t>"л"</w:t>
        </w:r>
      </w:hyperlink>
      <w:r w:rsidRPr="008D272A">
        <w:rPr>
          <w:rFonts w:ascii="Verdana" w:eastAsia="Times New Roman" w:hAnsi="Verdana" w:cs="Times New Roman"/>
          <w:color w:val="000000"/>
          <w:lang w:eastAsia="bg-BG"/>
        </w:rPr>
        <w:t>, освен ако не е уговорено друго между собственика и ползвателя.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(Нова - ДВ, бр. 57 от 2011 г.) Когато между собственика и ползвателя не е уговорено друго и има разногласие между тях, в гласуването участва собственикът.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(4) (Предишна ал. 2 - ДВ, бр. 57 от 2011 г.) Обитателите в сграда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имат правото по ал. 1, т. 1, както и да участват в управлението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със съвещателен глас.</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6" w:name="to_paragraph_id5941599"/>
      <w:bookmarkEnd w:id="16"/>
      <w:r w:rsidRPr="008D272A">
        <w:rPr>
          <w:rFonts w:ascii="Verdana" w:eastAsia="Times New Roman" w:hAnsi="Verdana" w:cs="Times New Roman"/>
          <w:color w:val="000000"/>
          <w:lang w:eastAsia="bg-BG"/>
        </w:rPr>
        <w:t>Задължения на собствениците, ползвателите и обитателите (Загл.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85A62B3" wp14:editId="1E8953FB">
                <wp:extent cx="304800" cy="304800"/>
                <wp:effectExtent l="0" t="0" r="0" b="0"/>
                <wp:docPr id="155" name="Правоъгълник 155" descr="apis://desktop/icons/kwadrat.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55" o:spid="_x0000_s1026" alt="apis://desktop/icons/kwadrat.gif" href="apis://ARCH|4081400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si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" o:button="t" filled="f" stroked="f">
                <v:fill o:detectmouseclick="t"/>
                <o:lock v:ext="edit" aspectratio="t"/>
                <w10:anchorlock/>
              </v:rect>
            </w:pict>
          </mc:Fallback>
        </mc:AlternateConten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7" w:name="to_paragraph_id5941600"/>
      <w:bookmarkEnd w:id="17"/>
      <w:r w:rsidRPr="008D272A">
        <w:rPr>
          <w:rFonts w:ascii="Verdana" w:eastAsia="Times New Roman" w:hAnsi="Verdana" w:cs="Times New Roman"/>
          <w:b/>
          <w:bCs/>
          <w:color w:val="000000"/>
          <w:lang w:eastAsia="bg-BG"/>
        </w:rPr>
        <w:t>Чл. 6.</w:t>
      </w:r>
      <w:r w:rsidRPr="008D272A">
        <w:rPr>
          <w:rFonts w:ascii="Verdana" w:eastAsia="Times New Roman" w:hAnsi="Verdana" w:cs="Times New Roman"/>
          <w:color w:val="000000"/>
          <w:lang w:eastAsia="bg-BG"/>
        </w:rPr>
        <w:t xml:space="preserve"> (1) Собствениците са длъжни да: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15678DB1" wp14:editId="40B37A0B">
                <wp:extent cx="304800" cy="304800"/>
                <wp:effectExtent l="0" t="0" r="0" b="0"/>
                <wp:docPr id="154" name="Правоъгълник 154" descr="apis://desktop/icons/kwadrat.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54" o:spid="_x0000_s1026" alt="apis://desktop/icons/kwadrat.gif" href="apis://ARCH|4081400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vW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mGA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не пречат на другите собственици, ползватели и обитатели да използват общите части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не причиняват вреди на други обекти и общи части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не завземат общи части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05DE16C" wp14:editId="6C9DB583">
                <wp:extent cx="304800" cy="304800"/>
                <wp:effectExtent l="0" t="0" r="0" b="0"/>
                <wp:docPr id="153" name="Правоъгълник 153" descr="apis://desktop/icons/kwadrat.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53" o:spid="_x0000_s1026" alt="apis://desktop/icons/kwadrat.gif" href="apis://ARCH|4081400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t2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не извършват в своя самостоятелен обект или в част от него дейности или действия, които създават безпокойство за другите собственици, ползватели и обитатели, по-голямо от обичайното;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5. не извършват дейности в своя самостоятелен обект или част от него, с които да изменят помещения, пространства или части от тях, предназначени за общо ползване, да не нарушават архитектурния вид, </w:t>
      </w:r>
      <w:proofErr w:type="spellStart"/>
      <w:r w:rsidRPr="008D272A">
        <w:rPr>
          <w:rFonts w:ascii="Verdana" w:eastAsia="Times New Roman" w:hAnsi="Verdana" w:cs="Times New Roman"/>
          <w:color w:val="000000"/>
          <w:lang w:eastAsia="bg-BG"/>
        </w:rPr>
        <w:t>носимоспособността</w:t>
      </w:r>
      <w:proofErr w:type="spellEnd"/>
      <w:r w:rsidRPr="008D272A">
        <w:rPr>
          <w:rFonts w:ascii="Verdana" w:eastAsia="Times New Roman" w:hAnsi="Verdana" w:cs="Times New Roman"/>
          <w:color w:val="000000"/>
          <w:lang w:eastAsia="bg-BG"/>
        </w:rPr>
        <w:t>, устойчивостта на строителната конструкция, пожарната безопасност или безопасното ползване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изпълняват изискванията на съответните нормативни актове при отглеждането на животни в самостоятелните си обекти и да не създават безпокойство на непосредствените си съседи;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7. не накърняват добрите нрави;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8. изпълняват решенията на органите на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9.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9495527" wp14:editId="0D54AF09">
                <wp:extent cx="304800" cy="304800"/>
                <wp:effectExtent l="0" t="0" r="0" b="0"/>
                <wp:docPr id="152" name="Правоъгълник 152" descr="apis://desktop/icons/kwadrat.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52" o:spid="_x0000_s1026" alt="apis://desktop/icons/kwadrat.gif" href="apis://ARCH|4081400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uC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заплащат разходите за ремонт, реконструкция, преустройство и обновяване на общите части на сградата, подмяна на общи инсталации или оборудване и вноските, определени за фонд "Ремонт и обновяване", съразмерно с притежаваните идеални части;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10.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4CB951C" wp14:editId="1124066D">
                <wp:extent cx="304800" cy="304800"/>
                <wp:effectExtent l="0" t="0" r="0" b="0"/>
                <wp:docPr id="151" name="Правоъгълник 151" descr="apis://desktop/icons/kwadrat.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51" o:spid="_x0000_s1026" alt="apis://desktop/icons/kwadrat.gif" href="apis://ARCH|4081400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tF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GGM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заплащат разходите за управлението и поддържането на общите части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11. спазват санитарните и хигиенните норми;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E17405E" wp14:editId="4D0D158A">
                <wp:extent cx="304800" cy="304800"/>
                <wp:effectExtent l="0" t="0" r="0" b="0"/>
                <wp:docPr id="150" name="Правоъгълник 150" descr="apis://desktop/icons/kwadrat.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50" o:spid="_x0000_s1026" alt="apis://desktop/icons/kwadrat.gif" href="apis://ARCH|4081400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ux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осигуряват достъп в своя самостоятелен обект или в част от него за извършване на необходимите проучвателни, проектни, измервателни, строителни и монтажни работи, свързани с поддържане, ремонт, реконструкция, преустройство или обновяване на общи части или на други помещения и за проверка на състоянието на инсталациите и на конструктивните елементи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13. подпомагат дейността на компетентните органи при извършване на пожарогасителна или аварийно-спасителна дейност вътре и в района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14. обезщетят вредите, причинени на други обекти в сградата, когато те са резултат от отстраняване на повреди в своя самостоятелен обект или част от него;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15. осъществяват използването на общите части на сградата по реда, определен в правилника за вътрешния ред;</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16.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A001C3D" wp14:editId="4148001D">
                <wp:extent cx="304800" cy="304800"/>
                <wp:effectExtent l="0" t="0" r="0" b="0"/>
                <wp:docPr id="149" name="Правоъгълник 149" descr="apis://desktop/icons/kwadrat.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49" o:spid="_x0000_s1026" alt="apis://desktop/icons/kwadrat.gif" href="apis://ARCH|4081400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Bl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вписват в книгата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членовете на своите домакинства и обитателите;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17. изпълняват и други задължения, предвидени в правилника за вътрешния ред.</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(Нова - ДВ, бр. 57 от 2011 г.) Ползвателите на самостоятелни обекти в сграда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имат задълженията по ал. 1, с изключение на тези по ал. 1, т. 9, освен ако не е уговорено друго между собственика и ползвателя.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(Предишна ал. 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2393BF8" wp14:editId="68BE4DFE">
                <wp:extent cx="304800" cy="304800"/>
                <wp:effectExtent l="0" t="0" r="0" b="0"/>
                <wp:docPr id="148" name="Правоъгълник 148" descr="apis://desktop/icons/kwadrat.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48" o:spid="_x0000_s1026" alt="apis://desktop/icons/kwadrat.gif" href="apis://ARCH|4081400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CR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Обитателите на сграда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имат задълженията по ал. 1, с изключение на тези по ал. 1, т. 9.</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8" w:name="to_paragraph_id5941601"/>
      <w:bookmarkEnd w:id="18"/>
      <w:r w:rsidRPr="008D272A">
        <w:rPr>
          <w:rFonts w:ascii="Verdana" w:eastAsia="Times New Roman" w:hAnsi="Verdana" w:cs="Times New Roman"/>
          <w:color w:val="000000"/>
          <w:lang w:eastAsia="bg-BG"/>
        </w:rPr>
        <w:t xml:space="preserve">Книга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(Загл.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7C2EC41" wp14:editId="3BEE686F">
                <wp:extent cx="304800" cy="304800"/>
                <wp:effectExtent l="0" t="0" r="0" b="0"/>
                <wp:docPr id="147" name="Правоъгълник 147" descr="apis://desktop/icons/kwadrat.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47" o:spid="_x0000_s1026" alt="apis://desktop/icons/kwadrat.gif" href="apis://ARCH|40814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IQMAAGc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" o:button="t" filled="f" stroked="f">
                <v:fill o:detectmouseclick="t"/>
                <o:lock v:ext="edit" aspectratio="t"/>
                <w10:anchorlock/>
              </v:rect>
            </w:pict>
          </mc:Fallback>
        </mc:AlternateConten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9" w:name="to_paragraph_id23710183"/>
      <w:bookmarkEnd w:id="19"/>
      <w:r w:rsidRPr="008D272A">
        <w:rPr>
          <w:rFonts w:ascii="Verdana" w:eastAsia="Times New Roman" w:hAnsi="Verdana" w:cs="Times New Roman"/>
          <w:b/>
          <w:bCs/>
          <w:color w:val="000000"/>
          <w:lang w:eastAsia="bg-BG"/>
        </w:rPr>
        <w:t>Чл. 7.</w:t>
      </w:r>
      <w:r w:rsidRPr="008D272A">
        <w:rPr>
          <w:rFonts w:ascii="Verdana" w:eastAsia="Times New Roman" w:hAnsi="Verdana" w:cs="Times New Roman"/>
          <w:color w:val="000000"/>
          <w:lang w:eastAsia="bg-BG"/>
        </w:rPr>
        <w:t xml:space="preserve"> (1)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429369A" wp14:editId="7C208856">
                <wp:extent cx="304800" cy="304800"/>
                <wp:effectExtent l="0" t="0" r="0" b="0"/>
                <wp:docPr id="146" name="Правоъгълник 146" descr="apis://desktop/icons/kwadrat.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46" o:spid="_x0000_s1026" alt="apis://desktop/icons/kwadrat.gif" href="apis://ARCH|40814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EL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GWE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Книга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се създава, съхранява и поддържа във всяка сграда или вход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71B35A5" wp14:editId="39E5ABB8">
                <wp:extent cx="304800" cy="304800"/>
                <wp:effectExtent l="0" t="0" r="0" b="0"/>
                <wp:docPr id="145" name="Правоъгълник 145" descr="apis://desktop/icons/kwadrat.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45" o:spid="_x0000_s1026" alt="apis://desktop/icons/kwadrat.gif" href="apis://ARCH|40814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HM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GWI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В книгата се вписват: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самостоятелният обект - предназначение и застроена площ;</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идеалните части на обекта от общите части на сградата (в проценти);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собственото, бащиното и фамилното име на собственика или ползвателя - за физически лица, а в случаите, при които собственик или ползвател е юридическо лице или едноличен търговец - наименованието, БУЛСТАТ или единен идентификационен код (ЕИК);</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собственото, бащиното и фамилното име на членовете на домакинството, които живеят заедно със собственика и/или ползвателя;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времето, през което лицата по т. 3 и 4 не ползват самостоятелния обект;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собственото, бащиното и фамилното име на обитателите, временно пребиваващи в обекта на самостоятелно правно основание повече от 30 дни, датата на вписване и датата на отписване;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7. уговорените между собственика и ползвателя права и задължения относно управлението на общите части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3AF99533" wp14:editId="13DD99D3">
                <wp:extent cx="304800" cy="304800"/>
                <wp:effectExtent l="0" t="0" r="0" b="0"/>
                <wp:docPr id="144" name="Правоъгълник 144" descr="apis://desktop/icons/kwadrat.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44" o:spid="_x0000_s1026" alt="apis://desktop/icons/kwadrat.gif" href="apis://ARCH|40814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E4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Всеки собственик или ползвател е длъжен в 15-дневен срок от придобиване правото 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или ползване да впише в книгата </w:t>
      </w:r>
      <w:r w:rsidRPr="008D272A">
        <w:rPr>
          <w:rFonts w:ascii="Verdana" w:eastAsia="Times New Roman" w:hAnsi="Verdana" w:cs="Times New Roman"/>
          <w:color w:val="000000"/>
          <w:lang w:eastAsia="bg-BG"/>
        </w:rPr>
        <w:lastRenderedPageBreak/>
        <w:t xml:space="preserve">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данните по ал. 2, съответно промяната на обстоятелствата. Обитателят вписва в срока по изречение първо данните по ал. 2, т. 6.</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(4) (Изм. - ДВ, бр. 8 от 2011 г., в сила от 25.01.2011 г., доп., бр. 57 от 2011 г., изм., бр. 66 от 2013 г., в сила от 26.07.2013 г., </w:t>
      </w:r>
      <w:r w:rsidRPr="008D272A">
        <w:rPr>
          <w:rFonts w:ascii="Times New Roman" w:eastAsia="Times New Roman" w:hAnsi="Times New Roman" w:cs="Times New Roman"/>
          <w:b/>
          <w:bCs/>
          <w:color w:val="0000FF"/>
          <w:lang w:eastAsia="bg-BG"/>
        </w:rPr>
        <w:t>бр. 98 от 2014 г.</w:t>
      </w:r>
      <w:r w:rsidRPr="008D272A">
        <w:rPr>
          <w:rFonts w:ascii="Verdana" w:eastAsia="Times New Roman" w:hAnsi="Verdana" w:cs="Times New Roman"/>
          <w:color w:val="000000"/>
          <w:lang w:eastAsia="bg-BG"/>
        </w:rPr>
        <w:t> </w:t>
      </w:r>
      <w:r w:rsidRPr="008D272A">
        <w:rPr>
          <w:rFonts w:ascii="Verdana" w:eastAsia="Times New Roman" w:hAnsi="Verdana" w:cs="Times New Roman"/>
          <w:noProof/>
          <w:color w:val="000000"/>
          <w:lang w:eastAsia="bg-BG"/>
        </w:rPr>
        <mc:AlternateContent>
          <mc:Choice Requires="wps">
            <w:drawing>
              <wp:inline distT="0" distB="0" distL="0" distR="0" wp14:anchorId="3762F464" wp14:editId="6A4677C4">
                <wp:extent cx="304800" cy="304800"/>
                <wp:effectExtent l="0" t="0" r="0" b="0"/>
                <wp:docPr id="143" name="Правоъгълник 143" descr="Сравнение с предишната редакция">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43" o:spid="_x0000_s1026" alt="Сравнение с предишната редакция" href="apis://desktop/parhist=2371018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в сила от 28.11.2014 г.)</w:t>
      </w:r>
      <w:r w:rsidRPr="008D272A">
        <w:rPr>
          <w:rFonts w:ascii="Verdana" w:eastAsia="Times New Roman" w:hAnsi="Verdana" w:cs="Times New Roman"/>
          <w:noProof/>
          <w:color w:val="000000"/>
          <w:lang w:eastAsia="bg-BG"/>
        </w:rPr>
        <mc:AlternateContent>
          <mc:Choice Requires="wps">
            <w:drawing>
              <wp:inline distT="0" distB="0" distL="0" distR="0" wp14:anchorId="2C6D996F" wp14:editId="03A3FB23">
                <wp:extent cx="304800" cy="304800"/>
                <wp:effectExtent l="0" t="0" r="0" b="0"/>
                <wp:docPr id="142" name="Правоъгълник 142" descr="apis://desktop/icons/kwadrat.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42" o:spid="_x0000_s1026" alt="apis://desktop/icons/kwadrat.gif" href="apis://ARCH|40814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Fs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GWA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Достъп до данните в книгата имат управителният съвет (управителят), контролният съвет (контрольорът), собственикът относно неговите данни, както и органите на Министерството на вътрешните работи, Министерството на регионалното развитие и благоустройството, общинската или районната администрация и Българската агенция по безопасност на храните при спазване на изискванията на </w:t>
      </w:r>
      <w:hyperlink r:id="rId29" w:history="1">
        <w:r w:rsidRPr="008D272A">
          <w:rPr>
            <w:rFonts w:ascii="Verdana" w:eastAsia="Times New Roman" w:hAnsi="Verdana" w:cs="Times New Roman"/>
            <w:color w:val="000000"/>
            <w:lang w:eastAsia="bg-BG"/>
          </w:rPr>
          <w:t>Закона за защита на личните данни</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(Отм.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4E62FF4" wp14:editId="4DCA6CFF">
                <wp:extent cx="304800" cy="304800"/>
                <wp:effectExtent l="0" t="0" r="0" b="0"/>
                <wp:docPr id="141" name="Правоъгълник 141" descr="apis://desktop/icons/kwadrat.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41" o:spid="_x0000_s1026" alt="apis://desktop/icons/kwadrat.gif" href="apis://ARCH|40814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Gr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9C445CE" wp14:editId="29B6E181">
                <wp:extent cx="304800" cy="304800"/>
                <wp:effectExtent l="0" t="0" r="0" b="0"/>
                <wp:docPr id="140" name="Правоъгълник 140" descr="apis://desktop/icons/kwadrat.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40" o:spid="_x0000_s1026" alt="apis://desktop/icons/kwadrat.gif" href="apis://ARCH|40814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FfIQ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В отделно обособено поле на книгата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всеки собственик, ползвател или обитател вписва притежаваните или взетите за отглеждане животни, които се извеждат на обществени места, а за кучета - и номера на </w:t>
      </w:r>
      <w:proofErr w:type="spellStart"/>
      <w:r w:rsidRPr="008D272A">
        <w:rPr>
          <w:rFonts w:ascii="Verdana" w:eastAsia="Times New Roman" w:hAnsi="Verdana" w:cs="Times New Roman"/>
          <w:color w:val="000000"/>
          <w:lang w:eastAsia="bg-BG"/>
        </w:rPr>
        <w:t>ветиринарномедицинския</w:t>
      </w:r>
      <w:proofErr w:type="spellEnd"/>
      <w:r w:rsidRPr="008D272A">
        <w:rPr>
          <w:rFonts w:ascii="Verdana" w:eastAsia="Times New Roman" w:hAnsi="Verdana" w:cs="Times New Roman"/>
          <w:color w:val="000000"/>
          <w:lang w:eastAsia="bg-BG"/>
        </w:rPr>
        <w:t xml:space="preserve"> паспорт.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(7) (Изм. - ДВ, бр. 57 от 2011 г., бр. 66 от 2013 г., в сила от 26.07.2013 г., </w:t>
      </w:r>
      <w:r w:rsidRPr="008D272A">
        <w:rPr>
          <w:rFonts w:ascii="Times New Roman" w:eastAsia="Times New Roman" w:hAnsi="Times New Roman" w:cs="Times New Roman"/>
          <w:b/>
          <w:bCs/>
          <w:color w:val="0000FF"/>
          <w:lang w:eastAsia="bg-BG"/>
        </w:rPr>
        <w:t>бр. 98 от 2014 г.</w:t>
      </w:r>
      <w:r w:rsidRPr="008D272A">
        <w:rPr>
          <w:rFonts w:ascii="Verdana" w:eastAsia="Times New Roman" w:hAnsi="Verdana" w:cs="Times New Roman"/>
          <w:color w:val="000000"/>
          <w:lang w:eastAsia="bg-BG"/>
        </w:rPr>
        <w:t> </w:t>
      </w:r>
      <w:r w:rsidRPr="008D272A">
        <w:rPr>
          <w:rFonts w:ascii="Verdana" w:eastAsia="Times New Roman" w:hAnsi="Verdana" w:cs="Times New Roman"/>
          <w:noProof/>
          <w:color w:val="000000"/>
          <w:lang w:eastAsia="bg-BG"/>
        </w:rPr>
        <mc:AlternateContent>
          <mc:Choice Requires="wps">
            <w:drawing>
              <wp:inline distT="0" distB="0" distL="0" distR="0" wp14:anchorId="67F5DA64" wp14:editId="5DC827EF">
                <wp:extent cx="304800" cy="304800"/>
                <wp:effectExtent l="0" t="0" r="0" b="0"/>
                <wp:docPr id="139" name="Правоъгълник 139" descr="Сравнение с предишната редакция">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39" o:spid="_x0000_s1026" alt="Сравнение с предишната редакция" href="apis://desktop/parhist=2371018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в сила от 28.11.2014 г.)</w:t>
      </w:r>
      <w:r w:rsidRPr="008D272A">
        <w:rPr>
          <w:rFonts w:ascii="Verdana" w:eastAsia="Times New Roman" w:hAnsi="Verdana" w:cs="Times New Roman"/>
          <w:noProof/>
          <w:color w:val="000000"/>
          <w:lang w:eastAsia="bg-BG"/>
        </w:rPr>
        <mc:AlternateContent>
          <mc:Choice Requires="wps">
            <w:drawing>
              <wp:inline distT="0" distB="0" distL="0" distR="0" wp14:anchorId="62B0F475" wp14:editId="399F1747">
                <wp:extent cx="304800" cy="304800"/>
                <wp:effectExtent l="0" t="0" r="0" b="0"/>
                <wp:docPr id="138" name="Правоъгълник 138" descr="apis://desktop/icons/kwadrat.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38" o:spid="_x0000_s1026" alt="apis://desktop/icons/kwadrat.gif" href="apis://ARCH|40814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V0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Образецът на книгата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 указания по създаването, съхраняването и поддържането й се утвърждава от министъра на регионалното развитие и благоустройството.</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20" w:name="to_paragraph_id4053609"/>
      <w:bookmarkEnd w:id="20"/>
      <w:r w:rsidRPr="008D272A">
        <w:rPr>
          <w:rFonts w:ascii="Verdana" w:eastAsia="Times New Roman" w:hAnsi="Verdana" w:cs="Times New Roman"/>
          <w:b/>
          <w:bCs/>
          <w:color w:val="000000"/>
          <w:lang w:eastAsia="bg-BG"/>
        </w:rPr>
        <w:t>Глава втора</w:t>
      </w:r>
      <w:r w:rsidRPr="008D272A">
        <w:rPr>
          <w:rFonts w:ascii="Verdana" w:eastAsia="Times New Roman" w:hAnsi="Verdana" w:cs="Times New Roman"/>
          <w:b/>
          <w:bCs/>
          <w:color w:val="000000"/>
          <w:lang w:eastAsia="bg-BG"/>
        </w:rPr>
        <w:br/>
      </w:r>
      <w:r w:rsidRPr="008D272A">
        <w:rPr>
          <w:rFonts w:ascii="Verdana" w:eastAsia="Times New Roman" w:hAnsi="Verdana" w:cs="Times New Roman"/>
          <w:b/>
          <w:bCs/>
          <w:color w:val="000000"/>
          <w:bdr w:val="none" w:sz="0" w:space="0" w:color="auto" w:frame="1"/>
          <w:shd w:val="clear" w:color="auto" w:fill="FFFFFF"/>
          <w:lang w:eastAsia="bg-BG"/>
        </w:rPr>
        <w:t>УПРАВЛЕНИЕ</w:t>
      </w:r>
      <w:r w:rsidRPr="008D272A">
        <w:rPr>
          <w:rFonts w:ascii="Verdana" w:eastAsia="Times New Roman" w:hAnsi="Verdana" w:cs="Times New Roman"/>
          <w:b/>
          <w:bCs/>
          <w:color w:val="000000"/>
          <w:lang w:eastAsia="bg-BG"/>
        </w:rPr>
        <w:t xml:space="preserve"> НА </w:t>
      </w:r>
      <w:r w:rsidRPr="008D272A">
        <w:rPr>
          <w:rFonts w:ascii="Verdana" w:eastAsia="Times New Roman" w:hAnsi="Verdana" w:cs="Times New Roman"/>
          <w:b/>
          <w:bCs/>
          <w:color w:val="000000"/>
          <w:bdr w:val="none" w:sz="0" w:space="0" w:color="auto" w:frame="1"/>
          <w:shd w:val="clear" w:color="auto" w:fill="FFFFFF"/>
          <w:lang w:eastAsia="bg-BG"/>
        </w:rPr>
        <w:t>ЕТАЖНАТА</w:t>
      </w:r>
      <w:r w:rsidRPr="008D272A">
        <w:rPr>
          <w:rFonts w:ascii="Verdana" w:eastAsia="Times New Roman" w:hAnsi="Verdana" w:cs="Times New Roman"/>
          <w:b/>
          <w:bCs/>
          <w:color w:val="000000"/>
          <w:lang w:eastAsia="bg-BG"/>
        </w:rPr>
        <w:t xml:space="preserve"> </w:t>
      </w:r>
      <w:r w:rsidRPr="008D272A">
        <w:rPr>
          <w:rFonts w:ascii="Verdana" w:eastAsia="Times New Roman" w:hAnsi="Verdana" w:cs="Times New Roman"/>
          <w:b/>
          <w:bCs/>
          <w:color w:val="000000"/>
          <w:bdr w:val="none" w:sz="0" w:space="0" w:color="auto" w:frame="1"/>
          <w:shd w:val="clear" w:color="auto" w:fill="FFFFFF"/>
          <w:lang w:eastAsia="bg-BG"/>
        </w:rPr>
        <w:t>СОБСТВЕНОСТ</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21" w:name="to_paragraph_id4053610"/>
      <w:bookmarkEnd w:id="21"/>
      <w:r w:rsidRPr="008D272A">
        <w:rPr>
          <w:rFonts w:ascii="Verdana" w:eastAsia="Times New Roman" w:hAnsi="Verdana" w:cs="Times New Roman"/>
          <w:b/>
          <w:bCs/>
          <w:color w:val="000000"/>
          <w:lang w:eastAsia="bg-BG"/>
        </w:rPr>
        <w:t>Раздел I</w:t>
      </w:r>
      <w:r w:rsidRPr="008D272A">
        <w:rPr>
          <w:rFonts w:ascii="Verdana" w:eastAsia="Times New Roman" w:hAnsi="Verdana" w:cs="Times New Roman"/>
          <w:b/>
          <w:bCs/>
          <w:color w:val="000000"/>
          <w:lang w:eastAsia="bg-BG"/>
        </w:rPr>
        <w:br/>
        <w:t>Общи правила</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22" w:name="to_paragraph_id4016439"/>
      <w:bookmarkEnd w:id="22"/>
      <w:r w:rsidRPr="008D272A">
        <w:rPr>
          <w:rFonts w:ascii="Verdana" w:eastAsia="Times New Roman" w:hAnsi="Verdana" w:cs="Times New Roman"/>
          <w:color w:val="000000"/>
          <w:lang w:eastAsia="bg-BG"/>
        </w:rPr>
        <w:t>Обхват на управлението</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23" w:name="to_paragraph_id5941603"/>
      <w:bookmarkEnd w:id="23"/>
      <w:r w:rsidRPr="008D272A">
        <w:rPr>
          <w:rFonts w:ascii="Verdana" w:eastAsia="Times New Roman" w:hAnsi="Verdana" w:cs="Times New Roman"/>
          <w:b/>
          <w:bCs/>
          <w:color w:val="000000"/>
          <w:lang w:eastAsia="bg-BG"/>
        </w:rPr>
        <w:t>Чл. 8.</w:t>
      </w:r>
      <w:r w:rsidRPr="008D272A">
        <w:rPr>
          <w:rFonts w:ascii="Verdana" w:eastAsia="Times New Roman" w:hAnsi="Verdana" w:cs="Times New Roman"/>
          <w:color w:val="000000"/>
          <w:lang w:eastAsia="bg-BG"/>
        </w:rPr>
        <w:t xml:space="preserve"> (1)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74CD26A" wp14:editId="4930FB42">
                <wp:extent cx="304800" cy="304800"/>
                <wp:effectExtent l="0" t="0" r="0" b="0"/>
                <wp:docPr id="137" name="Правоъгълник 137" descr="apis://desktop/icons/kwadrat.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37" o:spid="_x0000_s1026" alt="apis://desktop/icons/kwadrat.gif" href="apis://ARCH|4081400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Управлението обхваща реда и контрола върху ползването и поддържането на общите части и спазването на вътрешния ред в сграда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както и контрола върху изпълнението на задълженията на собствениците, ползвателите и обитателите.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Когато сградата е с повече от един вход, управлението може да се осъществява във всеки отделен вход.</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24" w:name="to_paragraph_id4016441"/>
      <w:bookmarkEnd w:id="24"/>
      <w:r w:rsidRPr="008D272A">
        <w:rPr>
          <w:rFonts w:ascii="Verdana" w:eastAsia="Times New Roman" w:hAnsi="Verdana" w:cs="Times New Roman"/>
          <w:color w:val="000000"/>
          <w:lang w:eastAsia="bg-BG"/>
        </w:rPr>
        <w:t xml:space="preserve">Форми на </w:t>
      </w:r>
      <w:r w:rsidRPr="008D272A">
        <w:rPr>
          <w:rFonts w:ascii="Verdana" w:eastAsia="Times New Roman" w:hAnsi="Verdana" w:cs="Times New Roman"/>
          <w:color w:val="000000"/>
          <w:bdr w:val="none" w:sz="0" w:space="0" w:color="auto" w:frame="1"/>
          <w:shd w:val="clear" w:color="auto" w:fill="FFFFFF"/>
          <w:lang w:eastAsia="bg-BG"/>
        </w:rPr>
        <w:t>управление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25" w:name="to_paragraph_id5941604"/>
      <w:bookmarkEnd w:id="25"/>
      <w:r w:rsidRPr="008D272A">
        <w:rPr>
          <w:rFonts w:ascii="Verdana" w:eastAsia="Times New Roman" w:hAnsi="Verdana" w:cs="Times New Roman"/>
          <w:b/>
          <w:bCs/>
          <w:color w:val="000000"/>
          <w:lang w:eastAsia="bg-BG"/>
        </w:rPr>
        <w:t>Чл. 9.</w:t>
      </w:r>
      <w:r w:rsidRPr="008D272A">
        <w:rPr>
          <w:rFonts w:ascii="Verdana" w:eastAsia="Times New Roman" w:hAnsi="Verdana" w:cs="Times New Roman"/>
          <w:color w:val="000000"/>
          <w:lang w:eastAsia="bg-BG"/>
        </w:rPr>
        <w:t xml:space="preserve">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723E924" wp14:editId="37B405EF">
                <wp:extent cx="304800" cy="304800"/>
                <wp:effectExtent l="0" t="0" r="0" b="0"/>
                <wp:docPr id="136" name="Правоъгълник 136" descr="apis://desktop/icons/kwadrat.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36" o:spid="_x0000_s1026" alt="apis://desktop/icons/kwadrat.gif" href="apis://ARCH|4081400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u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Формите на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са общо събрание и/или сдружение на собствениците.</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26" w:name="to_paragraph_id4016443"/>
      <w:bookmarkEnd w:id="26"/>
      <w:r w:rsidRPr="008D272A">
        <w:rPr>
          <w:rFonts w:ascii="Verdana" w:eastAsia="Times New Roman" w:hAnsi="Verdana" w:cs="Times New Roman"/>
          <w:b/>
          <w:bCs/>
          <w:color w:val="000000"/>
          <w:lang w:eastAsia="bg-BG"/>
        </w:rPr>
        <w:t>Раздел II</w:t>
      </w:r>
      <w:r w:rsidRPr="008D272A">
        <w:rPr>
          <w:rFonts w:ascii="Verdana" w:eastAsia="Times New Roman" w:hAnsi="Verdana" w:cs="Times New Roman"/>
          <w:b/>
          <w:bCs/>
          <w:color w:val="000000"/>
          <w:lang w:eastAsia="bg-BG"/>
        </w:rPr>
        <w:br/>
        <w:t>Общо събрание на собствениците</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27" w:name="to_paragraph_id4016445"/>
      <w:bookmarkEnd w:id="27"/>
      <w:r w:rsidRPr="008D272A">
        <w:rPr>
          <w:rFonts w:ascii="Verdana" w:eastAsia="Times New Roman" w:hAnsi="Verdana" w:cs="Times New Roman"/>
          <w:color w:val="000000"/>
          <w:lang w:eastAsia="bg-BG"/>
        </w:rPr>
        <w:t xml:space="preserve">Органи на </w:t>
      </w:r>
      <w:r w:rsidRPr="008D272A">
        <w:rPr>
          <w:rFonts w:ascii="Verdana" w:eastAsia="Times New Roman" w:hAnsi="Verdana" w:cs="Times New Roman"/>
          <w:color w:val="000000"/>
          <w:bdr w:val="none" w:sz="0" w:space="0" w:color="auto" w:frame="1"/>
          <w:shd w:val="clear" w:color="auto" w:fill="FFFFFF"/>
          <w:lang w:eastAsia="bg-BG"/>
        </w:rPr>
        <w:t>управление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28" w:name="to_paragraph_id4016446"/>
      <w:bookmarkEnd w:id="28"/>
      <w:r w:rsidRPr="008D272A">
        <w:rPr>
          <w:rFonts w:ascii="Verdana" w:eastAsia="Times New Roman" w:hAnsi="Verdana" w:cs="Times New Roman"/>
          <w:b/>
          <w:bCs/>
          <w:color w:val="000000"/>
          <w:lang w:eastAsia="bg-BG"/>
        </w:rPr>
        <w:t>Чл. 10.</w:t>
      </w:r>
      <w:r w:rsidRPr="008D272A">
        <w:rPr>
          <w:rFonts w:ascii="Verdana" w:eastAsia="Times New Roman" w:hAnsi="Verdana" w:cs="Times New Roman"/>
          <w:color w:val="000000"/>
          <w:lang w:eastAsia="bg-BG"/>
        </w:rPr>
        <w:t xml:space="preserve"> Органи на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са: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общо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2. управителен съвет (управител).</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29" w:name="to_paragraph_id4016447"/>
      <w:bookmarkEnd w:id="29"/>
      <w:r w:rsidRPr="008D272A">
        <w:rPr>
          <w:rFonts w:ascii="Verdana" w:eastAsia="Times New Roman" w:hAnsi="Verdana" w:cs="Times New Roman"/>
          <w:color w:val="000000"/>
          <w:lang w:eastAsia="bg-BG"/>
        </w:rPr>
        <w:t>Правомощия на общото събрание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30" w:name="to_paragraph_id23710184"/>
      <w:bookmarkEnd w:id="30"/>
      <w:r w:rsidRPr="008D272A">
        <w:rPr>
          <w:rFonts w:ascii="Verdana" w:eastAsia="Times New Roman" w:hAnsi="Verdana" w:cs="Times New Roman"/>
          <w:b/>
          <w:bCs/>
          <w:color w:val="000000"/>
          <w:lang w:eastAsia="bg-BG"/>
        </w:rPr>
        <w:t>Чл. 11.</w:t>
      </w:r>
      <w:r w:rsidRPr="008D272A">
        <w:rPr>
          <w:rFonts w:ascii="Verdana" w:eastAsia="Times New Roman" w:hAnsi="Verdana" w:cs="Times New Roman"/>
          <w:color w:val="000000"/>
          <w:lang w:eastAsia="bg-BG"/>
        </w:rPr>
        <w:t xml:space="preserve"> (1)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приема, изменя и допълва правилник за вътрешния ред;</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избира и освобождава членове на управителния съвет (управител), както и касиер;</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избира и освобождава членове на контролния съвет (контрольор);</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приема годишен бюджет за приходите и разходите и одобрява годишните отчети на управителния съвет (управителя), както и на контролния съвет (контрольора);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определя размера на паричните вноски за разходите за управлението и поддържането на общите части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(отм.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10548568" wp14:editId="158EA99F">
                <wp:extent cx="304800" cy="304800"/>
                <wp:effectExtent l="0" t="0" r="0" b="0"/>
                <wp:docPr id="135" name="Правоъгълник 135" descr="apis://desktop/icons/kwadra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35" o:spid="_x0000_s1026" alt="apis://desktop/icons/kwadrat.gif" href="apis://ARCH|408140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Qp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7. определя размера на паричните вноски във фонд ,,Ремонт и обновяване";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8. приема план за извършване на ремонти, реконструкции, преустройства и други дейности в общите части на сградата, включително и по изпълнение на предписаните мерки в доклада към техническия паспорт, или на други предписания на компетентните органи, както и одобрява годишния отчет на управителния съвет (управителя) за изпълнението му;</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9. приема изменения в плана за извършване на ремонти, когато се налагат непредвидени разходи;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10. приема решения и за: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а) извършване на разходи, които са необходими или неотложни за поддържането или за възстановяването на общите части, за извършване на полезни разходи, както и за определяне на размера на разходите за изпълнението на указанията в техническия паспорт;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б) отдаване под наем или за предоставяне за безвъзмездно ползване на общи части на сградата при спазване на нормите за пожарна и аварийна безопасност;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в)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1D0DED24" wp14:editId="3A4F3048">
                <wp:extent cx="304800" cy="304800"/>
                <wp:effectExtent l="0" t="0" r="0" b="0"/>
                <wp:docPr id="134" name="Правоъгълник 134" descr="apis://desktop/icons/kwadra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34" o:spid="_x0000_s1026" alt="apis://desktop/icons/kwadrat.gif" href="apis://ARCH|408140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Td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обновяване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г) предприемане на подготвителни действия за учредяване на право на ползване, строеж, надстрояване, пристрояване или промяна на предназначението на общи части при спазване изискванията на действащото специално законодателство;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д) поставяне на реклами или технически съоръжения върху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е)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AFC0876" wp14:editId="01DD433B">
                <wp:extent cx="304800" cy="304800"/>
                <wp:effectExtent l="0" t="0" r="0" b="0"/>
                <wp:docPr id="133" name="Правоъгълник 133" descr="apis://desktop/icons/kwadra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33" o:spid="_x0000_s1026" alt="apis://desktop/icons/kwadrat.gif" href="apis://ARCH|408140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R9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изваждане от сградата на собственик, ползвател или обитател по реда на </w:t>
      </w:r>
      <w:hyperlink r:id="rId33" w:history="1">
        <w:r w:rsidRPr="008D272A">
          <w:rPr>
            <w:rFonts w:ascii="Verdana" w:eastAsia="Times New Roman" w:hAnsi="Verdana" w:cs="Times New Roman"/>
            <w:color w:val="000000"/>
            <w:lang w:eastAsia="bg-BG"/>
          </w:rPr>
          <w:t>чл. 45 от Закона за собствеността</w:t>
        </w:r>
      </w:hyperlink>
      <w:r w:rsidRPr="008D272A">
        <w:rPr>
          <w:rFonts w:ascii="Verdana" w:eastAsia="Times New Roman" w:hAnsi="Verdana" w:cs="Times New Roman"/>
          <w:color w:val="000000"/>
          <w:lang w:eastAsia="bg-BG"/>
        </w:rPr>
        <w:t xml:space="preserve"> за определен срок, но не по-дълъг от три години;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ж)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068CFEE" wp14:editId="6FFD985B">
                <wp:extent cx="304800" cy="304800"/>
                <wp:effectExtent l="0" t="0" r="0" b="0"/>
                <wp:docPr id="132" name="Правоъгълник 132" descr="apis://desktop/icons/kwadra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32" o:spid="_x0000_s1026" alt="apis://desktop/icons/kwadrat.gif" href="apis://ARCH|408140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SJ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случаите, когато това е предвидено в нормативни актове във връзка с водоснабдяването, електроснабдяването, </w:t>
      </w:r>
      <w:proofErr w:type="spellStart"/>
      <w:r w:rsidRPr="008D272A">
        <w:rPr>
          <w:rFonts w:ascii="Verdana" w:eastAsia="Times New Roman" w:hAnsi="Verdana" w:cs="Times New Roman"/>
          <w:color w:val="000000"/>
          <w:lang w:eastAsia="bg-BG"/>
        </w:rPr>
        <w:t>топлоснабдяването</w:t>
      </w:r>
      <w:proofErr w:type="spellEnd"/>
      <w:r w:rsidRPr="008D272A">
        <w:rPr>
          <w:rFonts w:ascii="Verdana" w:eastAsia="Times New Roman" w:hAnsi="Verdana" w:cs="Times New Roman"/>
          <w:color w:val="000000"/>
          <w:lang w:eastAsia="bg-BG"/>
        </w:rPr>
        <w:t>, газоснабдяването, санитарно-хигиенните норми и предоставянето на други услуги;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з) създаване на условия за достъп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на хора с увреждания;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и) използване на общите части на сградата и прилежащата й площ при възникнали спорове, както и за спазване на вътрешния ред и санитарно-хигиенните норми;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к) (отм.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ECAC30E" wp14:editId="73A9F4C8">
                <wp:extent cx="304800" cy="304800"/>
                <wp:effectExtent l="0" t="0" r="0" b="0"/>
                <wp:docPr id="131" name="Правоъгълник 131" descr="apis://desktop/icons/kwadra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31" o:spid="_x0000_s1026" alt="apis://desktop/icons/kwadrat.gif" href="apis://ARCH|408140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RO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л) (нова - ДВ, бр. 57 от 2011 г.) присъединяване на сградата към </w:t>
      </w:r>
      <w:proofErr w:type="spellStart"/>
      <w:r w:rsidRPr="008D272A">
        <w:rPr>
          <w:rFonts w:ascii="Verdana" w:eastAsia="Times New Roman" w:hAnsi="Verdana" w:cs="Times New Roman"/>
          <w:color w:val="000000"/>
          <w:lang w:eastAsia="bg-BG"/>
        </w:rPr>
        <w:t>топлопреносната</w:t>
      </w:r>
      <w:proofErr w:type="spellEnd"/>
      <w:r w:rsidRPr="008D272A">
        <w:rPr>
          <w:rFonts w:ascii="Verdana" w:eastAsia="Times New Roman" w:hAnsi="Verdana" w:cs="Times New Roman"/>
          <w:color w:val="000000"/>
          <w:lang w:eastAsia="bg-BG"/>
        </w:rPr>
        <w:t xml:space="preserve"> и </w:t>
      </w:r>
      <w:proofErr w:type="spellStart"/>
      <w:r w:rsidRPr="008D272A">
        <w:rPr>
          <w:rFonts w:ascii="Verdana" w:eastAsia="Times New Roman" w:hAnsi="Verdana" w:cs="Times New Roman"/>
          <w:color w:val="000000"/>
          <w:lang w:eastAsia="bg-BG"/>
        </w:rPr>
        <w:t>газоснабдителната</w:t>
      </w:r>
      <w:proofErr w:type="spellEnd"/>
      <w:r w:rsidRPr="008D272A">
        <w:rPr>
          <w:rFonts w:ascii="Verdana" w:eastAsia="Times New Roman" w:hAnsi="Verdana" w:cs="Times New Roman"/>
          <w:color w:val="000000"/>
          <w:lang w:eastAsia="bg-BG"/>
        </w:rPr>
        <w:t xml:space="preserve"> мрежа и за прекратяване на </w:t>
      </w:r>
      <w:proofErr w:type="spellStart"/>
      <w:r w:rsidRPr="008D272A">
        <w:rPr>
          <w:rFonts w:ascii="Verdana" w:eastAsia="Times New Roman" w:hAnsi="Verdana" w:cs="Times New Roman"/>
          <w:color w:val="000000"/>
          <w:lang w:eastAsia="bg-BG"/>
        </w:rPr>
        <w:t>топлоснабдяването</w:t>
      </w:r>
      <w:proofErr w:type="spellEnd"/>
      <w:r w:rsidRPr="008D272A">
        <w:rPr>
          <w:rFonts w:ascii="Verdana" w:eastAsia="Times New Roman" w:hAnsi="Verdana" w:cs="Times New Roman"/>
          <w:color w:val="000000"/>
          <w:lang w:eastAsia="bg-BG"/>
        </w:rPr>
        <w:t xml:space="preserve"> и газоснабдяването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м) (нова - ДВ, бр. 57 от 2011 г.) други въпроси, свързани с управлението на общите части;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11. може да приеме решение за възлагане на дейности по поддържането на общите части на сградата на юридическо или физическо лице срещу възнаграждение, като определя и конкретни правомощия на управителния съвет (управителя), които могат да бъдат възложени за изпълнение на тези лица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A2090DE" wp14:editId="2E628A5D">
                <wp:extent cx="304800" cy="304800"/>
                <wp:effectExtent l="0" t="0" r="0" b="0"/>
                <wp:docPr id="130" name="Правоъгълник 130" descr="apis://desktop/icons/kwadra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30" o:spid="_x0000_s1026" alt="apis://desktop/icons/kwadrat.gif" href="apis://ARCH|408140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S6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F/IjSAskrT5ev199Wn1e/bz+sPoCv++rH6uvq2/I3ymZoZBBorgBpmC1&#10;sFKFnEphwkVHgB+7M+eVT0fdcLGYNJwu1sHDwz9T3KelkHTZMmF7njVriAWRmZorg5HOXMz6aRk7&#10;CsNOmcxDccT76bk6044Qo04lXRgk5KQmYs6OjAJRAFwAu9nSWnY1IyXk9Y653oYzaMAamnXPZAnp&#10;IUsrPbrLSrfOB8SLLr2mrm40xS4torC5GyXjCDJL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може да приеме решение за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на общите части за получаване на: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а) кредити за извършване на необходим или неотложен ремонт;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б) кредити за извършване на полезни разходи;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в) безвъзмездна помощ и субсидии;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13. може да приеме решение за опрощаване на финансови задължения, както и за отсрочване или разсрочване на изпълнението им;</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14. може да упълномощи управителния съвет (управителя) да приеме решение за извършване на неотложни ремонти или на разходи, които не търпят отлагане;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15. (нова - ДВ, бр. 57 от 2011 г.) може да приеме решение да не избира контролен съвет или контрольор.</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Общото събрание не може да откаже приемане на решение за извършване на разходи, които са необходими за поддържането или за възстановяването на общите части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(3) Общото събрание е длъжно да приеме правилник за вътрешния ред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1562D2FA" wp14:editId="0B447559">
                <wp:extent cx="304800" cy="304800"/>
                <wp:effectExtent l="0" t="0" r="0" b="0"/>
                <wp:docPr id="129" name="Правоъгълник 129" descr="apis://desktop/icons/kwadra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29" o:spid="_x0000_s1026" alt="apis://desktop/icons/kwadrat.gif" href="apis://ARCH|408140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9u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kGI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Приетите решения на общото събрание обвързват и нови собственици, ползватели и обитатели на самостоятелни обекти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(5) (Изм. - ДВ, бр. 66 от 2013 г., в сила от 26.07.2013 г., </w:t>
      </w:r>
      <w:r w:rsidRPr="008D272A">
        <w:rPr>
          <w:rFonts w:ascii="Times New Roman" w:eastAsia="Times New Roman" w:hAnsi="Times New Roman" w:cs="Times New Roman"/>
          <w:b/>
          <w:bCs/>
          <w:color w:val="0000FF"/>
          <w:lang w:eastAsia="bg-BG"/>
        </w:rPr>
        <w:t>бр. 98 от 2014 г.</w:t>
      </w:r>
      <w:r w:rsidRPr="008D272A">
        <w:rPr>
          <w:rFonts w:ascii="Verdana" w:eastAsia="Times New Roman" w:hAnsi="Verdana" w:cs="Times New Roman"/>
          <w:color w:val="000000"/>
          <w:lang w:eastAsia="bg-BG"/>
        </w:rPr>
        <w:t> </w:t>
      </w:r>
      <w:r w:rsidRPr="008D272A">
        <w:rPr>
          <w:rFonts w:ascii="Verdana" w:eastAsia="Times New Roman" w:hAnsi="Verdana" w:cs="Times New Roman"/>
          <w:noProof/>
          <w:color w:val="000000"/>
          <w:lang w:eastAsia="bg-BG"/>
        </w:rPr>
        <mc:AlternateContent>
          <mc:Choice Requires="wps">
            <w:drawing>
              <wp:inline distT="0" distB="0" distL="0" distR="0" wp14:anchorId="5C569778" wp14:editId="00FDC305">
                <wp:extent cx="304800" cy="304800"/>
                <wp:effectExtent l="0" t="0" r="0" b="0"/>
                <wp:docPr id="128" name="Правоъгълник 128" descr="Сравнение с предишната редакция">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28" o:spid="_x0000_s1026" alt="Сравнение с предишната редакция" href="apis://desktop/parhist=2371018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в сила от 28.11.2014 г.)</w:t>
      </w:r>
      <w:r w:rsidRPr="008D272A">
        <w:rPr>
          <w:rFonts w:ascii="Verdana" w:eastAsia="Times New Roman" w:hAnsi="Verdana" w:cs="Times New Roman"/>
          <w:noProof/>
          <w:color w:val="000000"/>
          <w:lang w:eastAsia="bg-BG"/>
        </w:rPr>
        <mc:AlternateContent>
          <mc:Choice Requires="wps">
            <w:drawing>
              <wp:inline distT="0" distB="0" distL="0" distR="0" wp14:anchorId="222F43ED" wp14:editId="0A4D9BEA">
                <wp:extent cx="304800" cy="304800"/>
                <wp:effectExtent l="0" t="0" r="0" b="0"/>
                <wp:docPr id="127" name="Правоъгълник 127" descr="apis://desktop/icons/kwadra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27" o:spid="_x0000_s1026" alt="apis://desktop/icons/kwadrat.gif" href="apis://ARCH|408140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70IQMAAGc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Министърът на регионалното развитие и благоустройството издава примерен правилник за вътрешния ред.</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31" w:name="to_paragraph_id4016449"/>
      <w:bookmarkEnd w:id="31"/>
      <w:r w:rsidRPr="008D272A">
        <w:rPr>
          <w:rFonts w:ascii="Verdana" w:eastAsia="Times New Roman" w:hAnsi="Verdana" w:cs="Times New Roman"/>
          <w:color w:val="000000"/>
          <w:lang w:eastAsia="bg-BG"/>
        </w:rPr>
        <w:t>Инициатива за свикване на общото събрание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32" w:name="to_paragraph_id5941606"/>
      <w:bookmarkEnd w:id="32"/>
      <w:r w:rsidRPr="008D272A">
        <w:rPr>
          <w:rFonts w:ascii="Verdana" w:eastAsia="Times New Roman" w:hAnsi="Verdana" w:cs="Times New Roman"/>
          <w:b/>
          <w:bCs/>
          <w:color w:val="000000"/>
          <w:lang w:eastAsia="bg-BG"/>
        </w:rPr>
        <w:t>Чл. 12.</w:t>
      </w:r>
      <w:r w:rsidRPr="008D272A">
        <w:rPr>
          <w:rFonts w:ascii="Verdana" w:eastAsia="Times New Roman" w:hAnsi="Verdana" w:cs="Times New Roman"/>
          <w:color w:val="000000"/>
          <w:lang w:eastAsia="bg-BG"/>
        </w:rPr>
        <w:t xml:space="preserve"> (1) Общото събрание се свиква най-малко един път годишно от: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управителния съвет (управителя);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контролния съвет (контрольора).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Общото събрание може да се свика и по писмено искане на собственици, които имат най-малко 20 на сто идеални части от общите части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Искането по ал. 2 се отправя до управителния съвет (управителя), който свиква общото събрание в 10-дневен срок от получаването му.</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E63238E" wp14:editId="1C57E1FB">
                <wp:extent cx="304800" cy="304800"/>
                <wp:effectExtent l="0" t="0" r="0" b="0"/>
                <wp:docPr id="126" name="Правоъгълник 126" descr="apis://desktop/icons/kwadrat.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26" o:spid="_x0000_s1026" alt="apis://desktop/icons/kwadrat.gif" href="apis://ARCH|4081401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4A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Когато управителният съвет (управителят) не свика общото събрание в срока по ал. 3, общото събрание се свиква от собствениците по ал. 2 по реда, предвиден в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(Нова - ДВ, бр. 57 от 2011 г.) Общо събрание може да бъде свикано от всеки собственик или ползвател в неотложни случаи или когато е изминала повече от една година от последното проведено общо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(Предишна ал. 5,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2851ED1" wp14:editId="77FC2073">
                <wp:extent cx="304800" cy="304800"/>
                <wp:effectExtent l="0" t="0" r="0" b="0"/>
                <wp:docPr id="125" name="Правоъгълник 125" descr="apis://desktop/icons/kwadrat.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25" o:spid="_x0000_s1026" alt="apis://desktop/icons/kwadrat.gif" href="apis://ARCH|4081401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7H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При </w:t>
      </w:r>
      <w:proofErr w:type="spellStart"/>
      <w:r w:rsidRPr="008D272A">
        <w:rPr>
          <w:rFonts w:ascii="Verdana" w:eastAsia="Times New Roman" w:hAnsi="Verdana" w:cs="Times New Roman"/>
          <w:color w:val="000000"/>
          <w:lang w:eastAsia="bg-BG"/>
        </w:rPr>
        <w:t>нововъзникнала</w:t>
      </w:r>
      <w:proofErr w:type="spellEnd"/>
      <w:r w:rsidRPr="008D272A">
        <w:rPr>
          <w:rFonts w:ascii="Verdana" w:eastAsia="Times New Roman" w:hAnsi="Verdana" w:cs="Times New Roman"/>
          <w:color w:val="000000"/>
          <w:lang w:eastAsia="bg-BG"/>
        </w:rPr>
        <w:t xml:space="preserve">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първото общо събрание се свиква в 6-месечен срок от възникването й от собственици на самостоятелни обекти, които имат най-малко 20 на сто идеални части от общите части. Когато общото събрание не е свикано в посочения срок, то може да се свика от всеки собственик или ползвател.</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33" w:name="to_paragraph_id4016451"/>
      <w:bookmarkEnd w:id="33"/>
      <w:r w:rsidRPr="008D272A">
        <w:rPr>
          <w:rFonts w:ascii="Verdana" w:eastAsia="Times New Roman" w:hAnsi="Verdana" w:cs="Times New Roman"/>
          <w:color w:val="000000"/>
          <w:lang w:eastAsia="bg-BG"/>
        </w:rPr>
        <w:t>Ред за свикване на общото събрание на собствениците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lastRenderedPageBreak/>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34" w:name="to_paragraph_id5941607"/>
      <w:bookmarkEnd w:id="34"/>
      <w:r w:rsidRPr="008D272A">
        <w:rPr>
          <w:rFonts w:ascii="Verdana" w:eastAsia="Times New Roman" w:hAnsi="Verdana" w:cs="Times New Roman"/>
          <w:b/>
          <w:bCs/>
          <w:color w:val="000000"/>
          <w:lang w:eastAsia="bg-BG"/>
        </w:rPr>
        <w:t>Чл. 13.</w:t>
      </w:r>
      <w:r w:rsidRPr="008D272A">
        <w:rPr>
          <w:rFonts w:ascii="Verdana" w:eastAsia="Times New Roman" w:hAnsi="Verdana" w:cs="Times New Roman"/>
          <w:color w:val="000000"/>
          <w:lang w:eastAsia="bg-BG"/>
        </w:rPr>
        <w:t xml:space="preserve"> (1)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1E75C49B" wp14:editId="27042648">
                <wp:extent cx="304800" cy="304800"/>
                <wp:effectExtent l="0" t="0" r="0" b="0"/>
                <wp:docPr id="124" name="Правоъгълник 124" descr="apis://desktop/icons/kwadra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24" o:spid="_x0000_s1026" alt="apis://desktop/icons/kwadrat.gif" href="apis://ARCH|408140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4zIQ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kGA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oMboeJAG09F4L0imyTBI96JxEMXpcTqKkjQppnchnXLB/h0S6nKcDgdDz9JW0PewRX48xEay&#10;llvoeQ1vcwzSgNF3IafAE1F6ai3hTT/fSoUL/zYVQPeGaC9/J9Fe/TNZXoFctQQ5gfKgO8OklvoN&#10;Rh10uhyb10uiGUbNUwGST+Mkca3RL5Lh3gAWevtktn1CBAVTObYY9dOJhRU8WSrN5zV4in1ihDyC&#10;Mqm4l7AroT6qda1CN/NI1p3Xtcvttb91+/9w8As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Общото събрание се свиква чрез покана, подписана от лицата, които свикват общото събрание, която се поставя на видно и общодостъпно място на входа на сградата не по-късно от 7 дни преди датата на събранието, а в неотложни случаи - не по-късно от 24 часа. Датата и часът задължително се отбелязват върху поканата от лицата, които свикват общото събрание, за което се съставя протокол.</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53D65EE" wp14:editId="7F7C4A20">
                <wp:extent cx="304800" cy="304800"/>
                <wp:effectExtent l="0" t="0" r="0" b="0"/>
                <wp:docPr id="123" name="Правоъгълник 123" descr="apis://desktop/icons/kwadra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23" o:spid="_x0000_s1026" alt="apis://desktop/icons/kwadrat.gif" href="apis://ARCH|408140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6T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Собственик или ползвател, който не ползва самостоятелния си обект или ще отсъства повече от един месец, уведомява писмено управителя или председателя на управителния съвет, като посочи електронна поща и адрес, на които да му бъдат изпращани покани за свикване на общо събрание, както и телефонен номер.</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E34B8B1" wp14:editId="279E3CF0">
                <wp:extent cx="304800" cy="304800"/>
                <wp:effectExtent l="0" t="0" r="0" b="0"/>
                <wp:docPr id="122" name="Правоъгълник 122" descr="apis://desktop/icons/kwadra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22" o:spid="_x0000_s1026" alt="apis://desktop/icons/kwadrat.gif" href="apis://ARCH|408140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Съобщаването по ал. 2 за провеждане на общо събрание може да се извърши чрез устно уведомяване за съдържанието на поканата, което се удостоверява с подпис на лицата, които свикват общото събрание, или чрез изпращане на поканата на адрес, включително чрез електронна поща, ако такива са посочени.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C948678" wp14:editId="68F7AE24">
                <wp:extent cx="304800" cy="304800"/>
                <wp:effectExtent l="0" t="0" r="0" b="0"/>
                <wp:docPr id="121" name="Правоъгълник 121" descr="apis://desktop/icons/kwadra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21" o:spid="_x0000_s1026" alt="apis://desktop/icons/kwadrat.gif" href="apis://ARCH|408140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6g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EGM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Когато лицето по ал. 2 не е посочило електронна поща или адрес, на които да се изпращат покани за свикване на общо събрание, както и телефонен номер, то се смята за уведомено за свикване на общото събрание по реда на ал. 1.</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0E0815C" wp14:editId="3FCF5793">
                <wp:extent cx="304800" cy="304800"/>
                <wp:effectExtent l="0" t="0" r="0" b="0"/>
                <wp:docPr id="120" name="Правоъгълник 120" descr="apis://desktop/icons/kwadra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20" o:spid="_x0000_s1026" alt="apis://desktop/icons/kwadrat.gif" href="apis://ARCH|408140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5U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Когато самостоятелният обект е общинска или държавна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кметът на общината или съответният орган, на когото е предоставено управлението върху имота, уведомяват писмено за данните по ал. 2 управителя или председателя на управителния съвет. В този случай се прилагат разпоредбите на ал. 3 и 4.</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(Отм.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105F823D" wp14:editId="3B142950">
                <wp:extent cx="304800" cy="304800"/>
                <wp:effectExtent l="0" t="0" r="0" b="0"/>
                <wp:docPr id="119" name="Правоъгълник 119" descr="apis://desktop/icons/kwadra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19" o:spid="_x0000_s1026" alt="apis://desktop/icons/kwadrat.gif" href="apis://ARCH|408140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wCG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(7) В поканата се посочват дневният ред на общото събрание, датата, часът и мястото на провеждането му.</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(8) Освен в неотложни случаи, общото събрание не може да се свиква във:</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(отм.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F81C306" wp14:editId="0023724F">
                <wp:extent cx="304800" cy="304800"/>
                <wp:effectExtent l="0" t="0" r="0" b="0"/>
                <wp:docPr id="118" name="Правоъгълник 118" descr="apis://desktop/icons/kwadra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18" o:spid="_x0000_s1026" alt="apis://desktop/icons/kwadrat.gif" href="apis://ARCH|408140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By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дни, обявени за официални празници;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дни, обявени от Министерския съвет за почивни.</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35" w:name="to_paragraph_id4016453"/>
      <w:bookmarkEnd w:id="35"/>
      <w:r w:rsidRPr="008D272A">
        <w:rPr>
          <w:rFonts w:ascii="Verdana" w:eastAsia="Times New Roman" w:hAnsi="Verdana" w:cs="Times New Roman"/>
          <w:color w:val="000000"/>
          <w:lang w:eastAsia="bg-BG"/>
        </w:rPr>
        <w:t>Представителство в общото събрание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36" w:name="to_paragraph_id5941608"/>
      <w:bookmarkEnd w:id="36"/>
      <w:r w:rsidRPr="008D272A">
        <w:rPr>
          <w:rFonts w:ascii="Verdana" w:eastAsia="Times New Roman" w:hAnsi="Verdana" w:cs="Times New Roman"/>
          <w:b/>
          <w:bCs/>
          <w:color w:val="000000"/>
          <w:lang w:eastAsia="bg-BG"/>
        </w:rPr>
        <w:t>Чл. 14.</w:t>
      </w:r>
      <w:r w:rsidRPr="008D272A">
        <w:rPr>
          <w:rFonts w:ascii="Verdana" w:eastAsia="Times New Roman" w:hAnsi="Verdana" w:cs="Times New Roman"/>
          <w:color w:val="000000"/>
          <w:lang w:eastAsia="bg-BG"/>
        </w:rPr>
        <w:t xml:space="preserve"> (1)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AE4EBDB" wp14:editId="6B392260">
                <wp:extent cx="304800" cy="304800"/>
                <wp:effectExtent l="0" t="0" r="0" b="0"/>
                <wp:docPr id="117" name="Правоъгълник 117" descr="apis://desktop/icons/kwadrat.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17" o:spid="_x0000_s1026" alt="apis://desktop/icons/kwadrat.gif" href="apis://ARCH|408140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BEcIQMAAGc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Собственик или ползвател, който не може да участва в общото събрание, може да упълномощи пълнолетен член на домакинството си, който е вписан в книгата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или друг собственик, който да го представлява. Упълномощаването може да бъде направено устно на същото или на предходно заседание на общото събрание, което се отразява в протокола на събранието, или в писмена форма.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Когато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собственици са и общините, държавата или юридически лица, упълномощаването се извършва съответно от кмета, областния управител, съответния министър или управителните органи на юридическите лица.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9E8A1CF" wp14:editId="3C942916">
                <wp:extent cx="304800" cy="304800"/>
                <wp:effectExtent l="0" t="0" r="0" b="0"/>
                <wp:docPr id="116" name="Правоъгълник 116" descr="apis://desktop/icons/kwadrat.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16" o:spid="_x0000_s1026" alt="apis://desktop/icons/kwadrat.gif" href="apis://ARCH|408140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nHo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HmE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Собственик или ползвател може писмено да упълномощи и друго лице, което да го представлява, с нотариална заверка на подписа или адвокат с писмено пълномощно.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1AF91540" wp14:editId="60B0ED13">
                <wp:extent cx="304800" cy="304800"/>
                <wp:effectExtent l="0" t="0" r="0" b="0"/>
                <wp:docPr id="115" name="Правоъгълник 115" descr="apis://desktop/icons/kwadrat.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15" o:spid="_x0000_s1026" alt="apis://desktop/icons/kwadrat.gif" href="apis://ARCH|408140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v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HmI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Едно лице може да представлява най-много трима собственици и/или ползватели.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Участието на пълномощник се отразява в протокола на общото събрание, а копие от пълномощното се прилага към него.</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37" w:name="to_paragraph_id4016455"/>
      <w:bookmarkEnd w:id="37"/>
      <w:r w:rsidRPr="008D272A">
        <w:rPr>
          <w:rFonts w:ascii="Verdana" w:eastAsia="Times New Roman" w:hAnsi="Verdana" w:cs="Times New Roman"/>
          <w:color w:val="000000"/>
          <w:lang w:eastAsia="bg-BG"/>
        </w:rPr>
        <w:t>Кворум за провеждане на общото събрание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38" w:name="to_paragraph_id5941609"/>
      <w:bookmarkEnd w:id="38"/>
      <w:r w:rsidRPr="008D272A">
        <w:rPr>
          <w:rFonts w:ascii="Verdana" w:eastAsia="Times New Roman" w:hAnsi="Verdana" w:cs="Times New Roman"/>
          <w:b/>
          <w:bCs/>
          <w:color w:val="000000"/>
          <w:lang w:eastAsia="bg-BG"/>
        </w:rPr>
        <w:t>Чл. 15.</w:t>
      </w:r>
      <w:r w:rsidRPr="008D272A">
        <w:rPr>
          <w:rFonts w:ascii="Verdana" w:eastAsia="Times New Roman" w:hAnsi="Verdana" w:cs="Times New Roman"/>
          <w:color w:val="000000"/>
          <w:lang w:eastAsia="bg-BG"/>
        </w:rPr>
        <w:t xml:space="preserve"> (1)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E83CDE9" wp14:editId="217F65F2">
                <wp:extent cx="304800" cy="304800"/>
                <wp:effectExtent l="0" t="0" r="0" b="0"/>
                <wp:docPr id="114" name="Правоъгълник 114" descr="apis://desktop/icons/kwadrat.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14" o:spid="_x0000_s1026" alt="apis://desktop/icons/kwadrat.gif" href="apis://ARCH|4081401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MHb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Общото събрание се провежда, ако присъстват лично или чрез представители собственици на най-малко 67 на сто идеални части от общите части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 изключение на случаите по </w:t>
      </w:r>
      <w:hyperlink r:id="rId39" w:history="1">
        <w:r w:rsidRPr="008D272A">
          <w:rPr>
            <w:rFonts w:ascii="Verdana" w:eastAsia="Times New Roman" w:hAnsi="Verdana" w:cs="Times New Roman"/>
            <w:color w:val="000000"/>
            <w:lang w:eastAsia="bg-BG"/>
          </w:rPr>
          <w:t>чл. 17, ал. 2, т. 1 - 4</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F76C9F6" wp14:editId="7B2E9C0F">
                <wp:extent cx="304800" cy="304800"/>
                <wp:effectExtent l="0" t="0" r="0" b="0"/>
                <wp:docPr id="113" name="Правоъгълник 113" descr="apis://desktop/icons/kwadrat.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13" o:spid="_x0000_s1026" alt="apis://desktop/icons/kwadrat.gif" href="apis://ARCH|4081401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F7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Ако събранието не може да се проведе в посочения в поканата час поради липса на кворум по ал. 1, събранието се отлага с един час, провежда се по предварително обявения дневен ред и се смята за законно, ако на него са представени не по-малко от 33 на сто идеални части от общите части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(3) (Нова - ДВ, бр. 57 от 2011 г.) Когато в случаите по ал. 2 липсва изискуемият кворум, събранието се провежда на следващия ден, а ако той е почивен или официален празник, в следващия работен ден, в часа и на мястото, посочени в поканата по </w:t>
      </w:r>
      <w:hyperlink r:id="rId40" w:history="1">
        <w:r w:rsidRPr="008D272A">
          <w:rPr>
            <w:rFonts w:ascii="Verdana" w:eastAsia="Times New Roman" w:hAnsi="Verdana" w:cs="Times New Roman"/>
            <w:color w:val="000000"/>
            <w:lang w:eastAsia="bg-BG"/>
          </w:rPr>
          <w:t>чл. 13, ал. 1</w:t>
        </w:r>
      </w:hyperlink>
      <w:r w:rsidRPr="008D272A">
        <w:rPr>
          <w:rFonts w:ascii="Verdana" w:eastAsia="Times New Roman" w:hAnsi="Verdana" w:cs="Times New Roman"/>
          <w:color w:val="000000"/>
          <w:lang w:eastAsia="bg-BG"/>
        </w:rPr>
        <w:t xml:space="preserve"> за свикване на общото събрание. Ако липсва необходимият кворум по ал. 1, събранието се провежда по предварително обявения дневен ред и се смята за законно, колкото и идеални части от общите части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да са представени.</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39" w:name="to_paragraph_id4016457"/>
      <w:bookmarkEnd w:id="39"/>
      <w:r w:rsidRPr="008D272A">
        <w:rPr>
          <w:rFonts w:ascii="Verdana" w:eastAsia="Times New Roman" w:hAnsi="Verdana" w:cs="Times New Roman"/>
          <w:color w:val="000000"/>
          <w:lang w:eastAsia="bg-BG"/>
        </w:rPr>
        <w:t>Провеждане на общото събрание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40" w:name="to_paragraph_id5941610"/>
      <w:bookmarkEnd w:id="40"/>
      <w:r w:rsidRPr="008D272A">
        <w:rPr>
          <w:rFonts w:ascii="Verdana" w:eastAsia="Times New Roman" w:hAnsi="Verdana" w:cs="Times New Roman"/>
          <w:b/>
          <w:bCs/>
          <w:color w:val="000000"/>
          <w:lang w:eastAsia="bg-BG"/>
        </w:rPr>
        <w:t>Чл. 16.</w:t>
      </w:r>
      <w:r w:rsidRPr="008D272A">
        <w:rPr>
          <w:rFonts w:ascii="Verdana" w:eastAsia="Times New Roman" w:hAnsi="Verdana" w:cs="Times New Roman"/>
          <w:color w:val="000000"/>
          <w:lang w:eastAsia="bg-BG"/>
        </w:rPr>
        <w:t xml:space="preserve"> (1) Общото събрание се провежда на подходящо място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прилежащата й площ или на друго място в близост до нея.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Общото събрание се председателства от председателя или друг член на управителния съвет или от управителя.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Общото събрание на собствениците не може да приема решения по въпроси извън предварително обявения дневен ред, освен в неотложни случаи.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(4) За провеждането на общото събрание се води протокол. </w:t>
      </w:r>
      <w:proofErr w:type="spellStart"/>
      <w:r w:rsidRPr="008D272A">
        <w:rPr>
          <w:rFonts w:ascii="Verdana" w:eastAsia="Times New Roman" w:hAnsi="Verdana" w:cs="Times New Roman"/>
          <w:color w:val="000000"/>
          <w:lang w:eastAsia="bg-BG"/>
        </w:rPr>
        <w:t>Протоколчикът</w:t>
      </w:r>
      <w:proofErr w:type="spellEnd"/>
      <w:r w:rsidRPr="008D272A">
        <w:rPr>
          <w:rFonts w:ascii="Verdana" w:eastAsia="Times New Roman" w:hAnsi="Verdana" w:cs="Times New Roman"/>
          <w:color w:val="000000"/>
          <w:lang w:eastAsia="bg-BG"/>
        </w:rPr>
        <w:t xml:space="preserve"> се избира с обикновено мнозинство по предложение на председателстващия.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(5) В протокола се вписват датата и мястото на провеждането на общото събрание, дневният ред, явилите се лица и идеалните части от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които те представляват, същността на изявленията, направените предложения и приетите решения.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(6) Протоколът се изготвя в 7-дневен срок от провеждането на събранието и се подписва от председателстващия и </w:t>
      </w:r>
      <w:proofErr w:type="spellStart"/>
      <w:r w:rsidRPr="008D272A">
        <w:rPr>
          <w:rFonts w:ascii="Verdana" w:eastAsia="Times New Roman" w:hAnsi="Verdana" w:cs="Times New Roman"/>
          <w:color w:val="000000"/>
          <w:lang w:eastAsia="bg-BG"/>
        </w:rPr>
        <w:t>протоколчика</w:t>
      </w:r>
      <w:proofErr w:type="spellEnd"/>
      <w:r w:rsidRPr="008D272A">
        <w:rPr>
          <w:rFonts w:ascii="Verdana" w:eastAsia="Times New Roman" w:hAnsi="Verdana" w:cs="Times New Roman"/>
          <w:color w:val="000000"/>
          <w:lang w:eastAsia="bg-BG"/>
        </w:rPr>
        <w:t>. Отказът да се подпише протоколът се отбелязва в него.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(7)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625E668" wp14:editId="37050078">
                <wp:extent cx="304800" cy="304800"/>
                <wp:effectExtent l="0" t="0" r="0" b="0"/>
                <wp:docPr id="112" name="Правоъгълник 112" descr="apis://desktop/icons/kwadrat.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12" o:spid="_x0000_s1026" alt="apis://desktop/icons/kwadrat.gif" href="apis://ARCH|40814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GP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HmA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Председателят на управителния съвет (управителят) в срока по ал. 6 поставя на видно и общодостъпно място на входа на сградата съобщение за изготвянето на протокола. За поставяне на съобщението се съставя протокол от председателя на управителния съвет (управителя) и един собственик, ползвател или обитател, в който се посочва датата, часът и мястото на поставяне на съобщението. Копие от протокола се предоставя на собствениците, ползвателите или обитателите при поискване.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(8) (Отм.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5EFC985" wp14:editId="6B12C98E">
                <wp:extent cx="304800" cy="304800"/>
                <wp:effectExtent l="0" t="0" r="0" b="0"/>
                <wp:docPr id="111" name="Правоъгълник 111" descr="apis://desktop/icons/kwadrat.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11" o:spid="_x0000_s1026" alt="apis://desktop/icons/kwadrat.gif" href="apis://ARCH|40814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sFI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(9) (Изм. и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ACB4F69" wp14:editId="74B24EAD">
                <wp:extent cx="304800" cy="304800"/>
                <wp:effectExtent l="0" t="0" r="0" b="0"/>
                <wp:docPr id="110" name="Правоъгълник 110" descr="apis://desktop/icons/kwadrat.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10" o:spid="_x0000_s1026" alt="apis://desktop/icons/kwadrat.gif" href="apis://ARCH|40814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G8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Всеки член на общото събрание може да оспори съдържанието на протокола, включително достоверността на отразените в него решения. Оспорването се извършва писмено пред управителния съвет (управителя) в 7-дневен срок от съобщението по ал. 7, но не по-късно от един месец в случаите, когато собственикът, ползвателят или обитателят отсъства.</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41" w:name="to_paragraph_id4016459"/>
      <w:bookmarkEnd w:id="41"/>
      <w:r w:rsidRPr="008D272A">
        <w:rPr>
          <w:rFonts w:ascii="Verdana" w:eastAsia="Times New Roman" w:hAnsi="Verdana" w:cs="Times New Roman"/>
          <w:color w:val="000000"/>
          <w:lang w:eastAsia="bg-BG"/>
        </w:rPr>
        <w:t>Приемане на решения от общото събрание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42" w:name="to_paragraph_id5941611"/>
      <w:bookmarkEnd w:id="42"/>
      <w:r w:rsidRPr="008D272A">
        <w:rPr>
          <w:rFonts w:ascii="Verdana" w:eastAsia="Times New Roman" w:hAnsi="Verdana" w:cs="Times New Roman"/>
          <w:b/>
          <w:bCs/>
          <w:color w:val="000000"/>
          <w:lang w:eastAsia="bg-BG"/>
        </w:rPr>
        <w:t>Чл. 17.</w:t>
      </w:r>
      <w:r w:rsidRPr="008D272A">
        <w:rPr>
          <w:rFonts w:ascii="Verdana" w:eastAsia="Times New Roman" w:hAnsi="Verdana" w:cs="Times New Roman"/>
          <w:color w:val="000000"/>
          <w:lang w:eastAsia="bg-BG"/>
        </w:rPr>
        <w:t xml:space="preserve"> (1) В общото събрание собствениците имат право на глас, съответстващ на притежаваните от тях идеални части от общите части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Общото събрание на собствениците приема решения: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7813363" wp14:editId="329D5693">
                <wp:extent cx="304800" cy="304800"/>
                <wp:effectExtent l="0" t="0" r="0" b="0"/>
                <wp:docPr id="109" name="Правоъгълник 109" descr="apis://desktop/icons/kwadrat.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09" o:spid="_x0000_s1026" alt="apis://desktop/icons/kwadrat.gif" href="apis://ARCH|40814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vpo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за предприемане на действия за надстрояване и пристрояване, за учредяване право на ползване или право на строеж и за промяна предназначението на общите части - със 100 на сто идеални части от общите части;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90F17BF" wp14:editId="330EEC21">
                <wp:extent cx="304800" cy="304800"/>
                <wp:effectExtent l="0" t="0" r="0" b="0"/>
                <wp:docPr id="108" name="Правоъгълник 108" descr="apis://desktop/icons/kwadrat.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08" o:spid="_x0000_s1026" alt="apis://desktop/icons/kwadrat.gif" href="apis://ARCH|40814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Jqc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за изваждане от сградата на собственик или ползвател по реда на </w:t>
      </w:r>
      <w:hyperlink r:id="rId43" w:history="1">
        <w:r w:rsidRPr="008D272A">
          <w:rPr>
            <w:rFonts w:ascii="Verdana" w:eastAsia="Times New Roman" w:hAnsi="Verdana" w:cs="Times New Roman"/>
            <w:color w:val="000000"/>
            <w:lang w:eastAsia="bg-BG"/>
          </w:rPr>
          <w:t>чл. 45 от Закона за собствеността</w:t>
        </w:r>
      </w:hyperlink>
      <w:r w:rsidRPr="008D272A">
        <w:rPr>
          <w:rFonts w:ascii="Verdana" w:eastAsia="Times New Roman" w:hAnsi="Verdana" w:cs="Times New Roman"/>
          <w:color w:val="000000"/>
          <w:lang w:eastAsia="bg-BG"/>
        </w:rPr>
        <w:t xml:space="preserve"> за определен срок, но не по-дълъг от три години - с мнозинство не по-малко от 75 на сто от идеалните части от общите части, оставащи след приспадане на идеалните части на собственика или ползвателя; собственикът или ползвателят, за когото се отнася решението, не участва в гласуването; за изваждането от сградата на обитател решението се взема с мнозинство не по-малко от 75 на сто от идеалните части от общите части;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E857D7C" wp14:editId="422BF389">
                <wp:extent cx="304800" cy="304800"/>
                <wp:effectExtent l="0" t="0" r="0" b="0"/>
                <wp:docPr id="107" name="Правоъгълник 107" descr="apis://desktop/icons/kwadrat.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07" o:spid="_x0000_s1026" alt="apis://desktop/icons/kwadrat.gif" href="apis://ARCH|40814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vyIQMAAGc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за извършване на полезни разходи и за получаване на кредити - с мнозинство не по-малко от 75 на сто идеални части от общите части;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(нова - ДВ, бр. 57 от 2011 г.) за опрощаване на финансови задължения, както и за отсрочване или разсрочване на изпълнението им - с мнозинство не по-малко от 75 на сто идеални части от общите части;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(нова - ДВ, бр. 57 от 2011 г.) за обновяване, за извършване на основен ремонт и за усвояване на средства от фондовете на Европейския съюз и/или от държавния или общинския бюджет, безвъзмездна помощ и субсидии и/или собствени средства или други източници на финансиране - с мнозинство не по-малко от 67 на сто идеални части от общите части;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6. (нова - ДВ, бр. 57 от 2011 г.) за поставяне на рекламни или технически съоръжения върху сградата, за присъединяване на сградата към </w:t>
      </w:r>
      <w:proofErr w:type="spellStart"/>
      <w:r w:rsidRPr="008D272A">
        <w:rPr>
          <w:rFonts w:ascii="Verdana" w:eastAsia="Times New Roman" w:hAnsi="Verdana" w:cs="Times New Roman"/>
          <w:color w:val="000000"/>
          <w:lang w:eastAsia="bg-BG"/>
        </w:rPr>
        <w:t>топлопреносната</w:t>
      </w:r>
      <w:proofErr w:type="spellEnd"/>
      <w:r w:rsidRPr="008D272A">
        <w:rPr>
          <w:rFonts w:ascii="Verdana" w:eastAsia="Times New Roman" w:hAnsi="Verdana" w:cs="Times New Roman"/>
          <w:color w:val="000000"/>
          <w:lang w:eastAsia="bg-BG"/>
        </w:rPr>
        <w:t xml:space="preserve">, водоснабдителната, електроснабдителната и </w:t>
      </w:r>
      <w:proofErr w:type="spellStart"/>
      <w:r w:rsidRPr="008D272A">
        <w:rPr>
          <w:rFonts w:ascii="Verdana" w:eastAsia="Times New Roman" w:hAnsi="Verdana" w:cs="Times New Roman"/>
          <w:color w:val="000000"/>
          <w:lang w:eastAsia="bg-BG"/>
        </w:rPr>
        <w:t>газоснабдителната</w:t>
      </w:r>
      <w:proofErr w:type="spellEnd"/>
      <w:r w:rsidRPr="008D272A">
        <w:rPr>
          <w:rFonts w:ascii="Verdana" w:eastAsia="Times New Roman" w:hAnsi="Verdana" w:cs="Times New Roman"/>
          <w:color w:val="000000"/>
          <w:lang w:eastAsia="bg-BG"/>
        </w:rPr>
        <w:t xml:space="preserve"> мрежа и за прекратяване на </w:t>
      </w:r>
      <w:proofErr w:type="spellStart"/>
      <w:r w:rsidRPr="008D272A">
        <w:rPr>
          <w:rFonts w:ascii="Verdana" w:eastAsia="Times New Roman" w:hAnsi="Verdana" w:cs="Times New Roman"/>
          <w:color w:val="000000"/>
          <w:lang w:eastAsia="bg-BG"/>
        </w:rPr>
        <w:t>топлоснабдяването</w:t>
      </w:r>
      <w:proofErr w:type="spellEnd"/>
      <w:r w:rsidRPr="008D272A">
        <w:rPr>
          <w:rFonts w:ascii="Verdana" w:eastAsia="Times New Roman" w:hAnsi="Verdana" w:cs="Times New Roman"/>
          <w:color w:val="000000"/>
          <w:lang w:eastAsia="bg-BG"/>
        </w:rPr>
        <w:t xml:space="preserve"> и газоснабдяването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 с мнозинство не по-малко от 67 на сто идеални части от общите части.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(3) Извън случаите по ал. 2 решенията се приемат с мнозинство, повече от 50 на сто от представените идеални части от общите части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(4) (Нова - ДВ, бр. 57 от 2011 г.) Когато в документите за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на самостоятелните обекти в сгради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не са посочени съответните идеални части от общите части на сградата, за целите на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 xml:space="preserve"> идеалните части за всеки самостоятелен обект се определят като съотношение между сбора на площта на самостоятелния обект и складовите помещения, придадени към обекта, разделен на сбора от площта на всички самостоятелни обекти и придадените складови помещения, като така полученото число се преобразува в проценти.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 xml:space="preserve">(5) (Нова - ДВ, бр. 57 от 2011 г.) По реда на ал. 4 се определят идеалните части от общите части въз основа на представените данни от собствениците или информацията по </w:t>
      </w:r>
      <w:hyperlink r:id="rId44" w:history="1">
        <w:r w:rsidRPr="008D272A">
          <w:rPr>
            <w:rFonts w:ascii="Verdana" w:eastAsia="Times New Roman" w:hAnsi="Verdana" w:cs="Times New Roman"/>
            <w:color w:val="000000"/>
            <w:lang w:eastAsia="bg-BG"/>
          </w:rPr>
          <w:t>чл. 23, ал. 1, т. 10</w:t>
        </w:r>
      </w:hyperlink>
      <w:r w:rsidRPr="008D272A">
        <w:rPr>
          <w:rFonts w:ascii="Verdana" w:eastAsia="Times New Roman" w:hAnsi="Verdana" w:cs="Times New Roman"/>
          <w:color w:val="000000"/>
          <w:lang w:eastAsia="bg-BG"/>
        </w:rPr>
        <w:t>, когато: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сборът от процентите на идеалните части на собствениците в общите части на сградата не е равен на 100;</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управлението се осъществява във всеки отделен вход, а сборът от процентите на идеалните части на собствениците от общите части във входа не е равен на 100.</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(Нова - ДВ, бр. 57 от 2011 г.) Определените идеални части по реда на ал. 4 и 5 се одобряват с решение на общото събрание с мнозинство не по-малко от две трети от самостоятелните обекти в сградата или входа. Общото събрание може да откаже да одобри определените идеални части само ако е допусната грешка в пресмятането.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(7) (Изм. - ДВ, бр. 15 от 2010 г., предишна ал. 4, изм.,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B2AA16B" wp14:editId="1D7F46C3">
                <wp:extent cx="304800" cy="304800"/>
                <wp:effectExtent l="0" t="0" r="0" b="0"/>
                <wp:docPr id="106" name="Правоъгълник 106" descr="apis://desktop/icons/kwadrat.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06" o:spid="_x0000_s1026" alt="apis://desktop/icons/kwadrat.gif" href="apis://ARCH|40814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4sG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GmE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Общото събрание с мнозинство повече от 50 на сто от идеалните части от общите части може да реши следните решения да се приемат с мнозинство повече от половината от броя на самостоятелните обекти: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приемане, изменяне и допълване на правилника за вътрешния ред;</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избиране и освобождаване членовете на управителния съвет (управителя) и касиера;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избиране и освобождаване членовете на контролния съвет (контрольора);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определяне размера на паричните вноски за разходите за управлението и поддържането на общите части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5. създаването на условия за достъп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на хора с увреждания;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използване на общите части на сградата и прилежащата й площ при възникнали спорове, както и за спазване на вътрешния ред и санитарно-хигиенните норми.</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43" w:name="to_paragraph_id4016461"/>
      <w:bookmarkEnd w:id="43"/>
      <w:r w:rsidRPr="008D272A">
        <w:rPr>
          <w:rFonts w:ascii="Verdana" w:eastAsia="Times New Roman" w:hAnsi="Verdana" w:cs="Times New Roman"/>
          <w:color w:val="000000"/>
          <w:lang w:eastAsia="bg-BG"/>
        </w:rPr>
        <w:t>Провеждане на съвместно общо събрание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44" w:name="to_paragraph_id4016462"/>
      <w:bookmarkEnd w:id="44"/>
      <w:r w:rsidRPr="008D272A">
        <w:rPr>
          <w:rFonts w:ascii="Verdana" w:eastAsia="Times New Roman" w:hAnsi="Verdana" w:cs="Times New Roman"/>
          <w:b/>
          <w:bCs/>
          <w:color w:val="000000"/>
          <w:lang w:eastAsia="bg-BG"/>
        </w:rPr>
        <w:t>Чл. 18.</w:t>
      </w:r>
      <w:r w:rsidRPr="008D272A">
        <w:rPr>
          <w:rFonts w:ascii="Verdana" w:eastAsia="Times New Roman" w:hAnsi="Verdana" w:cs="Times New Roman"/>
          <w:color w:val="000000"/>
          <w:lang w:eastAsia="bg-BG"/>
        </w:rPr>
        <w:t xml:space="preserve"> (1) При необходимост от решаване на въпрос, който е свързан с общи части на две или повече етажни </w:t>
      </w:r>
      <w:proofErr w:type="spellStart"/>
      <w:r w:rsidRPr="008D272A">
        <w:rPr>
          <w:rFonts w:ascii="Verdana" w:eastAsia="Times New Roman" w:hAnsi="Verdana" w:cs="Times New Roman"/>
          <w:color w:val="000000"/>
          <w:lang w:eastAsia="bg-BG"/>
        </w:rPr>
        <w:t>собствености</w:t>
      </w:r>
      <w:proofErr w:type="spellEnd"/>
      <w:r w:rsidRPr="008D272A">
        <w:rPr>
          <w:rFonts w:ascii="Verdana" w:eastAsia="Times New Roman" w:hAnsi="Verdana" w:cs="Times New Roman"/>
          <w:color w:val="000000"/>
          <w:lang w:eastAsia="bg-BG"/>
        </w:rPr>
        <w:t xml:space="preserve">, може да се проведе съвместно общо събрание, за участието в което етажните </w:t>
      </w:r>
      <w:proofErr w:type="spellStart"/>
      <w:r w:rsidRPr="008D272A">
        <w:rPr>
          <w:rFonts w:ascii="Verdana" w:eastAsia="Times New Roman" w:hAnsi="Verdana" w:cs="Times New Roman"/>
          <w:color w:val="000000"/>
          <w:lang w:eastAsia="bg-BG"/>
        </w:rPr>
        <w:t>собствености</w:t>
      </w:r>
      <w:proofErr w:type="spellEnd"/>
      <w:r w:rsidRPr="008D272A">
        <w:rPr>
          <w:rFonts w:ascii="Verdana" w:eastAsia="Times New Roman" w:hAnsi="Verdana" w:cs="Times New Roman"/>
          <w:color w:val="000000"/>
          <w:lang w:eastAsia="bg-BG"/>
        </w:rPr>
        <w:t xml:space="preserve"> излъчват равен брой представители.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Съвместното общо събрание се свиква по инициатива на управителния съвет (управителя) на една от етажните </w:t>
      </w:r>
      <w:proofErr w:type="spellStart"/>
      <w:r w:rsidRPr="008D272A">
        <w:rPr>
          <w:rFonts w:ascii="Verdana" w:eastAsia="Times New Roman" w:hAnsi="Verdana" w:cs="Times New Roman"/>
          <w:color w:val="000000"/>
          <w:lang w:eastAsia="bg-BG"/>
        </w:rPr>
        <w:t>собствености</w:t>
      </w:r>
      <w:proofErr w:type="spellEnd"/>
      <w:r w:rsidRPr="008D272A">
        <w:rPr>
          <w:rFonts w:ascii="Verdana" w:eastAsia="Times New Roman" w:hAnsi="Verdana" w:cs="Times New Roman"/>
          <w:color w:val="000000"/>
          <w:lang w:eastAsia="bg-BG"/>
        </w:rPr>
        <w:t xml:space="preserve"> и се провежда по общите правила за провеждане на общо събрание по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Решенията се приемат с мнозинство две трети от присъстващите.</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45" w:name="to_paragraph_id4016463"/>
      <w:bookmarkEnd w:id="45"/>
      <w:r w:rsidRPr="008D272A">
        <w:rPr>
          <w:rFonts w:ascii="Verdana" w:eastAsia="Times New Roman" w:hAnsi="Verdana" w:cs="Times New Roman"/>
          <w:color w:val="000000"/>
          <w:lang w:eastAsia="bg-BG"/>
        </w:rPr>
        <w:t>Управителен съвет (управител)</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46" w:name="to_paragraph_id5941612"/>
      <w:bookmarkEnd w:id="46"/>
      <w:r w:rsidRPr="008D272A">
        <w:rPr>
          <w:rFonts w:ascii="Verdana" w:eastAsia="Times New Roman" w:hAnsi="Verdana" w:cs="Times New Roman"/>
          <w:b/>
          <w:bCs/>
          <w:color w:val="000000"/>
          <w:lang w:eastAsia="bg-BG"/>
        </w:rPr>
        <w:t>Чл. 19.</w:t>
      </w:r>
      <w:r w:rsidRPr="008D272A">
        <w:rPr>
          <w:rFonts w:ascii="Verdana" w:eastAsia="Times New Roman" w:hAnsi="Verdana" w:cs="Times New Roman"/>
          <w:color w:val="000000"/>
          <w:lang w:eastAsia="bg-BG"/>
        </w:rPr>
        <w:t xml:space="preserve"> (1) Изпълнителният орган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е управителен съвет (управител).</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Управителен съвет (управител) се избира за срок до две години.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Управителният съвет се състои от нечетен брой членове, определен с решение на общото събрание, но не по-малко от трима.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Членовете на управителния съвет избират от своя състав председател.</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36CA65DB" wp14:editId="0DB2532F">
                <wp:extent cx="304800" cy="304800"/>
                <wp:effectExtent l="0" t="0" r="0" b="0"/>
                <wp:docPr id="105" name="Правоъгълник 105" descr="apis://desktop/icons/kwadra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05" o:spid="_x0000_s1026" alt="apis://desktop/icons/kwadrat.gif" href="apis://ARCH|408140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vB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GmI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Членове на управителния съвет могат да бъдат собственици и ползватели. За член на управителния съвет (управител) може да бъде избрано и посочено от собственика лице, което живее в сградата и е вписано в книгата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както и лице, посочено от представляващия юридическото лице или едноличния търговец, когато самостоятелни обекти са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на юридически лица или еднолични търговци.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Мандатът на член на управителния съвет (управителя) може да се прекрати предсрочно при неизпълнение на задълженията му само с решение на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(7)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D2DF6A3" wp14:editId="375B8669">
                <wp:extent cx="304800" cy="304800"/>
                <wp:effectExtent l="0" t="0" r="0" b="0"/>
                <wp:docPr id="104" name="Правоъгълник 104" descr="apis://desktop/icons/kwadra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04" o:spid="_x0000_s1026" alt="apis://desktop/icons/kwadrat.gif" href="apis://ARCH|408140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s1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По решение на общото събрание на членовете на управителния съвет (управителя) и касиера може да се заплаща възнаграждение.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(8) (Нова - ДВ, бр. 57 от 2011 г.) По решение на общото събрание, взето с мнозинството повече от 50 на сто идеални части от общите части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правомощията или част от тях на управителния съвет (управителя) могат да бъдат възлагани на физически лица, които не са собственици. Договорът за възлагане се сключва от упълномощено от общото събрание лице.</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47" w:name="to_paragraph_id4016465"/>
      <w:bookmarkEnd w:id="47"/>
      <w:r w:rsidRPr="008D272A">
        <w:rPr>
          <w:rFonts w:ascii="Verdana" w:eastAsia="Times New Roman" w:hAnsi="Verdana" w:cs="Times New Roman"/>
          <w:color w:val="000000"/>
          <w:lang w:eastAsia="bg-BG"/>
        </w:rPr>
        <w:t>Задължение за участие в управлението</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48" w:name="to_paragraph_id5941613"/>
      <w:bookmarkEnd w:id="48"/>
      <w:r w:rsidRPr="008D272A">
        <w:rPr>
          <w:rFonts w:ascii="Verdana" w:eastAsia="Times New Roman" w:hAnsi="Verdana" w:cs="Times New Roman"/>
          <w:b/>
          <w:bCs/>
          <w:color w:val="000000"/>
          <w:lang w:eastAsia="bg-BG"/>
        </w:rPr>
        <w:t>Чл. 20.</w:t>
      </w:r>
      <w:r w:rsidRPr="008D272A">
        <w:rPr>
          <w:rFonts w:ascii="Verdana" w:eastAsia="Times New Roman" w:hAnsi="Verdana" w:cs="Times New Roman"/>
          <w:color w:val="000000"/>
          <w:lang w:eastAsia="bg-BG"/>
        </w:rPr>
        <w:t xml:space="preserve">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D4030A7" wp14:editId="32974D96">
                <wp:extent cx="304800" cy="304800"/>
                <wp:effectExtent l="0" t="0" r="0" b="0"/>
                <wp:docPr id="103" name="Правоъгълник 103" descr="apis://desktop/icons/kwadrat.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03" o:spid="_x0000_s1026" alt="apis://desktop/icons/kwadrat.gif" href="apis://ARCH|408140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uV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Собственик или ползвател може да откаже да бъде член на управителния съвет (управител) или член на контролния съвет (контрольор) само в случаите на трайна фактическа невъзможност поради болест или дълготрайно отсъствие през съответната година, както и при предложение за повторен избор.</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49" w:name="to_paragraph_id4016467"/>
      <w:bookmarkEnd w:id="49"/>
      <w:r w:rsidRPr="008D272A">
        <w:rPr>
          <w:rFonts w:ascii="Verdana" w:eastAsia="Times New Roman" w:hAnsi="Verdana" w:cs="Times New Roman"/>
          <w:color w:val="000000"/>
          <w:lang w:eastAsia="bg-BG"/>
        </w:rPr>
        <w:t>Избор на управителен съвет (управител)</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50" w:name="to_paragraph_id5941614"/>
      <w:bookmarkEnd w:id="50"/>
      <w:r w:rsidRPr="008D272A">
        <w:rPr>
          <w:rFonts w:ascii="Verdana" w:eastAsia="Times New Roman" w:hAnsi="Verdana" w:cs="Times New Roman"/>
          <w:b/>
          <w:bCs/>
          <w:color w:val="000000"/>
          <w:lang w:eastAsia="bg-BG"/>
        </w:rPr>
        <w:t>Чл. 21.</w:t>
      </w:r>
      <w:r w:rsidRPr="008D272A">
        <w:rPr>
          <w:rFonts w:ascii="Verdana" w:eastAsia="Times New Roman" w:hAnsi="Verdana" w:cs="Times New Roman"/>
          <w:color w:val="000000"/>
          <w:lang w:eastAsia="bg-BG"/>
        </w:rPr>
        <w:t xml:space="preserve"> (1) Избор на нов управителен съвет (управител) се провежда не по-късно от датата на изтичането на мандата по </w:t>
      </w:r>
      <w:hyperlink r:id="rId47" w:history="1">
        <w:r w:rsidRPr="008D272A">
          <w:rPr>
            <w:rFonts w:ascii="Verdana" w:eastAsia="Times New Roman" w:hAnsi="Verdana" w:cs="Times New Roman"/>
            <w:color w:val="000000"/>
            <w:lang w:eastAsia="bg-BG"/>
          </w:rPr>
          <w:t>чл. 19, ал. 2</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Управителният съвет (управителят) продължава да изпълнява функциите си до избора на нов управителен съвет (управител).</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(Отм.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18841F0" wp14:editId="13569B36">
                <wp:extent cx="304800" cy="304800"/>
                <wp:effectExtent l="0" t="0" r="0" b="0"/>
                <wp:docPr id="102" name="Правоъгълник 102" descr="apis://desktop/icons/kwadrat.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02" o:spid="_x0000_s1026" alt="apis://desktop/icons/kwadrat.gif" href="apis://ARCH|40814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h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" o:button="t" filled="f" stroked="f">
                <v:fill o:detectmouseclick="t"/>
                <o:lock v:ext="edit" aspectratio="t"/>
                <w10:anchorlock/>
              </v:rect>
            </w:pict>
          </mc:Fallback>
        </mc:AlternateConten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51" w:name="to_paragraph_id4016469"/>
      <w:bookmarkEnd w:id="51"/>
      <w:r w:rsidRPr="008D272A">
        <w:rPr>
          <w:rFonts w:ascii="Verdana" w:eastAsia="Times New Roman" w:hAnsi="Verdana" w:cs="Times New Roman"/>
          <w:color w:val="000000"/>
          <w:lang w:eastAsia="bg-BG"/>
        </w:rPr>
        <w:t>Заседания и кворум на управителния съвет</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52" w:name="to_paragraph_id4016470"/>
      <w:bookmarkEnd w:id="52"/>
      <w:r w:rsidRPr="008D272A">
        <w:rPr>
          <w:rFonts w:ascii="Verdana" w:eastAsia="Times New Roman" w:hAnsi="Verdana" w:cs="Times New Roman"/>
          <w:b/>
          <w:bCs/>
          <w:color w:val="000000"/>
          <w:lang w:eastAsia="bg-BG"/>
        </w:rPr>
        <w:t>Чл. 22.</w:t>
      </w:r>
      <w:r w:rsidRPr="008D272A">
        <w:rPr>
          <w:rFonts w:ascii="Verdana" w:eastAsia="Times New Roman" w:hAnsi="Verdana" w:cs="Times New Roman"/>
          <w:color w:val="000000"/>
          <w:lang w:eastAsia="bg-BG"/>
        </w:rPr>
        <w:t xml:space="preserve"> (1) Управителният съвет провежда заседание най-малко веднъж на три месеца и приема решения с обикновено мнозинство, ако присъстват две трети от членовете му.</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За заседанията на управителния съвет се съставя протокол, който се подписва от присъствалите членове.</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53" w:name="to_paragraph_id4016471"/>
      <w:bookmarkEnd w:id="53"/>
      <w:r w:rsidRPr="008D272A">
        <w:rPr>
          <w:rFonts w:ascii="Verdana" w:eastAsia="Times New Roman" w:hAnsi="Verdana" w:cs="Times New Roman"/>
          <w:color w:val="000000"/>
          <w:lang w:eastAsia="bg-BG"/>
        </w:rPr>
        <w:t>Правомощия на управителния съвет (управителя)</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54" w:name="to_paragraph_id5941615"/>
      <w:bookmarkEnd w:id="54"/>
      <w:r w:rsidRPr="008D272A">
        <w:rPr>
          <w:rFonts w:ascii="Verdana" w:eastAsia="Times New Roman" w:hAnsi="Verdana" w:cs="Times New Roman"/>
          <w:b/>
          <w:bCs/>
          <w:color w:val="000000"/>
          <w:lang w:eastAsia="bg-BG"/>
        </w:rPr>
        <w:t>Чл. 23.</w:t>
      </w:r>
      <w:r w:rsidRPr="008D272A">
        <w:rPr>
          <w:rFonts w:ascii="Verdana" w:eastAsia="Times New Roman" w:hAnsi="Verdana" w:cs="Times New Roman"/>
          <w:color w:val="000000"/>
          <w:lang w:eastAsia="bg-BG"/>
        </w:rPr>
        <w:t xml:space="preserve"> (1) Управителният съвет (управителят):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организира изпълнението на решенията на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следи за спазването на вътрешния ред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C8D2661" wp14:editId="4E06472E">
                <wp:extent cx="304800" cy="304800"/>
                <wp:effectExtent l="0" t="0" r="0" b="0"/>
                <wp:docPr id="101" name="Правоъгълник 101" descr="apis://desktop/icons/kwadrat.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01" o:spid="_x0000_s1026" alt="apis://desktop/icons/kwadrat.gif" href="apis://ARCH|408140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umIg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съхранява протоколната книга, плановете на сградата и екзекутивните чертежи, книгата за входяща и изходяща кореспонденция, техническия паспорт на сградата, когато има такъв, книгата за приходите и разходите и други;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4. изготвя годишния бюджет за управлението, поддържането и ползването на общите части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и годишния план за извършване на ремонти, реконструкции, преустройства и други дейности в сградата, както и отчети за изпълнението им;</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5. представлява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в отношенията й с органите на местната власт и с други правни субекти;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1E597EF" wp14:editId="40029F10">
                <wp:extent cx="304800" cy="304800"/>
                <wp:effectExtent l="0" t="0" r="0" b="0"/>
                <wp:docPr id="100" name="Правоъгълник 100" descr="apis://desktop/icons/kwadrat.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00" o:spid="_x0000_s1026" alt="apis://desktop/icons/kwadrat.gif" href="apis://ARCH|408140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tSIQMAAGc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създава, съхранява и поддържа книга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по </w:t>
      </w:r>
      <w:hyperlink r:id="rId50" w:history="1">
        <w:r w:rsidRPr="008D272A">
          <w:rPr>
            <w:rFonts w:ascii="Verdana" w:eastAsia="Times New Roman" w:hAnsi="Verdana" w:cs="Times New Roman"/>
            <w:color w:val="000000"/>
            <w:lang w:eastAsia="bg-BG"/>
          </w:rPr>
          <w:t>чл. 7</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7.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3F9D1097" wp14:editId="07923A4A">
                <wp:extent cx="304800" cy="304800"/>
                <wp:effectExtent l="0" t="0" r="0" b="0"/>
                <wp:docPr id="99" name="Правоъгълник 99" descr="apis://desktop/icons/kwadrat.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99" o:spid="_x0000_s1026" alt="apis://desktop/icons/kwadrat.gif" href="apis://ARCH|408140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u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уведомява общинската администрация за обстоятелствата по </w:t>
      </w:r>
      <w:hyperlink r:id="rId51" w:history="1">
        <w:r w:rsidRPr="008D272A">
          <w:rPr>
            <w:rFonts w:ascii="Verdana" w:eastAsia="Times New Roman" w:hAnsi="Verdana" w:cs="Times New Roman"/>
            <w:color w:val="000000"/>
            <w:lang w:eastAsia="bg-BG"/>
          </w:rPr>
          <w:t>чл. 46б</w:t>
        </w:r>
      </w:hyperlink>
      <w:r w:rsidRPr="008D272A">
        <w:rPr>
          <w:rFonts w:ascii="Verdana" w:eastAsia="Times New Roman" w:hAnsi="Verdana" w:cs="Times New Roman"/>
          <w:color w:val="000000"/>
          <w:lang w:eastAsia="bg-BG"/>
        </w:rPr>
        <w:t xml:space="preserve"> и промените в тях;</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8. (нова - ДВ, бр. 57 от 2011 г.) уведомява своевременно, по реда на </w:t>
      </w:r>
      <w:hyperlink r:id="rId52" w:history="1">
        <w:r w:rsidRPr="008D272A">
          <w:rPr>
            <w:rFonts w:ascii="Verdana" w:eastAsia="Times New Roman" w:hAnsi="Verdana" w:cs="Times New Roman"/>
            <w:color w:val="000000"/>
            <w:lang w:eastAsia="bg-BG"/>
          </w:rPr>
          <w:t>чл. 13, ал. 1</w:t>
        </w:r>
      </w:hyperlink>
      <w:r w:rsidRPr="008D272A">
        <w:rPr>
          <w:rFonts w:ascii="Verdana" w:eastAsia="Times New Roman" w:hAnsi="Verdana" w:cs="Times New Roman"/>
          <w:color w:val="000000"/>
          <w:lang w:eastAsia="bg-BG"/>
        </w:rPr>
        <w:t xml:space="preserve">, собствениците, ползвателите и обитателите при получаване на писмени уведомления </w:t>
      </w:r>
      <w:r w:rsidRPr="008D272A">
        <w:rPr>
          <w:rFonts w:ascii="Verdana" w:eastAsia="Times New Roman" w:hAnsi="Verdana" w:cs="Times New Roman"/>
          <w:color w:val="000000"/>
          <w:lang w:eastAsia="bg-BG"/>
        </w:rPr>
        <w:lastRenderedPageBreak/>
        <w:t>от експлоатационното дружество, когато топлинният товар на сградата се намали под 50 на сто;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9. (нова - ДВ, бр. 57 от 2011 г.) предоставя информацията за вписаните кучета в книгата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на съответната областна дирекция по безопасност на храните и на общината в 30-дневен срок от вписването в книгата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10. (нова - ДВ, бр. 57 от 2011 г.) има право да получи информация от Агенцията по геодезия, картография и кадастър или от съответната община за площта на самостоятелния обект и складовите помещения, придадени към него;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11. (нова - ДВ, бр. 57 от 2011 г.) определя идеалните части по реда на </w:t>
      </w:r>
      <w:hyperlink r:id="rId53" w:history="1">
        <w:r w:rsidRPr="008D272A">
          <w:rPr>
            <w:rFonts w:ascii="Verdana" w:eastAsia="Times New Roman" w:hAnsi="Verdana" w:cs="Times New Roman"/>
            <w:color w:val="000000"/>
            <w:lang w:eastAsia="bg-BG"/>
          </w:rPr>
          <w:t>чл. 17, ал. 4 и 5</w:t>
        </w:r>
      </w:hyperlink>
      <w:r w:rsidRPr="008D272A">
        <w:rPr>
          <w:rFonts w:ascii="Verdana" w:eastAsia="Times New Roman" w:hAnsi="Verdana" w:cs="Times New Roman"/>
          <w:color w:val="000000"/>
          <w:lang w:eastAsia="bg-BG"/>
        </w:rPr>
        <w:t xml:space="preserve"> въз основа на представените данни от собствениците и/или информацията по т. 10;</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12. (предишна т. 8 - ДВ, бр. 57 от 2011 г.) осъществява други правомощия, възложени му от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FD2DCA9" wp14:editId="27680694">
                <wp:extent cx="304800" cy="304800"/>
                <wp:effectExtent l="0" t="0" r="0" b="0"/>
                <wp:docPr id="98" name="Правоъгълник 98" descr="apis://desktop/icons/kwadrat.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98" o:spid="_x0000_s1026" alt="apis://desktop/icons/kwadrat.gif" href="apis://ARCH|408140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eA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Управителният съвет (управителят) се отчита с писмен доклад пред общото събрание в края на мандата си. Докладът и протоколите от заседанията на управителния съвет се оповестяват по реда на </w:t>
      </w:r>
      <w:hyperlink r:id="rId54" w:history="1">
        <w:r w:rsidRPr="008D272A">
          <w:rPr>
            <w:rFonts w:ascii="Verdana" w:eastAsia="Times New Roman" w:hAnsi="Verdana" w:cs="Times New Roman"/>
            <w:color w:val="000000"/>
            <w:lang w:eastAsia="bg-BG"/>
          </w:rPr>
          <w:t>чл. 16, ал. 7</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(3) (Нова - ДВ, бр. 57 от 2011 г.) Председателят на управителния съвет (управителят) представлява собствениците и ползвателите при извършване на всички действия, които са във връзка с обикновеното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За действия по учредяване на право на ползване, строеж, надстрояване, пристрояване или промяна на предназначението на общи части той представлява собствениците, ако бъде упълномощен от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(4) (Нова - ДВ, бр. 57 от 2011 г.) Председателят на управителния съвет (управителят) представлява пред съда собствениците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по исковете, предявени срещу тях във връзка с общите части, и по исковете, предявени срещу собственик, ползвател или обитател, който не изпълнява решение на общото събрание или задълженията си по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 По искове срещу трети лица, във връзка с общите части, председателят на управителния съвет (управителят) представлява собствениците, ако бъде упълномощен от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(Нова - ДВ, бр. 57 от 2011 г.) Всеки собственик може да участва в делото, по което управителят представлява собствениците.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(Нова - ДВ, бр. 57 от 2011 г.) При избор на нов управителен съвет (управител) съхраняваните документи, както и наличните парични средства, данни за банкови сметки и банкови карти се предават с протокол, който се подписва от членовете на предишния управителен съвет (управител), от членовете на новоизбрания управителен съвет (управител), от председателя на контролния съвет (контрольора) и от касиера.</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55" w:name="to_paragraph_id4016473"/>
      <w:bookmarkEnd w:id="55"/>
      <w:r w:rsidRPr="008D272A">
        <w:rPr>
          <w:rFonts w:ascii="Verdana" w:eastAsia="Times New Roman" w:hAnsi="Verdana" w:cs="Times New Roman"/>
          <w:color w:val="000000"/>
          <w:lang w:eastAsia="bg-BG"/>
        </w:rPr>
        <w:t>Контролен съвет (контрольор)</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56" w:name="to_paragraph_id5941616"/>
      <w:bookmarkEnd w:id="56"/>
      <w:r w:rsidRPr="008D272A">
        <w:rPr>
          <w:rFonts w:ascii="Verdana" w:eastAsia="Times New Roman" w:hAnsi="Verdana" w:cs="Times New Roman"/>
          <w:b/>
          <w:bCs/>
          <w:color w:val="000000"/>
          <w:lang w:eastAsia="bg-BG"/>
        </w:rPr>
        <w:t>Чл. 24.</w:t>
      </w:r>
      <w:r w:rsidRPr="008D272A">
        <w:rPr>
          <w:rFonts w:ascii="Verdana" w:eastAsia="Times New Roman" w:hAnsi="Verdana" w:cs="Times New Roman"/>
          <w:color w:val="000000"/>
          <w:lang w:eastAsia="bg-BG"/>
        </w:rPr>
        <w:t xml:space="preserve"> (1)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CD124AB" wp14:editId="5E78AA35">
                <wp:extent cx="304800" cy="304800"/>
                <wp:effectExtent l="0" t="0" r="0" b="0"/>
                <wp:docPr id="97" name="Правоъгълник 97"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97" o:spid="_x0000_s1026" alt="apis://desktop/icons/kwadrat.gif" href="apis://ARCH|40814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d7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По решение на общото събрание може да бъде избран контролен съвет (контрольор) за срок две години.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Контролният съвет се състои от нечетен брой членове, определен с решение на общото събрание, но не по-малко от трима.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Членовете на контролния съвет избират от своя състав председател.</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(4) Контролният съвет (контрольорът) контролира дейността на управителния съвет (управителя) по изпълнението на бюджета и решенията на общото събрание за изразходването на средствата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6269748" wp14:editId="218691CE">
                <wp:extent cx="304800" cy="304800"/>
                <wp:effectExtent l="0" t="0" r="0" b="0"/>
                <wp:docPr id="96" name="Правоъгълник 96"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96" o:spid="_x0000_s1026" alt="apis://desktop/icons/kwadrat.gif" href="apis://ARCH|40814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6V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nI4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AelMhwMPUtbQd/DFvnxEBvJ&#10;Wm6h4zW8zTFIA0bfg5wCT0TpqbWEN/18KxUu/NtUAN0bor38nUR79c9keQVy1RLkBMqD3gyTWuo3&#10;GHXQ53JsXi+JZhg1TwVIPo2TxDVGv0iGewNY6O2T2fYJERRM5dhi1E8nFlbwZKk0n9fgKfaJEfII&#10;yqTiXsKuhPqo1rUKvcwjWfdd1yy31/7W7b/DwS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Контролният съвет (контрольорът) извършва проверка на касата най-малко веднъж годишно и представя на общото събрание доклад за резултатите от нея. Когато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няма контролен съвет </w:t>
      </w:r>
      <w:r w:rsidRPr="008D272A">
        <w:rPr>
          <w:rFonts w:ascii="Verdana" w:eastAsia="Times New Roman" w:hAnsi="Verdana" w:cs="Times New Roman"/>
          <w:color w:val="000000"/>
          <w:lang w:eastAsia="bg-BG"/>
        </w:rPr>
        <w:lastRenderedPageBreak/>
        <w:t>(контрольор), общото събрание определя измежду собствениците и ползвателите лица, които да извършат проверката и да отчетат резултатите от нея.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Контролният съвет провежда заседание най-малко веднъж на 6 месеца и приема решения с обикновено мнозинство, ако присъстват две трети от членовете му. За заседанията на контролния съвет се съставя протокол, който се подписва от присъствалите членове. По решение на общото събрание на членовете на контролния съвет (контрольора) може да се заплаща възнаграждение.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(7)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2944DD9" wp14:editId="4E7B58A5">
                <wp:extent cx="304800" cy="304800"/>
                <wp:effectExtent l="0" t="0" r="0" b="0"/>
                <wp:docPr id="95" name="Правоъгълник 95"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95" o:spid="_x0000_s1026" alt="apis://desktop/icons/kwadrat.gif" href="apis://ARCH|40814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R8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nQ4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OdKZTD0LG0FfQ9b5MdDbCRr&#10;uYWO1/A2xyANGH0Pcgo8EaWn1hLe9POtVLjwb1MBdG+I9vJ3Eu3VP5PlFchVS5ATKA96M0xqqd9g&#10;1EGfy7F5vSSaYdQ8FSD5NE4S1xj9IhnuDWCht09m2ydEUDCVY4tRP51YWMGTpdJ8XoOn2CdGyCMo&#10;k4p7CbsS6qNa1yr0Mo9k3Xdds9xe+1u3/w4Hv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Член на контролния съвет, контрольор или касиер може да бъде собственик или ползвател, който не е съпруг, член на домакинството, не е във фактическо съпружеско съжителство, в родствена връзка по права линия, по съребрена линия до втора степен и по сватовство до първа степен с останалите членове на контролния съвет, както и с членовете на управителния съвет или с управителя.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(8) Мандатът на член на контролния съвет или контрольора може да се прекрати предсрочно при неизпълнение на задълженията му само с решение на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(9)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D049179" wp14:editId="634DBF7F">
                <wp:extent cx="304800" cy="304800"/>
                <wp:effectExtent l="0" t="0" r="0" b="0"/>
                <wp:docPr id="94" name="Правоъгълник 94"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94" o:spid="_x0000_s1026" alt="apis://desktop/icons/kwadrat.gif" href="apis://ARCH|40814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2S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Контролният съвет (контрольорът) се отчита с писмен доклад пред общото събрание в края на мандата си. Докладът се предоставя за запознаване на всеки собственик, ползвател или обитател при поискване.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(10) (Нова - ДВ, бр. 57 от 2011 г.) За членове на контролния съвет (контрольор) или касиер могат да бъдат избирани и посочени от собственика лица, които живеят в сградата и са вписани в книгата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при спазване изискванията на ал. 7.</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57" w:name="to_paragraph_id4016475"/>
      <w:bookmarkEnd w:id="57"/>
      <w:r w:rsidRPr="008D272A">
        <w:rPr>
          <w:rFonts w:ascii="Verdana" w:eastAsia="Times New Roman" w:hAnsi="Verdana" w:cs="Times New Roman"/>
          <w:b/>
          <w:bCs/>
          <w:color w:val="000000"/>
          <w:lang w:eastAsia="bg-BG"/>
        </w:rPr>
        <w:t>Раздел III</w:t>
      </w:r>
      <w:r w:rsidRPr="008D272A">
        <w:rPr>
          <w:rFonts w:ascii="Verdana" w:eastAsia="Times New Roman" w:hAnsi="Verdana" w:cs="Times New Roman"/>
          <w:b/>
          <w:bCs/>
          <w:color w:val="000000"/>
          <w:lang w:eastAsia="bg-BG"/>
        </w:rPr>
        <w:br/>
        <w:t>Сдружение на собствениците</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58" w:name="to_paragraph_id4016477"/>
      <w:bookmarkEnd w:id="58"/>
      <w:r w:rsidRPr="008D272A">
        <w:rPr>
          <w:rFonts w:ascii="Verdana" w:eastAsia="Times New Roman" w:hAnsi="Verdana" w:cs="Times New Roman"/>
          <w:color w:val="000000"/>
          <w:lang w:eastAsia="bg-BG"/>
        </w:rPr>
        <w:t>Създаване на сдружение на собствениците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59" w:name="to_paragraph_id5950216"/>
      <w:bookmarkEnd w:id="59"/>
      <w:r w:rsidRPr="008D272A">
        <w:rPr>
          <w:rFonts w:ascii="Verdana" w:eastAsia="Times New Roman" w:hAnsi="Verdana" w:cs="Times New Roman"/>
          <w:b/>
          <w:bCs/>
          <w:color w:val="000000"/>
          <w:lang w:eastAsia="bg-BG"/>
        </w:rPr>
        <w:t>Чл. 25.</w:t>
      </w:r>
      <w:r w:rsidRPr="008D272A">
        <w:rPr>
          <w:rFonts w:ascii="Verdana" w:eastAsia="Times New Roman" w:hAnsi="Verdana" w:cs="Times New Roman"/>
          <w:color w:val="000000"/>
          <w:lang w:eastAsia="bg-BG"/>
        </w:rPr>
        <w:t xml:space="preserve">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38B864BF" wp14:editId="14FDC5A9">
                <wp:extent cx="304800" cy="304800"/>
                <wp:effectExtent l="0" t="0" r="0" b="0"/>
                <wp:docPr id="93" name="Правоъгълник 93" descr="apis://desktop/icons/kwadrat.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93" o:spid="_x0000_s1026" alt="apis://desktop/icons/kwadrat.gif" href="apis://ARCH|408140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F1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(1) За усвояване на средства от фондовете на Европейския съюз и/или от държавния или общинския бюджет, безвъзмездна помощ и субсидии и/или използване на собствени средства с цел ремонт и обновяване на сгради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собствениците могат да учредят сдружение. Сдружението е юридическо лице, създадено по реда на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Сдружението може да извършва и други дейности, свързани с управлението на общите части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включително да усвоява средства от други източници на финансиране, извън тези по ал. 1.</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(3) За създаване на сдружението се свиква учредително събрание на собствениците на самостоятелни обекти в сградата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Сдружението се създава от собственици, представляващи не по-малко от 67 на сто идеални части от общите части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(4) Сдружение на собствениците може да се създаде за един или повече от един вход на сградата. В този случай сдружението се създава от собственици, представляващи не по-малко от 67 на сто идеални части от идеалните части на собствениците от общите части във входа (входовете). Когато сборът от процентите на идеалните части на собствениците от общите части във входа (входовете) не е равен на 100, се прилагат разпоредбите на </w:t>
      </w:r>
      <w:hyperlink r:id="rId57" w:history="1">
        <w:r w:rsidRPr="008D272A">
          <w:rPr>
            <w:rFonts w:ascii="Verdana" w:eastAsia="Times New Roman" w:hAnsi="Verdana" w:cs="Times New Roman"/>
            <w:color w:val="000000"/>
            <w:lang w:eastAsia="bg-BG"/>
          </w:rPr>
          <w:t>чл. 17, ал. 5 и 6</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 xml:space="preserve">(5) Сдружението се създава само за целите на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 xml:space="preserve"> и се вписва в регистъра по </w:t>
      </w:r>
      <w:hyperlink r:id="rId58" w:history="1">
        <w:r w:rsidRPr="008D272A">
          <w:rPr>
            <w:rFonts w:ascii="Verdana" w:eastAsia="Times New Roman" w:hAnsi="Verdana" w:cs="Times New Roman"/>
            <w:color w:val="000000"/>
            <w:lang w:eastAsia="bg-BG"/>
          </w:rPr>
          <w:t>чл. 44, ал. 1</w:t>
        </w:r>
      </w:hyperlink>
      <w:r w:rsidRPr="008D272A">
        <w:rPr>
          <w:rFonts w:ascii="Verdana" w:eastAsia="Times New Roman" w:hAnsi="Verdana" w:cs="Times New Roman"/>
          <w:color w:val="000000"/>
          <w:lang w:eastAsia="bg-BG"/>
        </w:rPr>
        <w:t xml:space="preserve"> по местонахождението на сградата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Сдружението се вписва и в регистър БУЛСТАТ.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(6) Когато през годината сдружението извършва дейност само по ал. 1 или не осъществява дейност, не прилага </w:t>
      </w:r>
      <w:hyperlink r:id="rId59" w:history="1">
        <w:r w:rsidRPr="008D272A">
          <w:rPr>
            <w:rFonts w:ascii="Verdana" w:eastAsia="Times New Roman" w:hAnsi="Verdana" w:cs="Times New Roman"/>
            <w:color w:val="000000"/>
            <w:lang w:eastAsia="bg-BG"/>
          </w:rPr>
          <w:t>Закона за счетоводството</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(7) Средствата по ал. 1 и 2 се усвояват след решение на общото събрание на сдружението, а когато в сдружението не членуват всички собственици на самостоятелни обекти в сградата или входа, решението се внася за приемане и от общото събрание на собствениците по реда на </w:t>
      </w:r>
      <w:hyperlink r:id="rId60" w:history="1">
        <w:r w:rsidRPr="008D272A">
          <w:rPr>
            <w:rFonts w:ascii="Verdana" w:eastAsia="Times New Roman" w:hAnsi="Verdana" w:cs="Times New Roman"/>
            <w:color w:val="000000"/>
            <w:lang w:eastAsia="bg-BG"/>
          </w:rPr>
          <w:t>чл. 33, ал. 4</w:t>
        </w:r>
      </w:hyperlink>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60" w:name="to_paragraph_id5950217"/>
      <w:bookmarkEnd w:id="60"/>
      <w:r w:rsidRPr="008D272A">
        <w:rPr>
          <w:rFonts w:ascii="Verdana" w:eastAsia="Times New Roman" w:hAnsi="Verdana" w:cs="Times New Roman"/>
          <w:color w:val="000000"/>
          <w:lang w:eastAsia="bg-BG"/>
        </w:rPr>
        <w:t>Ред за свикване на учредително събрание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61" w:name="to_paragraph_id5941618"/>
      <w:bookmarkEnd w:id="61"/>
      <w:r w:rsidRPr="008D272A">
        <w:rPr>
          <w:rFonts w:ascii="Verdana" w:eastAsia="Times New Roman" w:hAnsi="Verdana" w:cs="Times New Roman"/>
          <w:b/>
          <w:bCs/>
          <w:color w:val="000000"/>
          <w:lang w:eastAsia="bg-BG"/>
        </w:rPr>
        <w:t>Чл. 26.</w:t>
      </w:r>
      <w:r w:rsidRPr="008D272A">
        <w:rPr>
          <w:rFonts w:ascii="Verdana" w:eastAsia="Times New Roman" w:hAnsi="Verdana" w:cs="Times New Roman"/>
          <w:color w:val="000000"/>
          <w:lang w:eastAsia="bg-BG"/>
        </w:rPr>
        <w:t xml:space="preserve"> (1) Всеки собственик може да поиска свикване на учредително събрание и да предложи проект на споразумение за създаване на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694A8CD" wp14:editId="701CBA74">
                <wp:extent cx="304800" cy="304800"/>
                <wp:effectExtent l="0" t="0" r="0" b="0"/>
                <wp:docPr id="92" name="Правоъгълник 92" descr="apis://desktop/icons/kwadrat.gif">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92" o:spid="_x0000_s1026" alt="apis://desktop/icons/kwadrat.gif" href="apis://ARCH|40814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ib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nA4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AelMhwMPUtbQd/DFvnxEBvJ&#10;Wm6h4zW8zTFIA0bfg5wCT0TpqbWEN/18KxUu/NtUAN0bor38nUR79c9keQVy1RLkBMqD3gyTWuo3&#10;GHXQ53JsXi+JZhg1TwVIPo2TxDVGv0iGewNY6O2T2fYJERRM5dhi1E8nFlbwZKk0n9fgKfaJEfII&#10;yqTiXsKuhPqo1rUKvcwjWfdd1yy31/7W7b/DwS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Учредителното събрание се свиква чрез покана, която се поставя на видно и общодостъпно място на входа на сградата по реда на </w:t>
      </w:r>
      <w:hyperlink r:id="rId62" w:history="1">
        <w:r w:rsidRPr="008D272A">
          <w:rPr>
            <w:rFonts w:ascii="Verdana" w:eastAsia="Times New Roman" w:hAnsi="Verdana" w:cs="Times New Roman"/>
            <w:color w:val="000000"/>
            <w:lang w:eastAsia="bg-BG"/>
          </w:rPr>
          <w:t>чл. 13</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Поканата съдържа дневния ред, мястото, датата и часа за провеждане на събранието. Към поканата се прилага и проектът на споразумение за създаване на сдружението.</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62" w:name="to_paragraph_id4016481"/>
      <w:bookmarkEnd w:id="62"/>
      <w:r w:rsidRPr="008D272A">
        <w:rPr>
          <w:rFonts w:ascii="Verdana" w:eastAsia="Times New Roman" w:hAnsi="Verdana" w:cs="Times New Roman"/>
          <w:color w:val="000000"/>
          <w:lang w:eastAsia="bg-BG"/>
        </w:rPr>
        <w:t>Провеждане на учредително събрание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63" w:name="to_paragraph_id5941619"/>
      <w:bookmarkEnd w:id="63"/>
      <w:r w:rsidRPr="008D272A">
        <w:rPr>
          <w:rFonts w:ascii="Verdana" w:eastAsia="Times New Roman" w:hAnsi="Verdana" w:cs="Times New Roman"/>
          <w:b/>
          <w:bCs/>
          <w:color w:val="000000"/>
          <w:lang w:eastAsia="bg-BG"/>
        </w:rPr>
        <w:t>Чл. 27.</w:t>
      </w:r>
      <w:r w:rsidRPr="008D272A">
        <w:rPr>
          <w:rFonts w:ascii="Verdana" w:eastAsia="Times New Roman" w:hAnsi="Verdana" w:cs="Times New Roman"/>
          <w:color w:val="000000"/>
          <w:lang w:eastAsia="bg-BG"/>
        </w:rPr>
        <w:t xml:space="preserve"> (1)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1929E942" wp14:editId="77E638DA">
                <wp:extent cx="304800" cy="304800"/>
                <wp:effectExtent l="0" t="0" r="0" b="0"/>
                <wp:docPr id="91" name="Правоъгълник 91" descr="apis://desktop/icons/kwadrat.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91" o:spid="_x0000_s1026" alt="apis://desktop/icons/kwadrat.gif" href="apis://ARCH|4081402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WJy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Учредително събрание се провежда, ако присъстват лично или чрез представител собственици, представляващи не по-малко от 67 на сто идеални части от общите части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а когато сдружението се създава за отделен вход - собственици, представляващи не по-малко от 67 на сто идеални части от общите части на входа.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Упълномощаването на представител се извършва по реда на </w:t>
      </w:r>
      <w:hyperlink r:id="rId64" w:history="1">
        <w:r w:rsidRPr="008D272A">
          <w:rPr>
            <w:rFonts w:ascii="Verdana" w:eastAsia="Times New Roman" w:hAnsi="Verdana" w:cs="Times New Roman"/>
            <w:color w:val="000000"/>
            <w:lang w:eastAsia="bg-BG"/>
          </w:rPr>
          <w:t>чл. 14</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6200605" wp14:editId="2593CD5A">
                <wp:extent cx="304800" cy="304800"/>
                <wp:effectExtent l="0" t="0" r="0" b="0"/>
                <wp:docPr id="90" name="Правоъгълник 90" descr="apis://desktop/icons/kwadrat.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90" o:spid="_x0000_s1026" alt="apis://desktop/icons/kwadrat.gif" href="apis://ARCH|4081402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uc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Учредителното събрание се председателства от собственик, избран с мнозинство, повече от половината от представените идеални части от общите части по ал. 1. По предложение на председателстващия се избира и </w:t>
      </w:r>
      <w:proofErr w:type="spellStart"/>
      <w:r w:rsidRPr="008D272A">
        <w:rPr>
          <w:rFonts w:ascii="Verdana" w:eastAsia="Times New Roman" w:hAnsi="Verdana" w:cs="Times New Roman"/>
          <w:color w:val="000000"/>
          <w:lang w:eastAsia="bg-BG"/>
        </w:rPr>
        <w:t>протоколчик</w:t>
      </w:r>
      <w:proofErr w:type="spellEnd"/>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Учредителното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приема решение за учредяване на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3239BFE0" wp14:editId="6C82C778">
                <wp:extent cx="304800" cy="304800"/>
                <wp:effectExtent l="0" t="0" r="0" b="0"/>
                <wp:docPr id="89" name="Правоъгълник 89" descr="apis://desktop/icons/kwadrat.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89" o:spid="_x0000_s1026" alt="apis://desktop/icons/kwadrat.gif" href="apis://ARCH|4081402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определя наименованието на сдружението; наименованието на сдружението задължително съдържа името на населеното място, пълен административен адрес, а в градовете с районно деление наименованието на сдружението съдържа и името на района;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приема споразумение за създаване на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избира управителен съвет (управител) и контролен съвет (контрольор);</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може да определи срок за съществуването на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02B314A" wp14:editId="440ED6E6">
                <wp:extent cx="304800" cy="304800"/>
                <wp:effectExtent l="0" t="0" r="0" b="0"/>
                <wp:docPr id="88" name="Правоъгълник 88" descr="apis://desktop/icons/kwadrat.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88" o:spid="_x0000_s1026" alt="apis://desktop/icons/kwadrat.gif" href="apis://ARCH|4081402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Решенията по ал. 4, т. 1 - 3 и 5 се приемат единодушно от всички собственици по ал. 1, а решението по ал. 4, т. 4 се приема с мнозинство повече от половината от собствениците по ал. 1.</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8570881" wp14:editId="0DEDF344">
                <wp:extent cx="304800" cy="304800"/>
                <wp:effectExtent l="0" t="0" r="0" b="0"/>
                <wp:docPr id="87" name="Правоъгълник 87" descr="apis://desktop/icons/kwadrat.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87" o:spid="_x0000_s1026" alt="apis://desktop/icons/kwadrat.gif" href="apis://ARCH|4081402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Протоколът от учредителното събрание и приетото споразумение за създаване на сдружението се съставят в два еднообразни екземпляра и се подписват от всички членове на сдружението или от техните представители.</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64" w:name="to_paragraph_id4016483"/>
      <w:bookmarkEnd w:id="64"/>
      <w:r w:rsidRPr="008D272A">
        <w:rPr>
          <w:rFonts w:ascii="Verdana" w:eastAsia="Times New Roman" w:hAnsi="Verdana" w:cs="Times New Roman"/>
          <w:color w:val="000000"/>
          <w:lang w:eastAsia="bg-BG"/>
        </w:rPr>
        <w:t>Споразумение за създаване на сдружение на собствениците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lastRenderedPageBreak/>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65" w:name="to_paragraph_id23710185"/>
      <w:bookmarkEnd w:id="65"/>
      <w:r w:rsidRPr="008D272A">
        <w:rPr>
          <w:rFonts w:ascii="Verdana" w:eastAsia="Times New Roman" w:hAnsi="Verdana" w:cs="Times New Roman"/>
          <w:b/>
          <w:bCs/>
          <w:color w:val="000000"/>
          <w:lang w:eastAsia="bg-BG"/>
        </w:rPr>
        <w:t>Чл. 28.</w:t>
      </w:r>
      <w:r w:rsidRPr="008D272A">
        <w:rPr>
          <w:rFonts w:ascii="Verdana" w:eastAsia="Times New Roman" w:hAnsi="Verdana" w:cs="Times New Roman"/>
          <w:color w:val="000000"/>
          <w:lang w:eastAsia="bg-BG"/>
        </w:rPr>
        <w:t xml:space="preserve"> (1) Споразумението за създаване на сдружение на собствениците определя: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наименованието на юридическото лице и неговия адрес;</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C9A263B" wp14:editId="40B99DEB">
                <wp:extent cx="304800" cy="304800"/>
                <wp:effectExtent l="0" t="0" r="0" b="0"/>
                <wp:docPr id="86" name="Правоъгълник 86" descr="apis://desktop/icons/kwadrat.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86" o:spid="_x0000_s1026" alt="apis://desktop/icons/kwadrat.gif" href="apis://ARCH|408140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предмета на дейност на сдружението, съгласно </w:t>
      </w:r>
      <w:hyperlink r:id="rId66" w:history="1">
        <w:r w:rsidRPr="008D272A">
          <w:rPr>
            <w:rFonts w:ascii="Verdana" w:eastAsia="Times New Roman" w:hAnsi="Verdana" w:cs="Times New Roman"/>
            <w:color w:val="000000"/>
            <w:lang w:eastAsia="bg-BG"/>
          </w:rPr>
          <w:t>чл. 25, ал. 1 или 2</w:t>
        </w:r>
      </w:hyperlink>
      <w:r w:rsidRPr="008D272A">
        <w:rPr>
          <w:rFonts w:ascii="Verdana" w:eastAsia="Times New Roman" w:hAnsi="Verdana" w:cs="Times New Roman"/>
          <w:color w:val="000000"/>
          <w:lang w:eastAsia="bg-BG"/>
        </w:rPr>
        <w:t xml:space="preserve"> и срока, за който се учредява;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реда за приемане на решения;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състава, мандата и организацията на работа на управителния съвет (управителя) и контролния съвет (контрольора);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други условия, за които собствениците се споразумяват.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BEC1D35" wp14:editId="1C29561E">
                <wp:extent cx="304800" cy="304800"/>
                <wp:effectExtent l="0" t="0" r="0" b="0"/>
                <wp:docPr id="85" name="Правоъгълник 85" descr="apis://desktop/icons/kwadrat.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85" o:spid="_x0000_s1026" alt="apis://desktop/icons/kwadrat.gif" href="apis://ARCH|408140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Когато сдружението има предмет на дейност по </w:t>
      </w:r>
      <w:hyperlink r:id="rId67" w:history="1">
        <w:r w:rsidRPr="008D272A">
          <w:rPr>
            <w:rFonts w:ascii="Verdana" w:eastAsia="Times New Roman" w:hAnsi="Verdana" w:cs="Times New Roman"/>
            <w:color w:val="000000"/>
            <w:lang w:eastAsia="bg-BG"/>
          </w:rPr>
          <w:t>чл. 25, ал. 1</w:t>
        </w:r>
      </w:hyperlink>
      <w:r w:rsidRPr="008D272A">
        <w:rPr>
          <w:rFonts w:ascii="Verdana" w:eastAsia="Times New Roman" w:hAnsi="Verdana" w:cs="Times New Roman"/>
          <w:color w:val="000000"/>
          <w:lang w:eastAsia="bg-BG"/>
        </w:rPr>
        <w:t>, то се учредява за неопределен срок.</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(3) (Изм. - ДВ, бр. 66 от 2013 г., в сила от 26.07.2013 г., </w:t>
      </w:r>
      <w:r w:rsidRPr="008D272A">
        <w:rPr>
          <w:rFonts w:ascii="Times New Roman" w:eastAsia="Times New Roman" w:hAnsi="Times New Roman" w:cs="Times New Roman"/>
          <w:b/>
          <w:bCs/>
          <w:color w:val="0000FF"/>
          <w:lang w:eastAsia="bg-BG"/>
        </w:rPr>
        <w:t>бр. 98 от 2014 г.</w:t>
      </w:r>
      <w:r w:rsidRPr="008D272A">
        <w:rPr>
          <w:rFonts w:ascii="Verdana" w:eastAsia="Times New Roman" w:hAnsi="Verdana" w:cs="Times New Roman"/>
          <w:color w:val="000000"/>
          <w:lang w:eastAsia="bg-BG"/>
        </w:rPr>
        <w:t> </w:t>
      </w:r>
      <w:r w:rsidRPr="008D272A">
        <w:rPr>
          <w:rFonts w:ascii="Verdana" w:eastAsia="Times New Roman" w:hAnsi="Verdana" w:cs="Times New Roman"/>
          <w:noProof/>
          <w:color w:val="000000"/>
          <w:lang w:eastAsia="bg-BG"/>
        </w:rPr>
        <mc:AlternateContent>
          <mc:Choice Requires="wps">
            <w:drawing>
              <wp:inline distT="0" distB="0" distL="0" distR="0" wp14:anchorId="78D98AE5" wp14:editId="4CB276C4">
                <wp:extent cx="304800" cy="304800"/>
                <wp:effectExtent l="0" t="0" r="0" b="0"/>
                <wp:docPr id="84" name="Правоъгълник 84" descr="Сравнение с предишната редакция">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84" o:spid="_x0000_s1026" alt="Сравнение с предишната редакция" href="apis://desktop/parhist=2371018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в сила от 28.11.2014 г.)</w:t>
      </w:r>
      <w:r w:rsidRPr="008D272A">
        <w:rPr>
          <w:rFonts w:ascii="Verdana" w:eastAsia="Times New Roman" w:hAnsi="Verdana" w:cs="Times New Roman"/>
          <w:noProof/>
          <w:color w:val="000000"/>
          <w:lang w:eastAsia="bg-BG"/>
        </w:rPr>
        <mc:AlternateContent>
          <mc:Choice Requires="wps">
            <w:drawing>
              <wp:inline distT="0" distB="0" distL="0" distR="0" wp14:anchorId="7583158A" wp14:editId="40DE5541">
                <wp:extent cx="304800" cy="304800"/>
                <wp:effectExtent l="0" t="0" r="0" b="0"/>
                <wp:docPr id="83" name="Правоъгълник 83" descr="apis://desktop/icons/kwadrat.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83" o:spid="_x0000_s1026" alt="apis://desktop/icons/kwadrat.gif" href="apis://ARCH|408140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Министърът на регионалното развитие и благоустройството утвърждава примерен образец на споразумението.</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66" w:name="to_paragraph_id4016485"/>
      <w:bookmarkEnd w:id="66"/>
      <w:r w:rsidRPr="008D272A">
        <w:rPr>
          <w:rFonts w:ascii="Verdana" w:eastAsia="Times New Roman" w:hAnsi="Verdana" w:cs="Times New Roman"/>
          <w:color w:val="000000"/>
          <w:lang w:eastAsia="bg-BG"/>
        </w:rPr>
        <w:t>Регистрация на сдружението</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67" w:name="to_paragraph_id5941621"/>
      <w:bookmarkEnd w:id="67"/>
      <w:r w:rsidRPr="008D272A">
        <w:rPr>
          <w:rFonts w:ascii="Verdana" w:eastAsia="Times New Roman" w:hAnsi="Verdana" w:cs="Times New Roman"/>
          <w:b/>
          <w:bCs/>
          <w:color w:val="000000"/>
          <w:lang w:eastAsia="bg-BG"/>
        </w:rPr>
        <w:t>Чл. 29.</w:t>
      </w:r>
      <w:r w:rsidRPr="008D272A">
        <w:rPr>
          <w:rFonts w:ascii="Verdana" w:eastAsia="Times New Roman" w:hAnsi="Verdana" w:cs="Times New Roman"/>
          <w:color w:val="000000"/>
          <w:lang w:eastAsia="bg-BG"/>
        </w:rPr>
        <w:t xml:space="preserve"> (1)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C797DD9" wp14:editId="4BDDC280">
                <wp:extent cx="304800" cy="304800"/>
                <wp:effectExtent l="0" t="0" r="0" b="0"/>
                <wp:docPr id="82" name="Правоъгълник 82" descr="apis://desktop/icons/kwadrat.gif">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82" o:spid="_x0000_s1026" alt="apis://desktop/icons/kwadrat.gif" href="apis://ARCH|40814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Председателят на управителния съвет (управителят) в 14-дневен срок от провеждането на учредителното събрание внася в съответната общинска администрация заявление за вписване на сдружението в публичен регистър.</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Към заявлението по ал. 1 се прилагат: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1. списък на собствениците, участващи в сдружението, с трите им имена и адреса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копие от протокола на учредителното събрание, заверено от председателя на управителния съвет (управителя);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копие от приетото споразумение, заверено от председателя на управителния съвет (управителя);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нотариално заверени образци от подписите на лицата, представляващи сдружението.</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68" w:name="to_paragraph_id4016487"/>
      <w:bookmarkEnd w:id="68"/>
      <w:r w:rsidRPr="008D272A">
        <w:rPr>
          <w:rFonts w:ascii="Verdana" w:eastAsia="Times New Roman" w:hAnsi="Verdana" w:cs="Times New Roman"/>
          <w:color w:val="000000"/>
          <w:lang w:eastAsia="bg-BG"/>
        </w:rPr>
        <w:t>Прехвърляне и прекратяване на членство в сдружението</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69" w:name="to_paragraph_id5941622"/>
      <w:bookmarkEnd w:id="69"/>
      <w:r w:rsidRPr="008D272A">
        <w:rPr>
          <w:rFonts w:ascii="Verdana" w:eastAsia="Times New Roman" w:hAnsi="Verdana" w:cs="Times New Roman"/>
          <w:b/>
          <w:bCs/>
          <w:color w:val="000000"/>
          <w:lang w:eastAsia="bg-BG"/>
        </w:rPr>
        <w:t>Чл. 30.</w:t>
      </w:r>
      <w:r w:rsidRPr="008D272A">
        <w:rPr>
          <w:rFonts w:ascii="Verdana" w:eastAsia="Times New Roman" w:hAnsi="Verdana" w:cs="Times New Roman"/>
          <w:color w:val="000000"/>
          <w:lang w:eastAsia="bg-BG"/>
        </w:rPr>
        <w:t xml:space="preserve"> (1) При промяна на собствеността върху самостоятелен обект членството в сдружението се прехвърля на новия собственик.</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157B8C15" wp14:editId="3FB9C477">
                <wp:extent cx="304800" cy="304800"/>
                <wp:effectExtent l="0" t="0" r="0" b="0"/>
                <wp:docPr id="81" name="Правоъгълник 81" descr="apis://desktop/icons/kwadrat.gi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81" o:spid="_x0000_s1026" alt="apis://desktop/icons/kwadrat.gif" href="apis://ARCH|4081403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Собственик не може да прекрати членството си в сдружението при одобрен проект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за усвояване на средства от Европейския съюз и/или от държавния или общинския бюджет, безвъзмездна помощ и субсидии или собствени средства за обновяване на сградата или части от нея.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4B2E3F8" wp14:editId="6DE079A8">
                <wp:extent cx="304800" cy="304800"/>
                <wp:effectExtent l="0" t="0" r="0" b="0"/>
                <wp:docPr id="80" name="Правоъгълник 80" descr="apis://desktop/icons/kwadrat.gi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80" o:spid="_x0000_s1026" alt="apis://desktop/icons/kwadrat.gif" href="apis://ARCH|4081403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vI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Членството в сдружението може да се прекрати след изтичане на гаранционните срокове за извършените строителни и монтажни работи по проекта по ал. 2, но не по-рано от 5 години от приключването им. Членството се прекратява след подаване на писмена декларация с нотариална заверка на подписа до управителния съвет (управителя).</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70" w:name="to_paragraph_id4016489"/>
      <w:bookmarkEnd w:id="70"/>
      <w:r w:rsidRPr="008D272A">
        <w:rPr>
          <w:rFonts w:ascii="Verdana" w:eastAsia="Times New Roman" w:hAnsi="Verdana" w:cs="Times New Roman"/>
          <w:color w:val="000000"/>
          <w:lang w:eastAsia="bg-BG"/>
        </w:rPr>
        <w:t>Органи на сдружението</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71" w:name="to_paragraph_id4016490"/>
      <w:bookmarkEnd w:id="71"/>
      <w:r w:rsidRPr="008D272A">
        <w:rPr>
          <w:rFonts w:ascii="Verdana" w:eastAsia="Times New Roman" w:hAnsi="Verdana" w:cs="Times New Roman"/>
          <w:b/>
          <w:bCs/>
          <w:color w:val="000000"/>
          <w:lang w:eastAsia="bg-BG"/>
        </w:rPr>
        <w:t>Чл. 31.</w:t>
      </w:r>
      <w:r w:rsidRPr="008D272A">
        <w:rPr>
          <w:rFonts w:ascii="Verdana" w:eastAsia="Times New Roman" w:hAnsi="Verdana" w:cs="Times New Roman"/>
          <w:color w:val="000000"/>
          <w:lang w:eastAsia="bg-BG"/>
        </w:rPr>
        <w:t xml:space="preserve"> (1) Органи на сдружението са общо събрание, управителен съвет (управител) и контролен съвет (контрольор).</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Сдружението се представлява в отношенията му с органите на местната власт и с други правни субекти от управителния съвет (управителя).</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72" w:name="to_paragraph_id4016491"/>
      <w:bookmarkEnd w:id="72"/>
      <w:r w:rsidRPr="008D272A">
        <w:rPr>
          <w:rFonts w:ascii="Verdana" w:eastAsia="Times New Roman" w:hAnsi="Verdana" w:cs="Times New Roman"/>
          <w:color w:val="000000"/>
          <w:lang w:eastAsia="bg-BG"/>
        </w:rPr>
        <w:t>Общо събрание на сдружението</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lastRenderedPageBreak/>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73" w:name="to_paragraph_id5941623"/>
      <w:bookmarkEnd w:id="73"/>
      <w:r w:rsidRPr="008D272A">
        <w:rPr>
          <w:rFonts w:ascii="Verdana" w:eastAsia="Times New Roman" w:hAnsi="Verdana" w:cs="Times New Roman"/>
          <w:b/>
          <w:bCs/>
          <w:color w:val="000000"/>
          <w:lang w:eastAsia="bg-BG"/>
        </w:rPr>
        <w:t>Чл. 32.</w:t>
      </w:r>
      <w:r w:rsidRPr="008D272A">
        <w:rPr>
          <w:rFonts w:ascii="Verdana" w:eastAsia="Times New Roman" w:hAnsi="Verdana" w:cs="Times New Roman"/>
          <w:color w:val="000000"/>
          <w:lang w:eastAsia="bg-BG"/>
        </w:rPr>
        <w:t xml:space="preserve"> (1)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7A816B2" wp14:editId="667B7D75">
                <wp:extent cx="304800" cy="304800"/>
                <wp:effectExtent l="0" t="0" r="0" b="0"/>
                <wp:docPr id="79" name="Правоъгълник 79" descr="apis://desktop/icons/kwadrat.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79" o:spid="_x0000_s1026" alt="apis://desktop/icons/kwadrat.gif" href="apis://ARCH|4081403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6B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Общото събрание на сдружението се състои от всички членове на сдружението. Участието в работата на общото събрание може да бъде лично или чрез представител. Упълномощаването на представител се извършва по реда на </w:t>
      </w:r>
      <w:hyperlink r:id="rId72" w:history="1">
        <w:r w:rsidRPr="008D272A">
          <w:rPr>
            <w:rFonts w:ascii="Verdana" w:eastAsia="Times New Roman" w:hAnsi="Verdana" w:cs="Times New Roman"/>
            <w:color w:val="000000"/>
            <w:lang w:eastAsia="bg-BG"/>
          </w:rPr>
          <w:t>чл. 14</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A88E6B2" wp14:editId="6106F16F">
                <wp:extent cx="304800" cy="304800"/>
                <wp:effectExtent l="0" t="0" r="0" b="0"/>
                <wp:docPr id="78" name="Правоъгълник 78" descr="apis://desktop/icons/kwadrat.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78" o:spid="_x0000_s1026" alt="apis://desktop/icons/kwadrat.gif" href="apis://ARCH|4081403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dv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Едно лице може да представлява най-много трима членове на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Общото събрание приема решения за сключване на договори с трети лица, за промени в споразумението за създаване на сдружението и за прекратяването му.</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За другите правомощия, инициативата, реда за свикването и провеждането и кворума на общото събрание се прилагат разпоредбите на раздел II.</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Общо събрание се провежда най-малко веднъж годишно.</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74" w:name="to_paragraph_id4016493"/>
      <w:bookmarkEnd w:id="74"/>
      <w:r w:rsidRPr="008D272A">
        <w:rPr>
          <w:rFonts w:ascii="Verdana" w:eastAsia="Times New Roman" w:hAnsi="Verdana" w:cs="Times New Roman"/>
          <w:color w:val="000000"/>
          <w:lang w:eastAsia="bg-BG"/>
        </w:rPr>
        <w:t>Приемане на решения от общото събрание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75" w:name="to_paragraph_id5950218"/>
      <w:bookmarkEnd w:id="75"/>
      <w:r w:rsidRPr="008D272A">
        <w:rPr>
          <w:rFonts w:ascii="Verdana" w:eastAsia="Times New Roman" w:hAnsi="Verdana" w:cs="Times New Roman"/>
          <w:b/>
          <w:bCs/>
          <w:color w:val="000000"/>
          <w:lang w:eastAsia="bg-BG"/>
        </w:rPr>
        <w:t>Чл. 33.</w:t>
      </w:r>
      <w:r w:rsidRPr="008D272A">
        <w:rPr>
          <w:rFonts w:ascii="Verdana" w:eastAsia="Times New Roman" w:hAnsi="Verdana" w:cs="Times New Roman"/>
          <w:color w:val="000000"/>
          <w:lang w:eastAsia="bg-BG"/>
        </w:rPr>
        <w:t xml:space="preserve"> (1) В общото събрание собствениците имат право на глас, съответстващ на притежаваните идеални части от общите части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Общото събрание на сдружението приема решения: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269270F" wp14:editId="770C4E53">
                <wp:extent cx="304800" cy="304800"/>
                <wp:effectExtent l="0" t="0" r="0" b="0"/>
                <wp:docPr id="77" name="Правоъгълник 77" descr="apis://desktop/icons/kwadrat.gif">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77" o:spid="_x0000_s1026" alt="apis://desktop/icons/kwadrat.gif" href="apis://ARCH|4081403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eU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за предприемане на действия за надстрояване и пристрояване, за учредяване право на ползване или право на строеж и за промяна предназначението на общи части - от всички членове на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E25CB3A" wp14:editId="7AF23A52">
                <wp:extent cx="304800" cy="304800"/>
                <wp:effectExtent l="0" t="0" r="0" b="0"/>
                <wp:docPr id="76" name="Правоъгълник 76" descr="apis://desktop/icons/kwadrat.gif">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76" o:spid="_x0000_s1026" alt="apis://desktop/icons/kwadrat.gif" href="apis://ARCH|4081403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56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за изваждане от сградата на собственик или ползвател по реда на </w:t>
      </w:r>
      <w:hyperlink r:id="rId74" w:history="1">
        <w:r w:rsidRPr="008D272A">
          <w:rPr>
            <w:rFonts w:ascii="Verdana" w:eastAsia="Times New Roman" w:hAnsi="Verdana" w:cs="Times New Roman"/>
            <w:color w:val="000000"/>
            <w:lang w:eastAsia="bg-BG"/>
          </w:rPr>
          <w:t>чл. 45 от Закона за собствеността</w:t>
        </w:r>
      </w:hyperlink>
      <w:r w:rsidRPr="008D272A">
        <w:rPr>
          <w:rFonts w:ascii="Verdana" w:eastAsia="Times New Roman" w:hAnsi="Verdana" w:cs="Times New Roman"/>
          <w:color w:val="000000"/>
          <w:lang w:eastAsia="bg-BG"/>
        </w:rPr>
        <w:t xml:space="preserve"> за определен срок, но не по-дълъг от три години - с мнозинство не по-малко от 75 на сто от представените идеални части в сдружението, оставащи след приспадане на идеалните части на собственика или ползвателя; собственикът или ползвателят, за когото се отнася решението, не участва в гласуването; за изваждането от сградата на обитател решението се взема с мнозинство не по-малко от 75 на сто от представените идеални части в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39B45C38" wp14:editId="574290B5">
                <wp:extent cx="304800" cy="304800"/>
                <wp:effectExtent l="0" t="0" r="0" b="0"/>
                <wp:docPr id="75" name="Правоъгълник 75" descr="apis://desktop/icons/kwadrat.gif">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75" o:spid="_x0000_s1026" alt="apis://desktop/icons/kwadrat.gif" href="apis://ARCH|4081403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T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за извършване на полезни разходи и за получаване на кредити - с мнозинство не по-малко от 75 на сто от представените идеални части в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(нова - ДВ, бр. 57 от 2011 г.) за опрощаване на финансови задължения, както и за отсрочване или разсрочване на изпълнението им - с мнозинство не по-малко от 75 на сто от представените идеални части в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(нова - ДВ, бр. 57 от 2011 г.) за обновяване, за извършване на основен ремонт и за усвояване на средства от фондовете на Европейския съюз и/или от държавния или общинския бюджет, безвъзмездна помощ и субсидии, собствени средства или други източници на финансиране, както и за прекратяване на сдружението - с мнозинство не по-малко от 67 на сто от представените идеални части в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6. (нова - ДВ, бр. 57 от 2011 г.) за поставяне на рекламни или технически съоръжения върху сградата, за присъединяване на сградата към </w:t>
      </w:r>
      <w:proofErr w:type="spellStart"/>
      <w:r w:rsidRPr="008D272A">
        <w:rPr>
          <w:rFonts w:ascii="Verdana" w:eastAsia="Times New Roman" w:hAnsi="Verdana" w:cs="Times New Roman"/>
          <w:color w:val="000000"/>
          <w:lang w:eastAsia="bg-BG"/>
        </w:rPr>
        <w:t>топлопреносната</w:t>
      </w:r>
      <w:proofErr w:type="spellEnd"/>
      <w:r w:rsidRPr="008D272A">
        <w:rPr>
          <w:rFonts w:ascii="Verdana" w:eastAsia="Times New Roman" w:hAnsi="Verdana" w:cs="Times New Roman"/>
          <w:color w:val="000000"/>
          <w:lang w:eastAsia="bg-BG"/>
        </w:rPr>
        <w:t xml:space="preserve">, водоснабдителната, електроснабдителната и </w:t>
      </w:r>
      <w:proofErr w:type="spellStart"/>
      <w:r w:rsidRPr="008D272A">
        <w:rPr>
          <w:rFonts w:ascii="Verdana" w:eastAsia="Times New Roman" w:hAnsi="Verdana" w:cs="Times New Roman"/>
          <w:color w:val="000000"/>
          <w:lang w:eastAsia="bg-BG"/>
        </w:rPr>
        <w:t>газоснабдителната</w:t>
      </w:r>
      <w:proofErr w:type="spellEnd"/>
      <w:r w:rsidRPr="008D272A">
        <w:rPr>
          <w:rFonts w:ascii="Verdana" w:eastAsia="Times New Roman" w:hAnsi="Verdana" w:cs="Times New Roman"/>
          <w:color w:val="000000"/>
          <w:lang w:eastAsia="bg-BG"/>
        </w:rPr>
        <w:t xml:space="preserve"> мрежа и за прекратяване на </w:t>
      </w:r>
      <w:proofErr w:type="spellStart"/>
      <w:r w:rsidRPr="008D272A">
        <w:rPr>
          <w:rFonts w:ascii="Verdana" w:eastAsia="Times New Roman" w:hAnsi="Verdana" w:cs="Times New Roman"/>
          <w:color w:val="000000"/>
          <w:lang w:eastAsia="bg-BG"/>
        </w:rPr>
        <w:t>топлоснабдяването</w:t>
      </w:r>
      <w:proofErr w:type="spellEnd"/>
      <w:r w:rsidRPr="008D272A">
        <w:rPr>
          <w:rFonts w:ascii="Verdana" w:eastAsia="Times New Roman" w:hAnsi="Verdana" w:cs="Times New Roman"/>
          <w:color w:val="000000"/>
          <w:lang w:eastAsia="bg-BG"/>
        </w:rPr>
        <w:t xml:space="preserve"> и газоснабдяването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 с мнозинство не по-малко от 67 на сто идеални части от общите части.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FB64AB8" wp14:editId="7F5D3BF2">
                <wp:extent cx="304800" cy="304800"/>
                <wp:effectExtent l="0" t="0" r="0" b="0"/>
                <wp:docPr id="74" name="Правоъгълник 74" descr="apis://desktop/icons/kwadrat.gif">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74" o:spid="_x0000_s1026" alt="apis://desktop/icons/kwadrat.gif" href="apis://ARCH|4081403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19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Извън случаите по ал. 2 решенията се приемат с мнозинство повече от 50 на сто от представените идеални части на собствениците в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(4) (Изм. - ДВ, бр. 15 от 2010 г.,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36D1C194" wp14:editId="27FC1E9D">
                <wp:extent cx="304800" cy="304800"/>
                <wp:effectExtent l="0" t="0" r="0" b="0"/>
                <wp:docPr id="73" name="Правоъгълник 73" descr="apis://desktop/icons/kwadrat.gif">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73" o:spid="_x0000_s1026" alt="apis://desktop/icons/kwadrat.gif" href="apis://ARCH|4081403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Решенията на сдружението се внасят за приемане от общото събрание на собствениците, когато се отнасят до въпроси от правомощията на общото събрание на собствениците и в сдружението не членуват всички собственици на самостоятелни обекти в сградата или входа. Управителният съвет (управителят) на сдружението свиква общо събрание на собствениците по реда на раздел II от тази глава. В този случай членовете на сдружението участват в общото събрание на собствениците или определят представител, който гласува с дял, равен на идеалните части, с които е взето решението в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(Нова - ДВ, бр. 57 от 2011 г.) Когато сдружението е учредено от всички собственици на самостоятелни обекти в сградата или входа, общото събрание на сдружението има и правомощията на общото събрание на собствениците.</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76" w:name="to_paragraph_id4016495"/>
      <w:bookmarkEnd w:id="76"/>
      <w:r w:rsidRPr="008D272A">
        <w:rPr>
          <w:rFonts w:ascii="Verdana" w:eastAsia="Times New Roman" w:hAnsi="Verdana" w:cs="Times New Roman"/>
          <w:color w:val="000000"/>
          <w:lang w:eastAsia="bg-BG"/>
        </w:rPr>
        <w:t>Управителен съвет (управител) на сдружението</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77" w:name="to_paragraph_id5941625"/>
      <w:bookmarkEnd w:id="77"/>
      <w:r w:rsidRPr="008D272A">
        <w:rPr>
          <w:rFonts w:ascii="Verdana" w:eastAsia="Times New Roman" w:hAnsi="Verdana" w:cs="Times New Roman"/>
          <w:b/>
          <w:bCs/>
          <w:color w:val="000000"/>
          <w:lang w:eastAsia="bg-BG"/>
        </w:rPr>
        <w:t>Чл. 34.</w:t>
      </w:r>
      <w:r w:rsidRPr="008D272A">
        <w:rPr>
          <w:rFonts w:ascii="Verdana" w:eastAsia="Times New Roman" w:hAnsi="Verdana" w:cs="Times New Roman"/>
          <w:color w:val="000000"/>
          <w:lang w:eastAsia="bg-BG"/>
        </w:rPr>
        <w:t xml:space="preserve"> (1) Управителен съвет (управител) се избира за срок до две години.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Управителният съвет (управителят):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организира изпълнението на решенията на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представлява сдружението в отношенията му с органите на местната власт и с други правни субекти;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(отм.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E2F2A54" wp14:editId="4277A252">
                <wp:extent cx="304800" cy="304800"/>
                <wp:effectExtent l="0" t="0" r="0" b="0"/>
                <wp:docPr id="72" name="Правоъгълник 72" descr="apis://desktop/icons/kwadrat.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72" o:spid="_x0000_s1026" alt="apis://desktop/icons/kwadrat.gif" href="apis://ARCH|40814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ah0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(отм.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29AFA69" wp14:editId="0E8540B9">
                <wp:extent cx="304800" cy="304800"/>
                <wp:effectExtent l="0" t="0" r="0" b="0"/>
                <wp:docPr id="71" name="Правоъгълник 71" descr="apis://desktop/icons/kwadrat.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71" o:spid="_x0000_s1026" alt="apis://desktop/icons/kwadrat.gif" href="apis://ARCH|40814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Kd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(отм.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910C3FD" wp14:editId="033B9608">
                <wp:extent cx="304800" cy="304800"/>
                <wp:effectExtent l="0" t="0" r="0" b="0"/>
                <wp:docPr id="70" name="Правоъгълник 70" descr="apis://desktop/icons/kwadrat.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70" o:spid="_x0000_s1026" alt="apis://desktop/icons/kwadrat.gif" href="apis://ARCH|40814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otz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(отм.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1FF77192" wp14:editId="72CCBE83">
                <wp:extent cx="304800" cy="304800"/>
                <wp:effectExtent l="0" t="0" r="0" b="0"/>
                <wp:docPr id="69" name="Правоъгълник 69" descr="apis://desktop/icons/kwadrat.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69" o:spid="_x0000_s1026" alt="apis://desktop/icons/kwadrat.gif" href="apis://ARCH|40814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7V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PUo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JfjdDgYepa2gr6HLfLjITaS&#10;tdxCx2t4m2OQBoy+BzkFnojSU2sJb/r5Vipc+LepALo3RHv5O4n26p/J8grkqiXICZQHvRkmtdRv&#10;MOqgz+XYvF4SzTBqngqQfBoniWuM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7. заявява за вписване промените в обстоятелствата, подлежащи на вписване в публичния регистър по </w:t>
      </w:r>
      <w:hyperlink r:id="rId76" w:history="1">
        <w:r w:rsidRPr="008D272A">
          <w:rPr>
            <w:rFonts w:ascii="Verdana" w:eastAsia="Times New Roman" w:hAnsi="Verdana" w:cs="Times New Roman"/>
            <w:color w:val="000000"/>
            <w:lang w:eastAsia="bg-BG"/>
          </w:rPr>
          <w:t>чл. 44</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8.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33B59B94" wp14:editId="591E5D7F">
                <wp:extent cx="304800" cy="304800"/>
                <wp:effectExtent l="0" t="0" r="0" b="0"/>
                <wp:docPr id="68" name="Правоъгълник 68" descr="apis://desktop/icons/kwadrat.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68" o:spid="_x0000_s1026" alt="apis://desktop/icons/kwadrat.gif" href="apis://ARCH|40814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c7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подава заявление за регистрация в регистър БУЛСТАТ в 7-дневен срок след получаване на удостоверение за регистрация на сдружението по </w:t>
      </w:r>
      <w:hyperlink r:id="rId77" w:history="1">
        <w:r w:rsidRPr="008D272A">
          <w:rPr>
            <w:rFonts w:ascii="Verdana" w:eastAsia="Times New Roman" w:hAnsi="Verdana" w:cs="Times New Roman"/>
            <w:color w:val="000000"/>
            <w:lang w:eastAsia="bg-BG"/>
          </w:rPr>
          <w:t>чл. 46а, ал. 1</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9. упражнява други правомощия, възложени му от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Управителният съвет избира от своя състав председател, който свиква и ръководи неговите заседания.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За броя на членовете на управителния съвет, избора на нов управителен съвет (управител), провеждане на заседания и кворума за тях се прилагат разпоредбите на раздел II.</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CF5BE14" wp14:editId="7A8A0983">
                <wp:extent cx="304800" cy="304800"/>
                <wp:effectExtent l="0" t="0" r="0" b="0"/>
                <wp:docPr id="67" name="Правоъгълник 67" descr="apis://desktop/icons/kwadrat.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67" o:spid="_x0000_s1026" alt="apis://desktop/icons/kwadrat.gif" href="apis://ARCH|40814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fA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За член на управителния съвет (управител) може да бъде избран собственик или предложено от собственика лице, което живее в сградата и е вписано в книгата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Когато самостоятелни обекти са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на юридически лица или еднолични търговци, за член може да бъде избрано предложено от тях лице.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Мандатът на член на управителния съвет (управителя) може да се прекрати предсрочно при неизпълнение на задълженията му само с решение на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(7)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1C9BD75C" wp14:editId="21A1A623">
                <wp:extent cx="304800" cy="304800"/>
                <wp:effectExtent l="0" t="0" r="0" b="0"/>
                <wp:docPr id="66" name="Правоъгълник 66" descr="apis://desktop/icons/kwadrat.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66" o:spid="_x0000_s1026" alt="apis://desktop/icons/kwadrat.gif" href="apis://ARCH|40814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4u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По решение на общото събрание на членовете на управителния съвет (управителя) и касиера може да се заплаща възнаграждение.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(8) (Отм.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16F4BA7" wp14:editId="35B635B0">
                <wp:extent cx="304800" cy="304800"/>
                <wp:effectExtent l="0" t="0" r="0" b="0"/>
                <wp:docPr id="65" name="Правоъгълник 65" descr="apis://desktop/icons/kwadrat.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65" o:spid="_x0000_s1026" alt="apis://desktop/icons/kwadrat.gif" href="apis://ARCH|40814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dTH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(9) (Нова - ДВ, бр. 57 от 2011 г.) По решение на общото събрание на собствениците и на сдружението правомощията на управителния съвет (управителя), контролния съвет (контрольора) и касиера могат да се възложат на управителния съвет (управителя), контролния съвет (контрольора) и касиера на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(10) (Нова - ДВ, бр. 57 от 2011 г.) По решение на общото събрание на сдружението, прието с мнозинство повече от 50 на сто от представените идеални части в сдружението, правомощията на управителния съвет (управителя) могат да бъдат възлагани на физически лица, които не са собственици. Договорът за възлагане се сключва от упълномощено от общото събрание на сдружението лице.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(11) (Нова - ДВ, бр. 57 от 2011 г.) Когато сдружението е учредено от всички собственици на самостоятелни обекти в сградата или входа, управителният съвет (управителят), контролният съвет (контрольорът) и касиерът на сдружението изпълняват правомощията на управителния съвет (управителя), контролния съвет (контрольора) и касиера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78" w:name="to_paragraph_id4016497"/>
      <w:bookmarkEnd w:id="78"/>
      <w:r w:rsidRPr="008D272A">
        <w:rPr>
          <w:rFonts w:ascii="Verdana" w:eastAsia="Times New Roman" w:hAnsi="Verdana" w:cs="Times New Roman"/>
          <w:color w:val="000000"/>
          <w:lang w:eastAsia="bg-BG"/>
        </w:rPr>
        <w:t>Контролен съвет (контрольор)</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79" w:name="to_paragraph_id5941626"/>
      <w:bookmarkEnd w:id="79"/>
      <w:r w:rsidRPr="008D272A">
        <w:rPr>
          <w:rFonts w:ascii="Verdana" w:eastAsia="Times New Roman" w:hAnsi="Verdana" w:cs="Times New Roman"/>
          <w:b/>
          <w:bCs/>
          <w:color w:val="000000"/>
          <w:lang w:eastAsia="bg-BG"/>
        </w:rPr>
        <w:t>Чл. 35.</w:t>
      </w:r>
      <w:r w:rsidRPr="008D272A">
        <w:rPr>
          <w:rFonts w:ascii="Verdana" w:eastAsia="Times New Roman" w:hAnsi="Verdana" w:cs="Times New Roman"/>
          <w:color w:val="000000"/>
          <w:lang w:eastAsia="bg-BG"/>
        </w:rPr>
        <w:t xml:space="preserve"> (1) Контролният съвет (контрольорът) се избира за срок до две години.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Контролният съвет се състои от нечетен брой членове, определен с решение на общото събрание, но не по-малко от трима.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Членовете на контролния съвет избират от своя състав председател.</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A36699F" wp14:editId="047EB396">
                <wp:extent cx="304800" cy="304800"/>
                <wp:effectExtent l="0" t="0" r="0" b="0"/>
                <wp:docPr id="64" name="Правоъгълник 64" descr="apis://desktop/icons/kwadrat.gif">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64" o:spid="_x0000_s1026" alt="apis://desktop/icons/kwadrat.gif" href="apis://ARCH|4081403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0p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PEo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JfjdDgYepa2gr6HLfLjITaS&#10;tdxCx2t4m2OQBoy+BzkFnojSU2sJb/r5Vipc+LepALo3RHv5O4n26p/J8grkqiXICZQHvRkmtdRv&#10;MOqgz+XYvF4SzTBqngqQfBoniWuM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Контролният съвет (контрольорът) контролира дейността на управителния съвет (управителя) по изпълнението на бюджета и решенията на общото събрание за изразходването на средствата на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Контролният съвет (контрольорът) извършва проверка на касата най-малко веднъж годишно и представя на общото събрание доклад за резултатите от нея.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Контролният съвет провежда заседание най-малко веднъж на 6 месеца и приема решения с обикновено мнозинство, ако присъстват две трети от членовете му. За заседанията на контролния съвет се съставя протокол, който се подписва от присъствалите членове.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(7)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BBC2529" wp14:editId="4BEA5B0E">
                <wp:extent cx="304800" cy="304800"/>
                <wp:effectExtent l="0" t="0" r="0" b="0"/>
                <wp:docPr id="63" name="Правоъгълник 63" descr="apis://desktop/icons/kwadrat.gif">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63" o:spid="_x0000_s1026" alt="apis://desktop/icons/kwadrat.gif" href="apis://ARCH|4081403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HO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Член на контролния съвет (контрольор) и касиер на сдружението може да бъде собственик, който не е съпруг, член на домакинството, не е във фактическо съпружеско съжителство, в родствена връзка по права линия, по съребрена линия до втора степен и по сватовство до първа степен с останалите членове на контролния съвет, както и с членовете на управителния съвет или с управителя на сдружението. По решение на общото събрание на членовете на контролния съвет (контрольора) може да се заплаща възнаграждение.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(8) Мандатът на член на контролния съвет (контрольора) може да се прекрати предсрочно при неизпълнение на задълженията му само с решение на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(9)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8B3F4A9" wp14:editId="2ABDE9A9">
                <wp:extent cx="304800" cy="304800"/>
                <wp:effectExtent l="0" t="0" r="0" b="0"/>
                <wp:docPr id="62" name="Правоъгълник 62" descr="apis://desktop/icons/kwadrat.gif">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62" o:spid="_x0000_s1026" alt="apis://desktop/icons/kwadrat.gif" href="apis://ARCH|4081403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gg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Контролният съвет (контрольорът) се отчита с писмен доклад пред общото събрание в края на мандата си. Докладът се предоставя за запознаване на всеки собственик при поискване.</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80" w:name="to_paragraph_id4016499"/>
      <w:bookmarkEnd w:id="80"/>
      <w:r w:rsidRPr="008D272A">
        <w:rPr>
          <w:rFonts w:ascii="Verdana" w:eastAsia="Times New Roman" w:hAnsi="Verdana" w:cs="Times New Roman"/>
          <w:color w:val="000000"/>
          <w:lang w:eastAsia="bg-BG"/>
        </w:rPr>
        <w:t>Прекратяване на сдружението</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81" w:name="to_paragraph_id5941627"/>
      <w:bookmarkEnd w:id="81"/>
      <w:r w:rsidRPr="008D272A">
        <w:rPr>
          <w:rFonts w:ascii="Verdana" w:eastAsia="Times New Roman" w:hAnsi="Verdana" w:cs="Times New Roman"/>
          <w:b/>
          <w:bCs/>
          <w:color w:val="000000"/>
          <w:lang w:eastAsia="bg-BG"/>
        </w:rPr>
        <w:t>Чл. 36.</w:t>
      </w:r>
      <w:r w:rsidRPr="008D272A">
        <w:rPr>
          <w:rFonts w:ascii="Verdana" w:eastAsia="Times New Roman" w:hAnsi="Verdana" w:cs="Times New Roman"/>
          <w:color w:val="000000"/>
          <w:lang w:eastAsia="bg-BG"/>
        </w:rPr>
        <w:t xml:space="preserve"> (1) Сдружението на собствениците се прекратява: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с решение на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при погиване на сградата или отделния вход в режим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с изтичане на срока, за който е учредено;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4.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2B9D262" wp14:editId="3DC8D936">
                <wp:extent cx="304800" cy="304800"/>
                <wp:effectExtent l="0" t="0" r="0" b="0"/>
                <wp:docPr id="61" name="Правоъгълник 61" descr="apis://desktop/icons/kwadrat.gif">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61" o:spid="_x0000_s1026" alt="apis://desktop/icons/kwadrat.gif" href="apis://ARCH|4081403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J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PYo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JfjdDgYepa2gr6HLfLjITaS&#10;tdxCx2t4m2OQBoy+BzkFnojSU2sJb/r5Vipc+LepALo3RHv5O4n26p/J8grkqiXICZQHvRkmtdRv&#10;MOqgz+XYvF4SzTBqngqQfBoniWuM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когато делът на представените идеални части спадне под изискуемия по </w:t>
      </w:r>
      <w:hyperlink r:id="rId80" w:history="1">
        <w:r w:rsidRPr="008D272A">
          <w:rPr>
            <w:rFonts w:ascii="Verdana" w:eastAsia="Times New Roman" w:hAnsi="Verdana" w:cs="Times New Roman"/>
            <w:color w:val="000000"/>
            <w:lang w:eastAsia="bg-BG"/>
          </w:rPr>
          <w:t>чл. 25, ал. 3 или 4</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D41BDC3" wp14:editId="3E19D72E">
                <wp:extent cx="304800" cy="304800"/>
                <wp:effectExtent l="0" t="0" r="0" b="0"/>
                <wp:docPr id="60" name="Правоъгълник 60" descr="apis://desktop/icons/kwadrat.gif">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60" o:spid="_x0000_s1026" alt="apis://desktop/icons/kwadrat.gif" href="apis://ARCH|4081403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sn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Когато е одобрен проект за усвояване на средства по чл. 25, ал. 1, сдружението може да се прекрати с решение на общото събрание след изтичане на гаранционните срокове по проекта за извършените строителни и монтажни работи, но не по-рано от 5 години от приключването им.</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060C46D" wp14:editId="1B5C2C5E">
                <wp:extent cx="304800" cy="304800"/>
                <wp:effectExtent l="0" t="0" r="0" b="0"/>
                <wp:docPr id="59" name="Правоъгълник 59" descr="apis://desktop/icons/kwadrat.gif">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59" o:spid="_x0000_s1026" alt="apis://desktop/icons/kwadrat.gif" href="apis://ARCH|4081403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4p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U4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JfjdDgYepa2gr6HLfLjITaS&#10;tdxCx2t4m2OQBoy+BzkFnojSU2sJb/r5Vipc+LepALo3RHv5O4n26p/J8grkqiXICZQHvRkmtdRv&#10;MOqgz+XYvF4SzTBqngqQfBoniWuM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Управителният съвет (управителят) в 14-дневен срок от настъпване на обстоятелството по ал. 1 подава заявление в общинската администрация за заличаване на регистрацията. В случаите, когато сдружението е прекратено по решение на общото събрание, към заявлението се прилага копие от решението, заверено от председателя на управителния съвет (управителя).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3A1ED06A" wp14:editId="4B2E588F">
                <wp:extent cx="304800" cy="304800"/>
                <wp:effectExtent l="0" t="0" r="0" b="0"/>
                <wp:docPr id="58" name="Правоъгълник 58" descr="apis://desktop/icons/kwadrat.gif">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58" o:spid="_x0000_s1026" alt="apis://desktop/icons/kwadrat.gif" href="apis://ARCH|4081403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GfH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Когато в сдружението членуват всички собственици, в двумесечен срок от прекратяване на сдружението се свиква общо събрание на собствениците. Свикването на общото събрание на собствениците се извършва по реда на </w:t>
      </w:r>
      <w:hyperlink r:id="rId81" w:history="1">
        <w:r w:rsidRPr="008D272A">
          <w:rPr>
            <w:rFonts w:ascii="Verdana" w:eastAsia="Times New Roman" w:hAnsi="Verdana" w:cs="Times New Roman"/>
            <w:color w:val="000000"/>
            <w:lang w:eastAsia="bg-BG"/>
          </w:rPr>
          <w:t>чл. 12</w:t>
        </w:r>
      </w:hyperlink>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82" w:name="to_paragraph_id4016501"/>
      <w:bookmarkEnd w:id="82"/>
      <w:r w:rsidRPr="008D272A">
        <w:rPr>
          <w:rFonts w:ascii="Verdana" w:eastAsia="Times New Roman" w:hAnsi="Verdana" w:cs="Times New Roman"/>
          <w:color w:val="000000"/>
          <w:lang w:eastAsia="bg-BG"/>
        </w:rPr>
        <w:t>Ликвидация</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83" w:name="to_paragraph_id4016502"/>
      <w:bookmarkEnd w:id="83"/>
      <w:r w:rsidRPr="008D272A">
        <w:rPr>
          <w:rFonts w:ascii="Verdana" w:eastAsia="Times New Roman" w:hAnsi="Verdana" w:cs="Times New Roman"/>
          <w:b/>
          <w:bCs/>
          <w:color w:val="000000"/>
          <w:lang w:eastAsia="bg-BG"/>
        </w:rPr>
        <w:t>Чл. 37.</w:t>
      </w:r>
      <w:r w:rsidRPr="008D272A">
        <w:rPr>
          <w:rFonts w:ascii="Verdana" w:eastAsia="Times New Roman" w:hAnsi="Verdana" w:cs="Times New Roman"/>
          <w:color w:val="000000"/>
          <w:lang w:eastAsia="bg-BG"/>
        </w:rPr>
        <w:t xml:space="preserve"> (1) При прекратяване на сдружението се извършва ликвидация по реда на </w:t>
      </w:r>
      <w:hyperlink r:id="rId82" w:history="1">
        <w:r w:rsidRPr="008D272A">
          <w:rPr>
            <w:rFonts w:ascii="Verdana" w:eastAsia="Times New Roman" w:hAnsi="Verdana" w:cs="Times New Roman"/>
            <w:color w:val="000000"/>
            <w:lang w:eastAsia="bg-BG"/>
          </w:rPr>
          <w:t>Закона за юридическите лица с нестопанска цел</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Ликвидацията се извършва от председателя на контролния съвет (контрольора).</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84" w:name="to_paragraph_id4016503"/>
      <w:bookmarkEnd w:id="84"/>
      <w:r w:rsidRPr="008D272A">
        <w:rPr>
          <w:rFonts w:ascii="Verdana" w:eastAsia="Times New Roman" w:hAnsi="Verdana" w:cs="Times New Roman"/>
          <w:b/>
          <w:bCs/>
          <w:color w:val="000000"/>
          <w:lang w:eastAsia="bg-BG"/>
        </w:rPr>
        <w:t>Раздел IV</w:t>
      </w:r>
      <w:r w:rsidRPr="008D272A">
        <w:rPr>
          <w:rFonts w:ascii="Verdana" w:eastAsia="Times New Roman" w:hAnsi="Verdana" w:cs="Times New Roman"/>
          <w:b/>
          <w:bCs/>
          <w:color w:val="000000"/>
          <w:lang w:eastAsia="bg-BG"/>
        </w:rPr>
        <w:br/>
        <w:t>Изпълнение и контрол на актовете на общото събрание и на управителния съвет (управителя)</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85" w:name="to_paragraph_id4016505"/>
      <w:bookmarkEnd w:id="85"/>
      <w:r w:rsidRPr="008D272A">
        <w:rPr>
          <w:rFonts w:ascii="Verdana" w:eastAsia="Times New Roman" w:hAnsi="Verdana" w:cs="Times New Roman"/>
          <w:color w:val="000000"/>
          <w:lang w:eastAsia="bg-BG"/>
        </w:rPr>
        <w:t>Изпълнение на решенията на общото събрание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86" w:name="to_paragraph_id5941628"/>
      <w:bookmarkEnd w:id="86"/>
      <w:r w:rsidRPr="008D272A">
        <w:rPr>
          <w:rFonts w:ascii="Verdana" w:eastAsia="Times New Roman" w:hAnsi="Verdana" w:cs="Times New Roman"/>
          <w:b/>
          <w:bCs/>
          <w:color w:val="000000"/>
          <w:lang w:eastAsia="bg-BG"/>
        </w:rPr>
        <w:t>Чл. 38.</w:t>
      </w:r>
      <w:r w:rsidRPr="008D272A">
        <w:rPr>
          <w:rFonts w:ascii="Verdana" w:eastAsia="Times New Roman" w:hAnsi="Verdana" w:cs="Times New Roman"/>
          <w:color w:val="000000"/>
          <w:lang w:eastAsia="bg-BG"/>
        </w:rPr>
        <w:t xml:space="preserve"> (1)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C084EEC" wp14:editId="75C89FEE">
                <wp:extent cx="304800" cy="304800"/>
                <wp:effectExtent l="0" t="0" r="0" b="0"/>
                <wp:docPr id="57" name="Правоъгълник 57" descr="apis://desktop/icons/kwadrat.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57" o:spid="_x0000_s1026" alt="apis://desktop/icons/kwadrat.gif" href="apis://ARCH|408140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c8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Решенията на общото събрание се изпълняват в определените в тях срокове. Когато срокът не е определен, решенията се изпълняват в 14-дневен срок от оповестяването им по реда на </w:t>
      </w:r>
      <w:hyperlink r:id="rId84" w:history="1">
        <w:r w:rsidRPr="008D272A">
          <w:rPr>
            <w:rFonts w:ascii="Verdana" w:eastAsia="Times New Roman" w:hAnsi="Verdana" w:cs="Times New Roman"/>
            <w:color w:val="000000"/>
            <w:lang w:eastAsia="bg-BG"/>
          </w:rPr>
          <w:t>чл. 16, ал. 7</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CAC5264" wp14:editId="69E19394">
                <wp:extent cx="304800" cy="304800"/>
                <wp:effectExtent l="0" t="0" r="0" b="0"/>
                <wp:docPr id="56" name="Правоъгълник 56" descr="apis://desktop/icons/kwadrat.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56" o:spid="_x0000_s1026" alt="apis://desktop/icons/kwadrat.gif" href="apis://ARCH|408140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7S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Когато собственик, ползвател или обитател не изпълни решение в определения срок, председателят на управителния съвет (управителят) може да подаде заявление за издаване на заповед за изпълнение по реда на </w:t>
      </w:r>
      <w:hyperlink r:id="rId85" w:history="1">
        <w:r w:rsidRPr="008D272A">
          <w:rPr>
            <w:rFonts w:ascii="Verdana" w:eastAsia="Times New Roman" w:hAnsi="Verdana" w:cs="Times New Roman"/>
            <w:color w:val="000000"/>
            <w:lang w:eastAsia="bg-BG"/>
          </w:rPr>
          <w:t>чл. 410, ал. 1, т. 1 от Гражданския процесуален кодекс</w:t>
        </w:r>
      </w:hyperlink>
      <w:r w:rsidRPr="008D272A">
        <w:rPr>
          <w:rFonts w:ascii="Verdana" w:eastAsia="Times New Roman" w:hAnsi="Verdana" w:cs="Times New Roman"/>
          <w:color w:val="000000"/>
          <w:lang w:eastAsia="bg-BG"/>
        </w:rPr>
        <w:t>. Към заявлението се прилага препис от решението на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DE77906" wp14:editId="041A9002">
                <wp:extent cx="304800" cy="304800"/>
                <wp:effectExtent l="0" t="0" r="0" b="0"/>
                <wp:docPr id="55" name="Правоъгълник 55" descr="apis://desktop/icons/kwadrat.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55" o:spid="_x0000_s1026" alt="apis://desktop/icons/kwadrat.gif" href="apis://ARCH|408140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Q7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За издаване на изпълнителен лист за изваждане на собственик, ползвател или обитател на самостоятелен обект или на част от него към писменото искане се прилага екземпляр от предупреждението по </w:t>
      </w:r>
      <w:hyperlink r:id="rId86" w:history="1">
        <w:r w:rsidRPr="008D272A">
          <w:rPr>
            <w:rFonts w:ascii="Verdana" w:eastAsia="Times New Roman" w:hAnsi="Verdana" w:cs="Times New Roman"/>
            <w:color w:val="000000"/>
            <w:lang w:eastAsia="bg-BG"/>
          </w:rPr>
          <w:t>чл. 45, ал. 2 от Закона за собствеността</w:t>
        </w:r>
      </w:hyperlink>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87" w:name="to_paragraph_id4016507"/>
      <w:bookmarkEnd w:id="87"/>
      <w:r w:rsidRPr="008D272A">
        <w:rPr>
          <w:rFonts w:ascii="Verdana" w:eastAsia="Times New Roman" w:hAnsi="Verdana" w:cs="Times New Roman"/>
          <w:color w:val="000000"/>
          <w:lang w:eastAsia="bg-BG"/>
        </w:rPr>
        <w:t>Предварително изпълнение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88" w:name="to_paragraph_id4016508"/>
      <w:bookmarkEnd w:id="88"/>
      <w:r w:rsidRPr="008D272A">
        <w:rPr>
          <w:rFonts w:ascii="Verdana" w:eastAsia="Times New Roman" w:hAnsi="Verdana" w:cs="Times New Roman"/>
          <w:b/>
          <w:bCs/>
          <w:color w:val="000000"/>
          <w:lang w:eastAsia="bg-BG"/>
        </w:rPr>
        <w:t>Чл. 39.</w:t>
      </w:r>
      <w:r w:rsidRPr="008D272A">
        <w:rPr>
          <w:rFonts w:ascii="Verdana" w:eastAsia="Times New Roman" w:hAnsi="Verdana" w:cs="Times New Roman"/>
          <w:color w:val="000000"/>
          <w:lang w:eastAsia="bg-BG"/>
        </w:rPr>
        <w:t xml:space="preserve"> Общото събрание може да поиска предварително изпълнение на решение, свързано с извършването на разходи за необходим ремонт.</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89" w:name="to_paragraph_id4016509"/>
      <w:bookmarkEnd w:id="89"/>
      <w:r w:rsidRPr="008D272A">
        <w:rPr>
          <w:rFonts w:ascii="Verdana" w:eastAsia="Times New Roman" w:hAnsi="Verdana" w:cs="Times New Roman"/>
          <w:color w:val="000000"/>
          <w:lang w:eastAsia="bg-BG"/>
        </w:rPr>
        <w:t>Отмяна на решение на общото събрание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90" w:name="to_paragraph_id5941629"/>
      <w:bookmarkEnd w:id="90"/>
      <w:r w:rsidRPr="008D272A">
        <w:rPr>
          <w:rFonts w:ascii="Verdana" w:eastAsia="Times New Roman" w:hAnsi="Verdana" w:cs="Times New Roman"/>
          <w:b/>
          <w:bCs/>
          <w:color w:val="000000"/>
          <w:lang w:eastAsia="bg-BG"/>
        </w:rPr>
        <w:t>Чл. 40.</w:t>
      </w:r>
      <w:r w:rsidRPr="008D272A">
        <w:rPr>
          <w:rFonts w:ascii="Verdana" w:eastAsia="Times New Roman" w:hAnsi="Verdana" w:cs="Times New Roman"/>
          <w:color w:val="000000"/>
          <w:lang w:eastAsia="bg-BG"/>
        </w:rPr>
        <w:t xml:space="preserve"> (1) Всеки собственик може да иска отмяна на незаконосъобразно решение на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A135261" wp14:editId="224C08D0">
                <wp:extent cx="304800" cy="304800"/>
                <wp:effectExtent l="0" t="0" r="0" b="0"/>
                <wp:docPr id="54" name="Правоъгълник 54" descr="apis://desktop/icons/kwadrat.gif">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54" o:spid="_x0000_s1026" alt="apis://desktop/icons/kwadrat.gif" href="apis://ARCH|408140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3V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E4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JfjdDgYepa2gr6HLfLjITaS&#10;tdxCx2t4m2OQBoy+BzkFnojSU2sJb/r5Vipc+LepALo3RHv5O4n26p/J8grkqiXICZQHvRkmtdRv&#10;MOqgz+XYvF4SzTBqngqQfBoniWuM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Молбата се подава пред районния съд по местонахождението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в 30-дневен срок от оповестяването на решението по реда на </w:t>
      </w:r>
      <w:hyperlink r:id="rId88" w:history="1">
        <w:r w:rsidRPr="008D272A">
          <w:rPr>
            <w:rFonts w:ascii="Verdana" w:eastAsia="Times New Roman" w:hAnsi="Verdana" w:cs="Times New Roman"/>
            <w:color w:val="000000"/>
            <w:lang w:eastAsia="bg-BG"/>
          </w:rPr>
          <w:t>чл. 16, ал. 7</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Подаването на молбата не спира изпълнението на решението, освен ако съдът не постанови друго.</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91" w:name="to_paragraph_id4016511"/>
      <w:bookmarkEnd w:id="91"/>
      <w:r w:rsidRPr="008D272A">
        <w:rPr>
          <w:rFonts w:ascii="Verdana" w:eastAsia="Times New Roman" w:hAnsi="Verdana" w:cs="Times New Roman"/>
          <w:color w:val="000000"/>
          <w:lang w:eastAsia="bg-BG"/>
        </w:rPr>
        <w:t>Представителство в съда</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92" w:name="to_paragraph_id5941630"/>
      <w:bookmarkEnd w:id="92"/>
      <w:r w:rsidRPr="008D272A">
        <w:rPr>
          <w:rFonts w:ascii="Verdana" w:eastAsia="Times New Roman" w:hAnsi="Verdana" w:cs="Times New Roman"/>
          <w:b/>
          <w:bCs/>
          <w:color w:val="000000"/>
          <w:lang w:eastAsia="bg-BG"/>
        </w:rPr>
        <w:t>Чл. 41.</w:t>
      </w:r>
      <w:r w:rsidRPr="008D272A">
        <w:rPr>
          <w:rFonts w:ascii="Verdana" w:eastAsia="Times New Roman" w:hAnsi="Verdana" w:cs="Times New Roman"/>
          <w:color w:val="000000"/>
          <w:lang w:eastAsia="bg-BG"/>
        </w:rPr>
        <w:t xml:space="preserve">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9FAE888" wp14:editId="09B78280">
                <wp:extent cx="304800" cy="304800"/>
                <wp:effectExtent l="0" t="0" r="0" b="0"/>
                <wp:docPr id="53" name="Правоъгълник 53" descr="apis://desktop/icons/kwadrat.gif">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53" o:spid="_x0000_s1026" alt="apis://desktop/icons/kwadrat.gif" href="apis://ARCH|4081404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y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Собствениците или сдружението се представляват пред съда от председателя на управителния съвет (управителя) или от упълномощено от тях лице, съгласно разпоредбите на </w:t>
      </w:r>
      <w:hyperlink r:id="rId90" w:history="1">
        <w:r w:rsidRPr="008D272A">
          <w:rPr>
            <w:rFonts w:ascii="Verdana" w:eastAsia="Times New Roman" w:hAnsi="Verdana" w:cs="Times New Roman"/>
            <w:color w:val="000000"/>
            <w:lang w:eastAsia="bg-BG"/>
          </w:rPr>
          <w:t>чл. 23, ал. 3 и 4</w:t>
        </w:r>
      </w:hyperlink>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93" w:name="to_paragraph_id4016513"/>
      <w:bookmarkEnd w:id="93"/>
      <w:r w:rsidRPr="008D272A">
        <w:rPr>
          <w:rFonts w:ascii="Verdana" w:eastAsia="Times New Roman" w:hAnsi="Verdana" w:cs="Times New Roman"/>
          <w:color w:val="000000"/>
          <w:lang w:eastAsia="bg-BG"/>
        </w:rPr>
        <w:t>Производство и правомощия на съда</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94" w:name="to_paragraph_id7005783"/>
      <w:bookmarkEnd w:id="94"/>
      <w:r w:rsidRPr="008D272A">
        <w:rPr>
          <w:rFonts w:ascii="Verdana" w:eastAsia="Times New Roman" w:hAnsi="Verdana" w:cs="Times New Roman"/>
          <w:b/>
          <w:bCs/>
          <w:color w:val="000000"/>
          <w:lang w:eastAsia="bg-BG"/>
        </w:rPr>
        <w:t>Чл. 42.</w:t>
      </w:r>
      <w:r w:rsidRPr="008D272A">
        <w:rPr>
          <w:rFonts w:ascii="Verdana" w:eastAsia="Times New Roman" w:hAnsi="Verdana" w:cs="Times New Roman"/>
          <w:color w:val="000000"/>
          <w:lang w:eastAsia="bg-BG"/>
        </w:rPr>
        <w:t xml:space="preserve"> (1) Молбата се разглежда по реда на Гражданския процесуален кодекс.</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С решението си съдът оставя в сила или отменя решението на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(3) Решението на съда подлежи на обжалване по реда на </w:t>
      </w:r>
      <w:hyperlink r:id="rId91" w:history="1">
        <w:r w:rsidRPr="008D272A">
          <w:rPr>
            <w:rFonts w:ascii="Verdana" w:eastAsia="Times New Roman" w:hAnsi="Verdana" w:cs="Times New Roman"/>
            <w:color w:val="000000"/>
            <w:lang w:eastAsia="bg-BG"/>
          </w:rPr>
          <w:t>Гражданския процесуален кодекс</w:t>
        </w:r>
      </w:hyperlink>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95" w:name="to_paragraph_id4016515"/>
      <w:bookmarkEnd w:id="95"/>
      <w:r w:rsidRPr="008D272A">
        <w:rPr>
          <w:rFonts w:ascii="Verdana" w:eastAsia="Times New Roman" w:hAnsi="Verdana" w:cs="Times New Roman"/>
          <w:color w:val="000000"/>
          <w:lang w:eastAsia="bg-BG"/>
        </w:rPr>
        <w:t>Отмяна на актовете на управителния съвет (управителя)</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96" w:name="to_paragraph_id5941631"/>
      <w:bookmarkEnd w:id="96"/>
      <w:r w:rsidRPr="008D272A">
        <w:rPr>
          <w:rFonts w:ascii="Verdana" w:eastAsia="Times New Roman" w:hAnsi="Verdana" w:cs="Times New Roman"/>
          <w:b/>
          <w:bCs/>
          <w:color w:val="000000"/>
          <w:lang w:eastAsia="bg-BG"/>
        </w:rPr>
        <w:t>Чл. 43.</w:t>
      </w:r>
      <w:r w:rsidRPr="008D272A">
        <w:rPr>
          <w:rFonts w:ascii="Verdana" w:eastAsia="Times New Roman" w:hAnsi="Verdana" w:cs="Times New Roman"/>
          <w:color w:val="000000"/>
          <w:lang w:eastAsia="bg-BG"/>
        </w:rPr>
        <w:t xml:space="preserve"> (1) Всеки собственик може да иска отмяна на незаконосъобразен акт на управителния съвет (управителя).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0161ADA" wp14:editId="4B10F96F">
                <wp:extent cx="304800" cy="304800"/>
                <wp:effectExtent l="0" t="0" r="0" b="0"/>
                <wp:docPr id="52" name="Правоъгълник 52" descr="apis://desktop/icons/kwadrat.gif">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52" o:spid="_x0000_s1026" alt="apis://desktop/icons/kwadrat.gif" href="apis://ARCH|4081404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jc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Молбата се подава пред районния съд по местонахождението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в 14-дневен срок от оповестяването по реда на </w:t>
      </w:r>
      <w:hyperlink r:id="rId93" w:history="1">
        <w:r w:rsidRPr="008D272A">
          <w:rPr>
            <w:rFonts w:ascii="Verdana" w:eastAsia="Times New Roman" w:hAnsi="Verdana" w:cs="Times New Roman"/>
            <w:color w:val="000000"/>
            <w:lang w:eastAsia="bg-BG"/>
          </w:rPr>
          <w:t>чл. 16, ал. 7</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(3) Молбата се разглежда по реда на </w:t>
      </w:r>
      <w:hyperlink r:id="rId94" w:history="1">
        <w:r w:rsidRPr="008D272A">
          <w:rPr>
            <w:rFonts w:ascii="Verdana" w:eastAsia="Times New Roman" w:hAnsi="Verdana" w:cs="Times New Roman"/>
            <w:color w:val="000000"/>
            <w:lang w:eastAsia="bg-BG"/>
          </w:rPr>
          <w:t>Гражданския процесуален кодекс</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Съдът оставя в сила или отменя акта на управителния съвет (управителя).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Решението на съда е окончателно.</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97" w:name="to_paragraph_id5941632"/>
      <w:bookmarkEnd w:id="97"/>
      <w:r w:rsidRPr="008D272A">
        <w:rPr>
          <w:rFonts w:ascii="Verdana" w:eastAsia="Times New Roman" w:hAnsi="Verdana" w:cs="Times New Roman"/>
          <w:b/>
          <w:bCs/>
          <w:color w:val="000000"/>
          <w:lang w:eastAsia="bg-BG"/>
        </w:rPr>
        <w:t>Глава трета</w:t>
      </w:r>
      <w:r w:rsidRPr="008D272A">
        <w:rPr>
          <w:rFonts w:ascii="Verdana" w:eastAsia="Times New Roman" w:hAnsi="Verdana" w:cs="Times New Roman"/>
          <w:b/>
          <w:bCs/>
          <w:color w:val="000000"/>
          <w:lang w:eastAsia="bg-BG"/>
        </w:rPr>
        <w:br/>
        <w:t>РЕГИСТРАЦИОНЕН И УВЕДОМИТЕЛЕН РЕЖИМ</w:t>
      </w:r>
      <w:r w:rsidRPr="008D272A">
        <w:rPr>
          <w:rFonts w:ascii="Verdana" w:eastAsia="Times New Roman" w:hAnsi="Verdana" w:cs="Times New Roman"/>
          <w:b/>
          <w:bCs/>
          <w:color w:val="000000"/>
          <w:lang w:eastAsia="bg-BG"/>
        </w:rPr>
        <w:br/>
        <w:t>(Загл. изм. - ДВ, бр. 57 от 2011 г.)</w:t>
      </w:r>
      <w:r w:rsidRPr="008D272A">
        <w:rPr>
          <w:rFonts w:ascii="Verdana" w:eastAsia="Times New Roman" w:hAnsi="Verdana" w:cs="Times New Roman"/>
          <w:b/>
          <w:bCs/>
          <w:noProof/>
          <w:color w:val="000000"/>
          <w:lang w:eastAsia="bg-BG"/>
        </w:rPr>
        <mc:AlternateContent>
          <mc:Choice Requires="wps">
            <w:drawing>
              <wp:inline distT="0" distB="0" distL="0" distR="0" wp14:anchorId="653DE1CD" wp14:editId="120C6472">
                <wp:extent cx="304800" cy="304800"/>
                <wp:effectExtent l="0" t="0" r="0" b="0"/>
                <wp:docPr id="51" name="Правоъгълник 51" descr="apis://desktop/icons/kwadrat.gif">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51" o:spid="_x0000_s1026" alt="apis://desktop/icons/kwadrat.gif" href="apis://ARCH|4081450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1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Y4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JfjdDgYepa2gr6HLfLjITaS&#10;tdxCx2t4m2OQBoy+BzkFnojSU2sJb/r5Vipc+LepALo3RHv5O4n26p/J8grkqiXICZQHvRkmtdRv&#10;MOqgz+XYvF4SzTBqngqQfBoniWuM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" o:button="t" filled="f" stroked="f">
                <v:fill o:detectmouseclick="t"/>
                <o:lock v:ext="edit" aspectratio="t"/>
                <w10:anchorlock/>
              </v:rect>
            </w:pict>
          </mc:Fallback>
        </mc:AlternateConten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98" w:name="to_paragraph_id4016519"/>
      <w:bookmarkEnd w:id="98"/>
      <w:r w:rsidRPr="008D272A">
        <w:rPr>
          <w:rFonts w:ascii="Verdana" w:eastAsia="Times New Roman" w:hAnsi="Verdana" w:cs="Times New Roman"/>
          <w:color w:val="000000"/>
          <w:lang w:eastAsia="bg-BG"/>
        </w:rPr>
        <w:t>Регистър</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99" w:name="to_paragraph_id23710186"/>
      <w:bookmarkEnd w:id="99"/>
      <w:r w:rsidRPr="008D272A">
        <w:rPr>
          <w:rFonts w:ascii="Verdana" w:eastAsia="Times New Roman" w:hAnsi="Verdana" w:cs="Times New Roman"/>
          <w:b/>
          <w:bCs/>
          <w:color w:val="000000"/>
          <w:lang w:eastAsia="bg-BG"/>
        </w:rPr>
        <w:t>Чл. 44.</w:t>
      </w:r>
      <w:r w:rsidRPr="008D272A">
        <w:rPr>
          <w:rFonts w:ascii="Verdana" w:eastAsia="Times New Roman" w:hAnsi="Verdana" w:cs="Times New Roman"/>
          <w:color w:val="000000"/>
          <w:lang w:eastAsia="bg-BG"/>
        </w:rPr>
        <w:t xml:space="preserve"> (1)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0761D45" wp14:editId="4E4D87DA">
                <wp:extent cx="304800" cy="304800"/>
                <wp:effectExtent l="0" t="0" r="0" b="0"/>
                <wp:docPr id="50" name="Правоъгълник 50" descr="apis://desktop/icons/kwadrat.gif">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50" o:spid="_x0000_s1026" alt="apis://desktop/icons/kwadrat.gif" href="apis://ARCH|408140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vb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Сдруженията на собствениците се вписват в съответната община по местонахождението на сградата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Общинската администрация създава и поддържа публичен регистър и публикува на интернет страницата си данните по ал. 3, съответно промените в тях, в 14-дневен срок от вписването в регистъра.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За регистрацията и достъпа до данните в регистъра не се събират такси.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F61A159" wp14:editId="2F778888">
                <wp:extent cx="304800" cy="304800"/>
                <wp:effectExtent l="0" t="0" r="0" b="0"/>
                <wp:docPr id="49" name="Правоъгълник 49" descr="apis://desktop/icons/kwadrat.gif">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49" o:spid="_x0000_s1026" alt="apis://desktop/icons/kwadrat.gif" href="apis://ARCH|408140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H59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В регистъра се вписват наименованието на сдружението, адресът, срокът, за който е учредено, предметът на дейност, представените идеални части в сдружението, имената и адресът на членовете на управителния съвет (управителя) и начинът на представителство.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(4) (Доп. - ДВ, бр. 57 от 2011 г., изм., бр. 66 от 2013 г., в сила от 26.07.2013 г., </w:t>
      </w:r>
      <w:r w:rsidRPr="008D272A">
        <w:rPr>
          <w:rFonts w:ascii="Times New Roman" w:eastAsia="Times New Roman" w:hAnsi="Times New Roman" w:cs="Times New Roman"/>
          <w:b/>
          <w:bCs/>
          <w:color w:val="0000FF"/>
          <w:lang w:eastAsia="bg-BG"/>
        </w:rPr>
        <w:t>бр. 98 от 2014 г.</w:t>
      </w:r>
      <w:r w:rsidRPr="008D272A">
        <w:rPr>
          <w:rFonts w:ascii="Verdana" w:eastAsia="Times New Roman" w:hAnsi="Verdana" w:cs="Times New Roman"/>
          <w:color w:val="000000"/>
          <w:lang w:eastAsia="bg-BG"/>
        </w:rPr>
        <w:t> </w:t>
      </w:r>
      <w:r w:rsidRPr="008D272A">
        <w:rPr>
          <w:rFonts w:ascii="Verdana" w:eastAsia="Times New Roman" w:hAnsi="Verdana" w:cs="Times New Roman"/>
          <w:noProof/>
          <w:color w:val="000000"/>
          <w:lang w:eastAsia="bg-BG"/>
        </w:rPr>
        <mc:AlternateContent>
          <mc:Choice Requires="wps">
            <w:drawing>
              <wp:inline distT="0" distB="0" distL="0" distR="0" wp14:anchorId="17BDA1E6" wp14:editId="60F8BBE2">
                <wp:extent cx="304800" cy="304800"/>
                <wp:effectExtent l="0" t="0" r="0" b="0"/>
                <wp:docPr id="48" name="Правоъгълник 48" descr="Сравнение с предишната редакция">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48" o:spid="_x0000_s1026" alt="Сравнение с предишната редакция" href="apis://desktop/parhist=2371018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в сила от 28.11.2014 г.)</w:t>
      </w:r>
      <w:r w:rsidRPr="008D272A">
        <w:rPr>
          <w:rFonts w:ascii="Verdana" w:eastAsia="Times New Roman" w:hAnsi="Verdana" w:cs="Times New Roman"/>
          <w:noProof/>
          <w:color w:val="000000"/>
          <w:lang w:eastAsia="bg-BG"/>
        </w:rPr>
        <mc:AlternateContent>
          <mc:Choice Requires="wps">
            <w:drawing>
              <wp:inline distT="0" distB="0" distL="0" distR="0" wp14:anchorId="414CCA4F" wp14:editId="39FA002E">
                <wp:extent cx="304800" cy="304800"/>
                <wp:effectExtent l="0" t="0" r="0" b="0"/>
                <wp:docPr id="47" name="Правоъгълник 47" descr="apis://desktop/icons/kwadrat.gif">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47" o:spid="_x0000_s1026" alt="apis://desktop/icons/kwadrat.gif" href="apis://ARCH|408140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do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Редът за водене, достъпът и образецът на регистъра се определят с наредба на министъра на регионалното развитие и благоустройството.</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lastRenderedPageBreak/>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00" w:name="to_paragraph_id5941634"/>
      <w:bookmarkEnd w:id="100"/>
      <w:r w:rsidRPr="008D272A">
        <w:rPr>
          <w:rFonts w:ascii="Verdana" w:eastAsia="Times New Roman" w:hAnsi="Verdana" w:cs="Times New Roman"/>
          <w:color w:val="000000"/>
          <w:lang w:eastAsia="bg-BG"/>
        </w:rPr>
        <w:t>Правомощия на общинската администрация по вписването в регистъра (Загл.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6E5C97D" wp14:editId="786FA603">
                <wp:extent cx="304800" cy="304800"/>
                <wp:effectExtent l="0" t="0" r="0" b="0"/>
                <wp:docPr id="46" name="Правоъгълник 46" descr="apis://desktop/icons/kwadrat.gif">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46" o:spid="_x0000_s1026" alt="apis://desktop/icons/kwadrat.gif" href="apis://ARCH|408140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6G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nI4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JfjdDgYepa2gr6HLfLjITaS&#10;tdxCx2t4m2OQBoy+BzkFnojSU2sJb/r5Vipc+LepALo3RHv5O4n26p/J8grkqiXICZQHvRkmtdRv&#10;MOqgz+XYvF4SzTBqngqQfBoniWuM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" o:button="t" filled="f" stroked="f">
                <v:fill o:detectmouseclick="t"/>
                <o:lock v:ext="edit" aspectratio="t"/>
                <w10:anchorlock/>
              </v:rect>
            </w:pict>
          </mc:Fallback>
        </mc:AlternateConten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01" w:name="to_paragraph_id5941635"/>
      <w:bookmarkEnd w:id="101"/>
      <w:r w:rsidRPr="008D272A">
        <w:rPr>
          <w:rFonts w:ascii="Verdana" w:eastAsia="Times New Roman" w:hAnsi="Verdana" w:cs="Times New Roman"/>
          <w:b/>
          <w:bCs/>
          <w:color w:val="000000"/>
          <w:lang w:eastAsia="bg-BG"/>
        </w:rPr>
        <w:t>Чл. 45.</w:t>
      </w:r>
      <w:r w:rsidRPr="008D272A">
        <w:rPr>
          <w:rFonts w:ascii="Verdana" w:eastAsia="Times New Roman" w:hAnsi="Verdana" w:cs="Times New Roman"/>
          <w:color w:val="000000"/>
          <w:lang w:eastAsia="bg-BG"/>
        </w:rPr>
        <w:t xml:space="preserve"> (1) (Отм.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E40A69D" wp14:editId="4144DA08">
                <wp:extent cx="304800" cy="304800"/>
                <wp:effectExtent l="0" t="0" r="0" b="0"/>
                <wp:docPr id="45" name="Правоъгълник 45" descr="apis://desktop/icons/kwadrat.gif">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45" o:spid="_x0000_s1026" alt="apis://desktop/icons/kwadrat.gif" href="apis://ARCH|408140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Rv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nQ4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JfjdDgYepa2gr6HLfLjITaS&#10;tdxCx2t4m2OQBoy+BzkFnojSU2sJb/r5Vipc+LepALo3RHv5O4n26p/J8grkqiXICZQHvRkmtdRv&#10;MOqgz+XYvF4SzTBqngqQfBoniWuM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96D4EA2" wp14:editId="416E5BA4">
                <wp:extent cx="304800" cy="304800"/>
                <wp:effectExtent l="0" t="0" r="0" b="0"/>
                <wp:docPr id="44" name="Правоъгълник 44" descr="apis://desktop/icons/kwadrat.gif">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44" o:spid="_x0000_s1026" alt="apis://desktop/icons/kwadrat.gif" href="apis://ARCH|408140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При вписване в регистъра на сдружение на собствениците кметът на общината или </w:t>
      </w:r>
      <w:proofErr w:type="spellStart"/>
      <w:r w:rsidRPr="008D272A">
        <w:rPr>
          <w:rFonts w:ascii="Verdana" w:eastAsia="Times New Roman" w:hAnsi="Verdana" w:cs="Times New Roman"/>
          <w:color w:val="000000"/>
          <w:lang w:eastAsia="bg-BG"/>
        </w:rPr>
        <w:t>оправомощено</w:t>
      </w:r>
      <w:proofErr w:type="spellEnd"/>
      <w:r w:rsidRPr="008D272A">
        <w:rPr>
          <w:rFonts w:ascii="Verdana" w:eastAsia="Times New Roman" w:hAnsi="Verdana" w:cs="Times New Roman"/>
          <w:color w:val="000000"/>
          <w:lang w:eastAsia="bg-BG"/>
        </w:rPr>
        <w:t xml:space="preserve"> от него длъжностно лице проверява дали са спазени изискванията на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1BE84A9" wp14:editId="44F41851">
                <wp:extent cx="304800" cy="304800"/>
                <wp:effectExtent l="0" t="0" r="0" b="0"/>
                <wp:docPr id="43" name="Правоъгълник 43" descr="apis://desktop/icons/kwadrat.gif">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43" o:spid="_x0000_s1026" alt="apis://desktop/icons/kwadrat.gif" href="apis://ARCH|408140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Fm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След извършване на проверката по ал. 2 кметът на общината или </w:t>
      </w:r>
      <w:proofErr w:type="spellStart"/>
      <w:r w:rsidRPr="008D272A">
        <w:rPr>
          <w:rFonts w:ascii="Verdana" w:eastAsia="Times New Roman" w:hAnsi="Verdana" w:cs="Times New Roman"/>
          <w:color w:val="000000"/>
          <w:lang w:eastAsia="bg-BG"/>
        </w:rPr>
        <w:t>оправомощеното</w:t>
      </w:r>
      <w:proofErr w:type="spellEnd"/>
      <w:r w:rsidRPr="008D272A">
        <w:rPr>
          <w:rFonts w:ascii="Verdana" w:eastAsia="Times New Roman" w:hAnsi="Verdana" w:cs="Times New Roman"/>
          <w:color w:val="000000"/>
          <w:lang w:eastAsia="bg-BG"/>
        </w:rPr>
        <w:t xml:space="preserve"> от него лице вписват сдружението в регистъра.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355BBDB" wp14:editId="6B14B7FE">
                <wp:extent cx="304800" cy="304800"/>
                <wp:effectExtent l="0" t="0" r="0" b="0"/>
                <wp:docPr id="42" name="Правоъгълник 42" descr="apis://desktop/icons/kwadrat.gif">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42" o:spid="_x0000_s1026" alt="apis://desktop/icons/kwadrat.gif" href="apis://ARCH|408140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I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nA4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JfjdDgYepa2gr6HLfLjITaS&#10;tdxCx2t4m2OQBoy+BzkFnojSU2sJb/r5Vipc+LepALo3RHv5O4n26p/J8grkqiXICZQHvRkmtdRv&#10;MOqgz+XYvF4SzTBqngqQfBoniWuM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Когато органът по ал. 2 установи, че предоставените данни за вписване не отговарят на изискванията на закона, то указва на управителния съвет (управителя) на сдружението на собствениците да отстрани в 14-дневен срок непълнотите или неточностите.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14E379A5" wp14:editId="75BE77D8">
                <wp:extent cx="304800" cy="304800"/>
                <wp:effectExtent l="0" t="0" r="0" b="0"/>
                <wp:docPr id="41" name="Правоъгълник 41" descr="apis://desktop/icons/kwadrat.gif">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41" o:spid="_x0000_s1026" alt="apis://desktop/icons/kwadrat.gif" href="apis://ARCH|408140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Jh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Когато непълнотите или неточностите не бъдат отстранени в срока по ал. 4, кметът на общината постановява мотивиран отказ за вписване. Отказът се връчва на управителния съвет (управителя) на сдружението на собствениците незабавно след постановяването му по реда на </w:t>
      </w:r>
      <w:hyperlink r:id="rId99" w:history="1">
        <w:proofErr w:type="spellStart"/>
        <w:r w:rsidRPr="008D272A">
          <w:rPr>
            <w:rFonts w:ascii="Verdana" w:eastAsia="Times New Roman" w:hAnsi="Verdana" w:cs="Times New Roman"/>
            <w:color w:val="000000"/>
            <w:lang w:eastAsia="bg-BG"/>
          </w:rPr>
          <w:t>Административнопроцесуалния</w:t>
        </w:r>
        <w:proofErr w:type="spellEnd"/>
        <w:r w:rsidRPr="008D272A">
          <w:rPr>
            <w:rFonts w:ascii="Verdana" w:eastAsia="Times New Roman" w:hAnsi="Verdana" w:cs="Times New Roman"/>
            <w:color w:val="000000"/>
            <w:lang w:eastAsia="bg-BG"/>
          </w:rPr>
          <w:t xml:space="preserve"> кодекс</w:t>
        </w:r>
      </w:hyperlink>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02" w:name="to_paragraph_id4016523"/>
      <w:bookmarkEnd w:id="102"/>
      <w:r w:rsidRPr="008D272A">
        <w:rPr>
          <w:rFonts w:ascii="Verdana" w:eastAsia="Times New Roman" w:hAnsi="Verdana" w:cs="Times New Roman"/>
          <w:color w:val="000000"/>
          <w:lang w:eastAsia="bg-BG"/>
        </w:rPr>
        <w:t>Оспорване на отказ за вписване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03" w:name="to_paragraph_id5941636"/>
      <w:bookmarkEnd w:id="103"/>
      <w:r w:rsidRPr="008D272A">
        <w:rPr>
          <w:rFonts w:ascii="Verdana" w:eastAsia="Times New Roman" w:hAnsi="Verdana" w:cs="Times New Roman"/>
          <w:b/>
          <w:bCs/>
          <w:color w:val="000000"/>
          <w:lang w:eastAsia="bg-BG"/>
        </w:rPr>
        <w:t>Чл. 46.</w:t>
      </w:r>
      <w:r w:rsidRPr="008D272A">
        <w:rPr>
          <w:rFonts w:ascii="Verdana" w:eastAsia="Times New Roman" w:hAnsi="Verdana" w:cs="Times New Roman"/>
          <w:color w:val="000000"/>
          <w:lang w:eastAsia="bg-BG"/>
        </w:rPr>
        <w:t xml:space="preserve"> (1) Отказът подлежи на оспорване пред административния съд по местонахождението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в 7-дневен срок от връчването му.</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7088F8F" wp14:editId="0E781E9E">
                <wp:extent cx="304800" cy="304800"/>
                <wp:effectExtent l="0" t="0" r="0" b="0"/>
                <wp:docPr id="40" name="Правоъгълник 40" descr="apis://desktop/icons/kwadrat.gif">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40" o:spid="_x0000_s1026" alt="apis://desktop/icons/kwadrat.gif" href="apis://ARCH|4081404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uP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Жалбата се подава чрез кмета на общината, който я изпраща незабавно на съда заедно с приложенията към нея.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(3) Жалбата се разглежда по реда на </w:t>
      </w:r>
      <w:hyperlink r:id="rId101" w:history="1">
        <w:proofErr w:type="spellStart"/>
        <w:r w:rsidRPr="008D272A">
          <w:rPr>
            <w:rFonts w:ascii="Verdana" w:eastAsia="Times New Roman" w:hAnsi="Verdana" w:cs="Times New Roman"/>
            <w:color w:val="000000"/>
            <w:lang w:eastAsia="bg-BG"/>
          </w:rPr>
          <w:t>Административнопроцесуалния</w:t>
        </w:r>
        <w:proofErr w:type="spellEnd"/>
        <w:r w:rsidRPr="008D272A">
          <w:rPr>
            <w:rFonts w:ascii="Verdana" w:eastAsia="Times New Roman" w:hAnsi="Verdana" w:cs="Times New Roman"/>
            <w:color w:val="000000"/>
            <w:lang w:eastAsia="bg-BG"/>
          </w:rPr>
          <w:t xml:space="preserve"> кодекс</w:t>
        </w:r>
      </w:hyperlink>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04" w:name="to_paragraph_id5941637"/>
      <w:bookmarkEnd w:id="104"/>
      <w:r w:rsidRPr="008D272A">
        <w:rPr>
          <w:rFonts w:ascii="Verdana" w:eastAsia="Times New Roman" w:hAnsi="Verdana" w:cs="Times New Roman"/>
          <w:color w:val="000000"/>
          <w:lang w:eastAsia="bg-BG"/>
        </w:rPr>
        <w:t>Удостоверение за регистрация</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05" w:name="to_paragraph_id23710187"/>
      <w:bookmarkEnd w:id="105"/>
      <w:r w:rsidRPr="008D272A">
        <w:rPr>
          <w:rFonts w:ascii="Verdana" w:eastAsia="Times New Roman" w:hAnsi="Verdana" w:cs="Times New Roman"/>
          <w:b/>
          <w:bCs/>
          <w:color w:val="000000"/>
          <w:lang w:eastAsia="bg-BG"/>
        </w:rPr>
        <w:t>Чл. 46а.</w:t>
      </w:r>
      <w:r w:rsidRPr="008D272A">
        <w:rPr>
          <w:rFonts w:ascii="Verdana" w:eastAsia="Times New Roman" w:hAnsi="Verdana" w:cs="Times New Roman"/>
          <w:color w:val="000000"/>
          <w:lang w:eastAsia="bg-BG"/>
        </w:rPr>
        <w:t xml:space="preserve"> (Нов - ДВ, бр. 57 от 2011 г.) (1) След вписване в регистъра по чл. 44 общинската администрация издава удостоверение за регистрация на сдружението, в което се вписват данните по </w:t>
      </w:r>
      <w:hyperlink r:id="rId102" w:history="1">
        <w:r w:rsidRPr="008D272A">
          <w:rPr>
            <w:rFonts w:ascii="Verdana" w:eastAsia="Times New Roman" w:hAnsi="Verdana" w:cs="Times New Roman"/>
            <w:color w:val="000000"/>
            <w:lang w:eastAsia="bg-BG"/>
          </w:rPr>
          <w:t>чл. 44, ал. 3</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(Изм. - ДВ, бр. 66 от 2013 г., в сила от 26.07.2013 г., </w:t>
      </w:r>
      <w:r w:rsidRPr="008D272A">
        <w:rPr>
          <w:rFonts w:ascii="Times New Roman" w:eastAsia="Times New Roman" w:hAnsi="Times New Roman" w:cs="Times New Roman"/>
          <w:b/>
          <w:bCs/>
          <w:color w:val="0000FF"/>
          <w:lang w:eastAsia="bg-BG"/>
        </w:rPr>
        <w:t>бр. 98 от 2014 г.</w:t>
      </w:r>
      <w:r w:rsidRPr="008D272A">
        <w:rPr>
          <w:rFonts w:ascii="Verdana" w:eastAsia="Times New Roman" w:hAnsi="Verdana" w:cs="Times New Roman"/>
          <w:color w:val="000000"/>
          <w:lang w:eastAsia="bg-BG"/>
        </w:rPr>
        <w:t> </w:t>
      </w:r>
      <w:r w:rsidRPr="008D272A">
        <w:rPr>
          <w:rFonts w:ascii="Verdana" w:eastAsia="Times New Roman" w:hAnsi="Verdana" w:cs="Times New Roman"/>
          <w:noProof/>
          <w:color w:val="000000"/>
          <w:lang w:eastAsia="bg-BG"/>
        </w:rPr>
        <mc:AlternateContent>
          <mc:Choice Requires="wps">
            <w:drawing>
              <wp:inline distT="0" distB="0" distL="0" distR="0" wp14:anchorId="313B59AF" wp14:editId="4CEC5096">
                <wp:extent cx="304800" cy="304800"/>
                <wp:effectExtent l="0" t="0" r="0" b="0"/>
                <wp:docPr id="39" name="Правоъгълник 39" descr="Сравнение с предишната редакция">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39" o:spid="_x0000_s1026" alt="Сравнение с предишната редакция" href="apis://desktop/parhist=2371018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в сила от 28.11.2014 г.)</w:t>
      </w:r>
      <w:r w:rsidRPr="008D272A">
        <w:rPr>
          <w:rFonts w:ascii="Verdana" w:eastAsia="Times New Roman" w:hAnsi="Verdana" w:cs="Times New Roman"/>
          <w:noProof/>
          <w:color w:val="000000"/>
          <w:lang w:eastAsia="bg-BG"/>
        </w:rPr>
        <mc:AlternateContent>
          <mc:Choice Requires="wps">
            <w:drawing>
              <wp:inline distT="0" distB="0" distL="0" distR="0" wp14:anchorId="20DC654F" wp14:editId="422740DF">
                <wp:extent cx="304800" cy="304800"/>
                <wp:effectExtent l="0" t="0" r="0" b="0"/>
                <wp:docPr id="38" name="Правоъгълник 38" descr="apis://desktop/icons/kwadrat.gif">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38" o:spid="_x0000_s1026" alt="apis://desktop/icons/kwadrat.gif" href="apis://ARCH|408142046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k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Образецът на удостоверението по ал. 1 се утвърждава от министъра на регионалното развитие и благоустройството.</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06" w:name="to_paragraph_id5941639"/>
      <w:bookmarkEnd w:id="106"/>
      <w:r w:rsidRPr="008D272A">
        <w:rPr>
          <w:rFonts w:ascii="Verdana" w:eastAsia="Times New Roman" w:hAnsi="Verdana" w:cs="Times New Roman"/>
          <w:color w:val="000000"/>
          <w:lang w:eastAsia="bg-BG"/>
        </w:rPr>
        <w:t>Задължение за уведомяване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07" w:name="to_paragraph_id5941640"/>
      <w:bookmarkEnd w:id="107"/>
      <w:r w:rsidRPr="008D272A">
        <w:rPr>
          <w:rFonts w:ascii="Verdana" w:eastAsia="Times New Roman" w:hAnsi="Verdana" w:cs="Times New Roman"/>
          <w:b/>
          <w:bCs/>
          <w:color w:val="000000"/>
          <w:lang w:eastAsia="bg-BG"/>
        </w:rPr>
        <w:t>Чл. 46б.</w:t>
      </w:r>
      <w:r w:rsidRPr="008D272A">
        <w:rPr>
          <w:rFonts w:ascii="Verdana" w:eastAsia="Times New Roman" w:hAnsi="Verdana" w:cs="Times New Roman"/>
          <w:color w:val="000000"/>
          <w:lang w:eastAsia="bg-BG"/>
        </w:rPr>
        <w:t xml:space="preserve"> (Нов - ДВ, бр. 57 от 2011 г.) Управителите или председателите на управителните съвети на сгради или отделни входове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подават в едномесечен срок от избирането им уведомление в общинските или районните администрации. Уведомлението съдържа имената, адрес и телефон на членовете на управителния съвет или на управителя и адреса на сградата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както и адрес за кореспонденция.</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08" w:name="to_paragraph_id5941641"/>
      <w:bookmarkEnd w:id="108"/>
      <w:r w:rsidRPr="008D272A">
        <w:rPr>
          <w:rFonts w:ascii="Verdana" w:eastAsia="Times New Roman" w:hAnsi="Verdana" w:cs="Times New Roman"/>
          <w:color w:val="000000"/>
          <w:lang w:eastAsia="bg-BG"/>
        </w:rPr>
        <w:t>Задължение за подаване на справка (Загл.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6F07530" wp14:editId="01CCABE6">
                <wp:extent cx="304800" cy="304800"/>
                <wp:effectExtent l="0" t="0" r="0" b="0"/>
                <wp:docPr id="37" name="Правоъгълник 37" descr="apis://desktop/icons/kwadrat.gif">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37" o:spid="_x0000_s1026" alt="apis://desktop/icons/kwadrat.gif" href="apis://ARCH|4081404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" o:button="t" filled="f" stroked="f">
                <v:fill o:detectmouseclick="t"/>
                <o:lock v:ext="edit" aspectratio="t"/>
                <w10:anchorlock/>
              </v:rect>
            </w:pict>
          </mc:Fallback>
        </mc:AlternateConten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09" w:name="to_paragraph_id23710188"/>
      <w:bookmarkEnd w:id="109"/>
      <w:r w:rsidRPr="008D272A">
        <w:rPr>
          <w:rFonts w:ascii="Verdana" w:eastAsia="Times New Roman" w:hAnsi="Verdana" w:cs="Times New Roman"/>
          <w:b/>
          <w:bCs/>
          <w:color w:val="000000"/>
          <w:lang w:eastAsia="bg-BG"/>
        </w:rPr>
        <w:t>Чл. 47.</w:t>
      </w:r>
      <w:r w:rsidRPr="008D272A">
        <w:rPr>
          <w:rFonts w:ascii="Verdana" w:eastAsia="Times New Roman" w:hAnsi="Verdana" w:cs="Times New Roman"/>
          <w:color w:val="000000"/>
          <w:lang w:eastAsia="bg-BG"/>
        </w:rPr>
        <w:t xml:space="preserve"> (1) (Предишен текст на чл. 47 - ДВ, бр. 15 от 2010 г., отм.,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3EB5AF7" wp14:editId="170D895B">
                <wp:extent cx="304800" cy="304800"/>
                <wp:effectExtent l="0" t="0" r="0" b="0"/>
                <wp:docPr id="36" name="Правоъгълник 36" descr="apis://desktop/icons/kwadrat.gif">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36" o:spid="_x0000_s1026" alt="apis://desktop/icons/kwadrat.gif" href="apis://ARCH|4081404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7x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 xml:space="preserve">(2) (Нова - ДВ, бр. 15 от 2010 г., изм., бр. 57 от 2011 г., бр. 66 от 2013 г., в сила от 26.07.2013 г., </w:t>
      </w:r>
      <w:r w:rsidRPr="008D272A">
        <w:rPr>
          <w:rFonts w:ascii="Times New Roman" w:eastAsia="Times New Roman" w:hAnsi="Times New Roman" w:cs="Times New Roman"/>
          <w:b/>
          <w:bCs/>
          <w:color w:val="0000FF"/>
          <w:lang w:eastAsia="bg-BG"/>
        </w:rPr>
        <w:t>бр. 98 от 2014 г.</w:t>
      </w:r>
      <w:r w:rsidRPr="008D272A">
        <w:rPr>
          <w:rFonts w:ascii="Verdana" w:eastAsia="Times New Roman" w:hAnsi="Verdana" w:cs="Times New Roman"/>
          <w:color w:val="000000"/>
          <w:lang w:eastAsia="bg-BG"/>
        </w:rPr>
        <w:t> </w:t>
      </w:r>
      <w:r w:rsidRPr="008D272A">
        <w:rPr>
          <w:rFonts w:ascii="Verdana" w:eastAsia="Times New Roman" w:hAnsi="Verdana" w:cs="Times New Roman"/>
          <w:noProof/>
          <w:color w:val="000000"/>
          <w:lang w:eastAsia="bg-BG"/>
        </w:rPr>
        <mc:AlternateContent>
          <mc:Choice Requires="wps">
            <w:drawing>
              <wp:inline distT="0" distB="0" distL="0" distR="0" wp14:anchorId="7D5B2772" wp14:editId="2D0533E1">
                <wp:extent cx="304800" cy="304800"/>
                <wp:effectExtent l="0" t="0" r="0" b="0"/>
                <wp:docPr id="35" name="Правоъгълник 35" descr="Сравнение с предишната редакция">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35" o:spid="_x0000_s1026" alt="Сравнение с предишната редакция" href="apis://desktop/parhist=2371018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в сила от 28.11.2014 г.)</w:t>
      </w:r>
      <w:r w:rsidRPr="008D272A">
        <w:rPr>
          <w:rFonts w:ascii="Verdana" w:eastAsia="Times New Roman" w:hAnsi="Verdana" w:cs="Times New Roman"/>
          <w:noProof/>
          <w:color w:val="000000"/>
          <w:lang w:eastAsia="bg-BG"/>
        </w:rPr>
        <mc:AlternateContent>
          <mc:Choice Requires="wps">
            <w:drawing>
              <wp:inline distT="0" distB="0" distL="0" distR="0" wp14:anchorId="3BA41522" wp14:editId="20CB7D64">
                <wp:extent cx="304800" cy="304800"/>
                <wp:effectExtent l="0" t="0" r="0" b="0"/>
                <wp:docPr id="34" name="Правоъгълник 34" descr="apis://desktop/icons/kwadrat.gif">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34" o:spid="_x0000_s1026" alt="apis://desktop/icons/kwadrat.gif" href="apis://ARCH|4081404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32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Кметът на общината или района ежегодно до края на месец март подава справка за предходната година до министъра на регионалното развитие и благоустройството за подадените уведомления за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по </w:t>
      </w:r>
      <w:hyperlink r:id="rId107" w:history="1">
        <w:r w:rsidRPr="008D272A">
          <w:rPr>
            <w:rFonts w:ascii="Verdana" w:eastAsia="Times New Roman" w:hAnsi="Verdana" w:cs="Times New Roman"/>
            <w:color w:val="000000"/>
            <w:lang w:eastAsia="bg-BG"/>
          </w:rPr>
          <w:t>чл. 46б</w:t>
        </w:r>
      </w:hyperlink>
      <w:r w:rsidRPr="008D272A">
        <w:rPr>
          <w:rFonts w:ascii="Verdana" w:eastAsia="Times New Roman" w:hAnsi="Verdana" w:cs="Times New Roman"/>
          <w:color w:val="000000"/>
          <w:lang w:eastAsia="bg-BG"/>
        </w:rPr>
        <w:t xml:space="preserve">. Кметът на общината ежемесечно подава справка до министъра на регионалното развитие и благоустройството за вписаните в регистъра по </w:t>
      </w:r>
      <w:hyperlink r:id="rId108" w:history="1">
        <w:r w:rsidRPr="008D272A">
          <w:rPr>
            <w:rFonts w:ascii="Verdana" w:eastAsia="Times New Roman" w:hAnsi="Verdana" w:cs="Times New Roman"/>
            <w:color w:val="000000"/>
            <w:lang w:eastAsia="bg-BG"/>
          </w:rPr>
          <w:t>чл. 44</w:t>
        </w:r>
      </w:hyperlink>
      <w:r w:rsidRPr="008D272A">
        <w:rPr>
          <w:rFonts w:ascii="Verdana" w:eastAsia="Times New Roman" w:hAnsi="Verdana" w:cs="Times New Roman"/>
          <w:color w:val="000000"/>
          <w:lang w:eastAsia="bg-BG"/>
        </w:rPr>
        <w:t xml:space="preserve"> сдружения, съдържаща информацията по чл. 44, ал. 3.</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110" w:name="to_paragraph_id4016527"/>
      <w:bookmarkEnd w:id="110"/>
      <w:r w:rsidRPr="008D272A">
        <w:rPr>
          <w:rFonts w:ascii="Verdana" w:eastAsia="Times New Roman" w:hAnsi="Verdana" w:cs="Times New Roman"/>
          <w:b/>
          <w:bCs/>
          <w:color w:val="000000"/>
          <w:lang w:eastAsia="bg-BG"/>
        </w:rPr>
        <w:t>Глава четвърта</w:t>
      </w:r>
      <w:r w:rsidRPr="008D272A">
        <w:rPr>
          <w:rFonts w:ascii="Verdana" w:eastAsia="Times New Roman" w:hAnsi="Verdana" w:cs="Times New Roman"/>
          <w:b/>
          <w:bCs/>
          <w:color w:val="000000"/>
          <w:lang w:eastAsia="bg-BG"/>
        </w:rPr>
        <w:br/>
        <w:t>РЕМОНТ, ОБНОВЯВАНЕ И ПОДДЪРЖАНЕ НА ОБЩИТЕ ЧАСТИ</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11" w:name="to_paragraph_id4016529"/>
      <w:bookmarkEnd w:id="111"/>
      <w:r w:rsidRPr="008D272A">
        <w:rPr>
          <w:rFonts w:ascii="Verdana" w:eastAsia="Times New Roman" w:hAnsi="Verdana" w:cs="Times New Roman"/>
          <w:color w:val="000000"/>
          <w:lang w:eastAsia="bg-BG"/>
        </w:rPr>
        <w:t>Общи правила</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12" w:name="to_paragraph_id5941643"/>
      <w:bookmarkEnd w:id="112"/>
      <w:r w:rsidRPr="008D272A">
        <w:rPr>
          <w:rFonts w:ascii="Verdana" w:eastAsia="Times New Roman" w:hAnsi="Verdana" w:cs="Times New Roman"/>
          <w:b/>
          <w:bCs/>
          <w:color w:val="000000"/>
          <w:lang w:eastAsia="bg-BG"/>
        </w:rPr>
        <w:t>Чл. 48.</w:t>
      </w:r>
      <w:r w:rsidRPr="008D272A">
        <w:rPr>
          <w:rFonts w:ascii="Verdana" w:eastAsia="Times New Roman" w:hAnsi="Verdana" w:cs="Times New Roman"/>
          <w:color w:val="000000"/>
          <w:lang w:eastAsia="bg-BG"/>
        </w:rPr>
        <w:t xml:space="preserve"> (1)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3996161B" wp14:editId="4DDAED2A">
                <wp:extent cx="304800" cy="304800"/>
                <wp:effectExtent l="0" t="0" r="0" b="0"/>
                <wp:docPr id="33" name="Правоъгълник 33" descr="apis://desktop/icons/kwadrat.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33" o:spid="_x0000_s1026" alt="apis://desktop/icons/kwadrat.gif" href="apis://ARCH|4081404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ER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Ремонт, обновяване, реконструкция и преустройство на общите части или подмяна на общи инсталации и оборудване се извършва по решение на общото събрание на собствениците.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При ремонти на общите части с предимство се извършват дейности от строително-технически характер за привеждане на сградата в съответствие с мерките и указанията в техническия й паспорт.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2C9388D" wp14:editId="5C8B6053">
                <wp:extent cx="304800" cy="304800"/>
                <wp:effectExtent l="0" t="0" r="0" b="0"/>
                <wp:docPr id="32" name="Правоъгълник 32" descr="apis://desktop/icons/kwadrat.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32" o:spid="_x0000_s1026" alt="apis://desktop/icons/kwadrat.gif" href="apis://ARCH|4081404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j/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Разходите за ремонт, обновяване, реконструкция и преустройство на общите части, за които има прието решение на общото събрание на собствениците, се разпределят между собствениците на самостоятелни обекти съразмерно с притежаваните от тях идеални части от общите части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(4) Решението за извършване на ремонт, обновяване, реконструкция и преустройство на общите части между отделни етажни </w:t>
      </w:r>
      <w:proofErr w:type="spellStart"/>
      <w:r w:rsidRPr="008D272A">
        <w:rPr>
          <w:rFonts w:ascii="Verdana" w:eastAsia="Times New Roman" w:hAnsi="Verdana" w:cs="Times New Roman"/>
          <w:color w:val="000000"/>
          <w:lang w:eastAsia="bg-BG"/>
        </w:rPr>
        <w:t>собствености</w:t>
      </w:r>
      <w:proofErr w:type="spellEnd"/>
      <w:r w:rsidRPr="008D272A">
        <w:rPr>
          <w:rFonts w:ascii="Verdana" w:eastAsia="Times New Roman" w:hAnsi="Verdana" w:cs="Times New Roman"/>
          <w:color w:val="000000"/>
          <w:lang w:eastAsia="bg-BG"/>
        </w:rPr>
        <w:t xml:space="preserve"> се приема от съвместното общо събрание по реда на </w:t>
      </w:r>
      <w:hyperlink r:id="rId110" w:history="1">
        <w:r w:rsidRPr="008D272A">
          <w:rPr>
            <w:rFonts w:ascii="Verdana" w:eastAsia="Times New Roman" w:hAnsi="Verdana" w:cs="Times New Roman"/>
            <w:color w:val="000000"/>
            <w:lang w:eastAsia="bg-BG"/>
          </w:rPr>
          <w:t>чл. 18</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За извършване на необходим ремонт на общи части на сградата се отпускат финансови средства незабавно с решение на управителния съвет (управителя). Общото събрание утвърждава направените разходи, които са удостоверени с платежни документи.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9FB2797" wp14:editId="632ACB15">
                <wp:extent cx="304800" cy="304800"/>
                <wp:effectExtent l="0" t="0" r="0" b="0"/>
                <wp:docPr id="31" name="Правоъгълник 31" descr="apis://desktop/icons/kwadrat.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31" o:spid="_x0000_s1026" alt="apis://desktop/icons/kwadrat.gif" href="apis://ARCH|4081404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hIW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Всеки собственик може да извърши със собствени средства, материали и/или труд необходим ремонт на общи части на сградата без решение на общото събрание. Разходите за извършване на ремонта, направени от собственик за негова сметка, с решение на общото събрание се възстановяват или се прихващат от дължимите от него вноски по </w:t>
      </w:r>
      <w:hyperlink r:id="rId111" w:history="1">
        <w:r w:rsidRPr="008D272A">
          <w:rPr>
            <w:rFonts w:ascii="Verdana" w:eastAsia="Times New Roman" w:hAnsi="Verdana" w:cs="Times New Roman"/>
            <w:color w:val="000000"/>
            <w:lang w:eastAsia="bg-BG"/>
          </w:rPr>
          <w:t>чл. 50</w:t>
        </w:r>
      </w:hyperlink>
      <w:r w:rsidRPr="008D272A">
        <w:rPr>
          <w:rFonts w:ascii="Verdana" w:eastAsia="Times New Roman" w:hAnsi="Verdana" w:cs="Times New Roman"/>
          <w:color w:val="000000"/>
          <w:lang w:eastAsia="bg-BG"/>
        </w:rPr>
        <w:t xml:space="preserve"> след представяне на документи, удостоверяващи плащанията.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(7)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BBDCECD" wp14:editId="3BB37713">
                <wp:extent cx="304800" cy="304800"/>
                <wp:effectExtent l="0" t="0" r="0" b="0"/>
                <wp:docPr id="30" name="Правоъгълник 30" descr="apis://desktop/icons/kwadrat.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30" o:spid="_x0000_s1026" alt="apis://desktop/icons/kwadrat.gif" href="apis://ARCH|4081404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v4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Ако разходите, извършени от собственик, не бъдат възстановени по реда на ал. 6, той има право да предяви иск срещу останалите собственици.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(8) (Изм. и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EEBDD41" wp14:editId="69940025">
                <wp:extent cx="304800" cy="304800"/>
                <wp:effectExtent l="0" t="0" r="0" b="0"/>
                <wp:docPr id="29" name="Правоъгълник 29" descr="apis://desktop/icons/kwadrat.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29" o:spid="_x0000_s1026" alt="apis://desktop/icons/kwadrat.gif" href="apis://ARCH|4081404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5e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Uo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JfjdDgYepa2gr6HLfLjITaS&#10;tdxCx2t4m2OQBoy+BzkFnojSU2sJb/r5Vipc+LepALo3RHv5O4n26p/J8grkqiXICZQHvRkmtdRv&#10;MOqgz+XYvF4SzTBqngqQfBoniWuM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За поддържане на общите части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собствениците, ползвателите и обитателите на самостоятелни обекти правят ежемесечни вноски в размер, определен в правилника за вътрешния ред или с решение на общото събрание.</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13" w:name="to_paragraph_id4016531"/>
      <w:bookmarkEnd w:id="113"/>
      <w:r w:rsidRPr="008D272A">
        <w:rPr>
          <w:rFonts w:ascii="Verdana" w:eastAsia="Times New Roman" w:hAnsi="Verdana" w:cs="Times New Roman"/>
          <w:color w:val="000000"/>
          <w:lang w:eastAsia="bg-BG"/>
        </w:rPr>
        <w:t>Извършване на неотложен ремонт</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lastRenderedPageBreak/>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14" w:name="to_paragraph_id4016532"/>
      <w:bookmarkEnd w:id="114"/>
      <w:r w:rsidRPr="008D272A">
        <w:rPr>
          <w:rFonts w:ascii="Verdana" w:eastAsia="Times New Roman" w:hAnsi="Verdana" w:cs="Times New Roman"/>
          <w:b/>
          <w:bCs/>
          <w:color w:val="000000"/>
          <w:lang w:eastAsia="bg-BG"/>
        </w:rPr>
        <w:t>Чл. 49.</w:t>
      </w:r>
      <w:r w:rsidRPr="008D272A">
        <w:rPr>
          <w:rFonts w:ascii="Verdana" w:eastAsia="Times New Roman" w:hAnsi="Verdana" w:cs="Times New Roman"/>
          <w:color w:val="000000"/>
          <w:lang w:eastAsia="bg-BG"/>
        </w:rPr>
        <w:t xml:space="preserve"> (1) В случаи, когато сградата или отделният вход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се нуждаят от неотложен ремонт, с решение на управителния съвет (управителя) незабавно се отпускат финансови средства от фонда по </w:t>
      </w:r>
      <w:hyperlink r:id="rId112" w:history="1">
        <w:r w:rsidRPr="008D272A">
          <w:rPr>
            <w:rFonts w:ascii="Verdana" w:eastAsia="Times New Roman" w:hAnsi="Verdana" w:cs="Times New Roman"/>
            <w:color w:val="000000"/>
            <w:lang w:eastAsia="bg-BG"/>
          </w:rPr>
          <w:t>чл. 50</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Когато във фонда по </w:t>
      </w:r>
      <w:hyperlink r:id="rId113" w:history="1">
        <w:r w:rsidRPr="008D272A">
          <w:rPr>
            <w:rFonts w:ascii="Verdana" w:eastAsia="Times New Roman" w:hAnsi="Verdana" w:cs="Times New Roman"/>
            <w:color w:val="000000"/>
            <w:lang w:eastAsia="bg-BG"/>
          </w:rPr>
          <w:t>чл. 50</w:t>
        </w:r>
      </w:hyperlink>
      <w:r w:rsidRPr="008D272A">
        <w:rPr>
          <w:rFonts w:ascii="Verdana" w:eastAsia="Times New Roman" w:hAnsi="Verdana" w:cs="Times New Roman"/>
          <w:color w:val="000000"/>
          <w:lang w:eastAsia="bg-BG"/>
        </w:rPr>
        <w:t xml:space="preserve"> липсват средства или средствата са недостатъчни, председателят на управителния съвет (управителят) незабавно свиква общото събрание по реда на </w:t>
      </w:r>
      <w:hyperlink r:id="rId114" w:history="1">
        <w:r w:rsidRPr="008D272A">
          <w:rPr>
            <w:rFonts w:ascii="Verdana" w:eastAsia="Times New Roman" w:hAnsi="Verdana" w:cs="Times New Roman"/>
            <w:color w:val="000000"/>
            <w:lang w:eastAsia="bg-BG"/>
          </w:rPr>
          <w:t>чл. 13, ал. 1</w:t>
        </w:r>
      </w:hyperlink>
      <w:r w:rsidRPr="008D272A">
        <w:rPr>
          <w:rFonts w:ascii="Verdana" w:eastAsia="Times New Roman" w:hAnsi="Verdana" w:cs="Times New Roman"/>
          <w:color w:val="000000"/>
          <w:lang w:eastAsia="bg-BG"/>
        </w:rPr>
        <w:t xml:space="preserve"> да приеме решение за набиране на средства за извършването на ремонта.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Ако общото събрание не бъде свикано или не вземе решение по реда на ал. 2, председателят на управителния съвет (управителят) или заинтересованите лица уведомяват кмета на общината или района за обстоятелствата по ал. 1.</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(4) Кметът на общината извършва проверка и издава заповед, с която задължава собствениците да осъществят в определен срок ремонта по ал. 1. Заповедта се съобщава на председателя на управителния съвет (управителя) и може да се обжалва пред административния съд по местонахождението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(5) Когато заповедта по ал. 4 не е изпълнена в срок или е допуснато предварително изпълнение по нея, неотложният ремонт се извършва от кмета на общината или района. В тези случаи въз основа на заповедта и платежните документи за извършените разходи се издава изпълнителен лист в полза на общината или района за събиране на вземането по реда на </w:t>
      </w:r>
      <w:hyperlink r:id="rId115" w:history="1">
        <w:r w:rsidRPr="008D272A">
          <w:rPr>
            <w:rFonts w:ascii="Verdana" w:eastAsia="Times New Roman" w:hAnsi="Verdana" w:cs="Times New Roman"/>
            <w:color w:val="000000"/>
            <w:lang w:eastAsia="bg-BG"/>
          </w:rPr>
          <w:t>Гражданския процесуален кодекс</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Фонд "Ремонт и обновяване"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15" w:name="to_paragraph_id5941644"/>
      <w:bookmarkEnd w:id="115"/>
      <w:r w:rsidRPr="008D272A">
        <w:rPr>
          <w:rFonts w:ascii="Verdana" w:eastAsia="Times New Roman" w:hAnsi="Verdana" w:cs="Times New Roman"/>
          <w:b/>
          <w:bCs/>
          <w:color w:val="000000"/>
          <w:lang w:eastAsia="bg-BG"/>
        </w:rPr>
        <w:t>Чл. 50.</w:t>
      </w:r>
      <w:r w:rsidRPr="008D272A">
        <w:rPr>
          <w:rFonts w:ascii="Verdana" w:eastAsia="Times New Roman" w:hAnsi="Verdana" w:cs="Times New Roman"/>
          <w:color w:val="000000"/>
          <w:lang w:eastAsia="bg-BG"/>
        </w:rPr>
        <w:t xml:space="preserve"> (1) Общото събрание на собствениците или на сдружението създава и поддържа фонд "Ремонт и обновяване".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Средствата във фонда се набират от: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DD67D41" wp14:editId="58902371">
                <wp:extent cx="304800" cy="304800"/>
                <wp:effectExtent l="0" t="0" r="0" b="0"/>
                <wp:docPr id="28" name="Правоъгълник 28" descr="apis://desktop/icons/kwadrat.gif">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28" o:spid="_x0000_s1026" alt="apis://desktop/icons/kwadrat.gif" href="apis://ARCH|408140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Iew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ежемесечни вноски от собствениците в размер, определен с решение на общото събрание съобразно идеалните части на отделните собственици в общите части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но не по-малко от един процент от минималната работна заплата за страната;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други източници.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CAC9792" wp14:editId="743F76A1">
                <wp:extent cx="304800" cy="304800"/>
                <wp:effectExtent l="0" t="0" r="0" b="0"/>
                <wp:docPr id="27" name="Правоъгълник 27" descr="apis://desktop/icons/kwadrat.gif">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27" o:spid="_x0000_s1026" alt="apis://desktop/icons/kwadrat.gif" href="apis://ARCH|408140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dL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Средствата във фонда се набират в сметка със специално предназначение, която се открива на името на председателя на управителния съвет (управителя) или на сдружението.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Средствата във фонда се разходват за: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1. извършване на дейностите по </w:t>
      </w:r>
      <w:hyperlink r:id="rId117" w:history="1">
        <w:r w:rsidRPr="008D272A">
          <w:rPr>
            <w:rFonts w:ascii="Verdana" w:eastAsia="Times New Roman" w:hAnsi="Verdana" w:cs="Times New Roman"/>
            <w:color w:val="000000"/>
            <w:lang w:eastAsia="bg-BG"/>
          </w:rPr>
          <w:t>чл. 48</w:t>
        </w:r>
      </w:hyperlink>
      <w:r w:rsidRPr="008D272A">
        <w:rPr>
          <w:rFonts w:ascii="Verdana" w:eastAsia="Times New Roman" w:hAnsi="Verdana" w:cs="Times New Roman"/>
          <w:color w:val="000000"/>
          <w:lang w:eastAsia="bg-BG"/>
        </w:rPr>
        <w:t xml:space="preserve">, </w:t>
      </w:r>
      <w:hyperlink r:id="rId118" w:history="1">
        <w:r w:rsidRPr="008D272A">
          <w:rPr>
            <w:rFonts w:ascii="Verdana" w:eastAsia="Times New Roman" w:hAnsi="Verdana" w:cs="Times New Roman"/>
            <w:color w:val="000000"/>
            <w:lang w:eastAsia="bg-BG"/>
          </w:rPr>
          <w:t>чл. 49</w:t>
        </w:r>
      </w:hyperlink>
      <w:r w:rsidRPr="008D272A">
        <w:rPr>
          <w:rFonts w:ascii="Verdana" w:eastAsia="Times New Roman" w:hAnsi="Verdana" w:cs="Times New Roman"/>
          <w:color w:val="000000"/>
          <w:lang w:eastAsia="bg-BG"/>
        </w:rPr>
        <w:t xml:space="preserve"> и за оборудване;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изпълнение на мерките и указанията от техническия паспорт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други разходи, определени с решение на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Разпореждането със средствата от сметката по ал. 3 се извършва от председателя на управителния съвет (управителя) въз основа на решение за тяхното използване, прието от общото събрание.</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16" w:name="to_paragraph_id5941645"/>
      <w:bookmarkEnd w:id="116"/>
      <w:r w:rsidRPr="008D272A">
        <w:rPr>
          <w:rFonts w:ascii="Verdana" w:eastAsia="Times New Roman" w:hAnsi="Verdana" w:cs="Times New Roman"/>
          <w:color w:val="000000"/>
          <w:lang w:eastAsia="bg-BG"/>
        </w:rPr>
        <w:t xml:space="preserve">Разходи за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и поддържане на общите части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(Загл.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1B70057" wp14:editId="2494DB34">
                <wp:extent cx="304800" cy="304800"/>
                <wp:effectExtent l="0" t="0" r="0" b="0"/>
                <wp:docPr id="26" name="Правоъгълник 26" descr="apis://desktop/icons/kwadrat.gif">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26" o:spid="_x0000_s1026" alt="apis://desktop/icons/kwadrat.gif" href="apis://ARCH|408140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6l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" o:button="t" filled="f" stroked="f">
                <v:fill o:detectmouseclick="t"/>
                <o:lock v:ext="edit" aspectratio="t"/>
                <w10:anchorlock/>
              </v:rect>
            </w:pict>
          </mc:Fallback>
        </mc:AlternateConten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17" w:name="to_paragraph_id5941646"/>
      <w:bookmarkEnd w:id="117"/>
      <w:r w:rsidRPr="008D272A">
        <w:rPr>
          <w:rFonts w:ascii="Verdana" w:eastAsia="Times New Roman" w:hAnsi="Verdana" w:cs="Times New Roman"/>
          <w:b/>
          <w:bCs/>
          <w:color w:val="000000"/>
          <w:lang w:eastAsia="bg-BG"/>
        </w:rPr>
        <w:t>Чл. 51.</w:t>
      </w:r>
      <w:r w:rsidRPr="008D272A">
        <w:rPr>
          <w:rFonts w:ascii="Verdana" w:eastAsia="Times New Roman" w:hAnsi="Verdana" w:cs="Times New Roman"/>
          <w:color w:val="000000"/>
          <w:lang w:eastAsia="bg-BG"/>
        </w:rPr>
        <w:t xml:space="preserve"> (1) (Изм. и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DAA2C4F" wp14:editId="0472CB6A">
                <wp:extent cx="304800" cy="304800"/>
                <wp:effectExtent l="0" t="0" r="0" b="0"/>
                <wp:docPr id="25" name="Правоъгълник 25" descr="apis://desktop/icons/kwadrat.gif">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25" o:spid="_x0000_s1026" alt="apis://desktop/icons/kwadrat.gif" href="apis://ARCH|408140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Разходите за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и поддържане на общите части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се разпределят поравно според броя на собствениците, ползвателите и обитателите.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2F24699" wp14:editId="638B320C">
                <wp:extent cx="304800" cy="304800"/>
                <wp:effectExtent l="0" t="0" r="0" b="0"/>
                <wp:docPr id="24" name="Правоъгълник 24" descr="apis://desktop/icons/kwadrat.gif">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24" o:spid="_x0000_s1026" alt="apis://desktop/icons/kwadrat.gif" href="apis://ARCH|408140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2i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Eo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JfjdDgYepa2gr6HLfLjITaS&#10;tdxCx2t4m2OQBoy+BzkFnojSU2sJb/r5Vipc+LepALo3RHv5O4n26p/J8grkqiXICZQHvRkmtdRv&#10;MOqgz+XYvF4SzTBqngqQfBoniWuM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Не се заплащат разходите по ал. 1 за деца, ненавършили 6-годишна възраст, както и от собственик, ползвател и обитател, който пребивава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не повече от 30 дни в рамките на една календарна година.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(3)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E0BE7B9" wp14:editId="59C59D97">
                <wp:extent cx="304800" cy="304800"/>
                <wp:effectExtent l="0" t="0" r="0" b="0"/>
                <wp:docPr id="23" name="Правоъгълник 23" descr="apis://desktop/icons/kwadrat.gif">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23" o:spid="_x0000_s1026" alt="apis://desktop/icons/kwadrat.gif" href="apis://ARCH|408140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FF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Общото събрание с мнозинство повече от 50 на сто от идеалните части от общите части може да реши собственик, ползвател или обитател, който отсъства повече от 30 дни в рамките на една календарна година да заплаща за времето на отсъствие 50 на сто от разходите за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и поддържане по ал. 1. За отсъствието се уведомява писмено председателят на управителния съвет (управителят).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Когато по решение на общото събрание на собствениците или на сдружението в сградата има портиер, разходите за него се разпределят при условията и по реда на ал. 1 и 3.</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0D3B8D97" wp14:editId="40B38444">
                <wp:extent cx="304800" cy="304800"/>
                <wp:effectExtent l="0" t="0" r="0" b="0"/>
                <wp:docPr id="22" name="Правоъгълник 22" descr="apis://desktop/icons/kwadrat.gif">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22" o:spid="_x0000_s1026" alt="apis://desktop/icons/kwadrat.gif" href="apis://ARCH|408140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Собственик, ползвател или обитател, който упражнява професия или извършва дейност в самостоятелен обект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свързана с достъп на външни лица, заплаща разходите за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и поддържане на общите части в размер от трикратния до петкратния размер, определен с решение на общото събрание.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1E5F733" wp14:editId="2E4938D8">
                <wp:extent cx="304800" cy="304800"/>
                <wp:effectExtent l="0" t="0" r="0" b="0"/>
                <wp:docPr id="21" name="Правоъгълник 21" descr="apis://desktop/icons/kwadrat.gif">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21" o:spid="_x0000_s1026" alt="apis://desktop/icons/kwadrat.gif" href="apis://ARCH|408140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JC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Собственик, ползвател или обитател по ал. 5 заплаща разходите за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и поддържане на общите части на сградата в размера по ал. 1, когато за самостоятелните им обекти е предвиден отделен вход.</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(7) (Изм. и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A167DBA" wp14:editId="5BE21871">
                <wp:extent cx="304800" cy="304800"/>
                <wp:effectExtent l="0" t="0" r="0" b="0"/>
                <wp:docPr id="20" name="Правоъгълник 20" descr="apis://desktop/icons/kwadrat.gif">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20" o:spid="_x0000_s1026" alt="apis://desktop/icons/kwadrat.gif" href="apis://ARCH|408140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usIg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Собственици, ползватели и обитатели, които отглеждат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животни, подлежащи на извеждане, заплащат разходи за електрическа енергия, вода, отопление, почистване на общите части и абонаментно обслужване на асансьора за всяко животно в размер като за един обитател.</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18" w:name="to_paragraph_id4016536"/>
      <w:bookmarkEnd w:id="118"/>
      <w:r w:rsidRPr="008D272A">
        <w:rPr>
          <w:rFonts w:ascii="Verdana" w:eastAsia="Times New Roman" w:hAnsi="Verdana" w:cs="Times New Roman"/>
          <w:color w:val="000000"/>
          <w:lang w:eastAsia="bg-BG"/>
        </w:rPr>
        <w:t>Технически паспорт</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19" w:name="to_paragraph_id7006339"/>
      <w:bookmarkEnd w:id="119"/>
      <w:r w:rsidRPr="008D272A">
        <w:rPr>
          <w:rFonts w:ascii="Verdana" w:eastAsia="Times New Roman" w:hAnsi="Verdana" w:cs="Times New Roman"/>
          <w:b/>
          <w:bCs/>
          <w:color w:val="000000"/>
          <w:lang w:eastAsia="bg-BG"/>
        </w:rPr>
        <w:t>Чл. 52.</w:t>
      </w:r>
      <w:r w:rsidRPr="008D272A">
        <w:rPr>
          <w:rFonts w:ascii="Verdana" w:eastAsia="Times New Roman" w:hAnsi="Verdana" w:cs="Times New Roman"/>
          <w:color w:val="000000"/>
          <w:lang w:eastAsia="bg-BG"/>
        </w:rPr>
        <w:t xml:space="preserve"> (1) За всяка сграда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се издава технически паспорт при условията и по реда на </w:t>
      </w:r>
      <w:hyperlink r:id="rId120" w:history="1">
        <w:r w:rsidRPr="008D272A">
          <w:rPr>
            <w:rFonts w:ascii="Verdana" w:eastAsia="Times New Roman" w:hAnsi="Verdana" w:cs="Times New Roman"/>
            <w:color w:val="000000"/>
            <w:lang w:eastAsia="bg-BG"/>
          </w:rPr>
          <w:t>Закона за устройство на територията</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Председателят на управителния съвет (управителят) е длъжен да съхранява безсрочно техническия паспорт.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Технически паспорт се съставя за: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завършени нови сгради - преди въвеждането им в експлоатация;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(отм. - ДВ, бр. 82 от 2012 г., в сила от 26.11.2012 г.);</w:t>
      </w:r>
      <w:r w:rsidRPr="008D272A">
        <w:rPr>
          <w:rFonts w:ascii="Verdana" w:eastAsia="Times New Roman" w:hAnsi="Verdana" w:cs="Times New Roman"/>
          <w:noProof/>
          <w:color w:val="000000"/>
          <w:lang w:eastAsia="bg-BG"/>
        </w:rPr>
        <mc:AlternateContent>
          <mc:Choice Requires="wps">
            <w:drawing>
              <wp:inline distT="0" distB="0" distL="0" distR="0" wp14:anchorId="0BD09905" wp14:editId="5C8B12DB">
                <wp:extent cx="304800" cy="304800"/>
                <wp:effectExtent l="0" t="0" r="0" b="0"/>
                <wp:docPr id="19" name="Правоъгълник 19" descr="apis://desktop/icons/kwadrat.gif">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9" o:spid="_x0000_s1026" alt="apis://desktop/icons/kwadrat.gif" href="apis://ARCH|408140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P6i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(отм. - ДВ, бр. 82 от 2012 г., в сила от 26.11.2012 г.).</w:t>
      </w:r>
      <w:r w:rsidRPr="008D272A">
        <w:rPr>
          <w:rFonts w:ascii="Verdana" w:eastAsia="Times New Roman" w:hAnsi="Verdana" w:cs="Times New Roman"/>
          <w:noProof/>
          <w:color w:val="000000"/>
          <w:lang w:eastAsia="bg-BG"/>
        </w:rPr>
        <mc:AlternateContent>
          <mc:Choice Requires="wps">
            <w:drawing>
              <wp:inline distT="0" distB="0" distL="0" distR="0" wp14:anchorId="5E5F44AE" wp14:editId="07DAC159">
                <wp:extent cx="304800" cy="304800"/>
                <wp:effectExtent l="0" t="0" r="0" b="0"/>
                <wp:docPr id="18" name="Правоъгълник 18" descr="apis://desktop/icons/kwadrat.gif">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8" o:spid="_x0000_s1026" alt="apis://desktop/icons/kwadrat.gif" href="apis://ARCH|408140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dM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" o:button="t" filled="f" stroked="f">
                <v:fill o:detectmouseclick="t"/>
                <o:lock v:ext="edit" aspectratio="t"/>
                <w10:anchorlock/>
              </v:rect>
            </w:pict>
          </mc:Fallback>
        </mc:AlternateConten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20" w:name="to_paragraph_id4016538"/>
      <w:bookmarkEnd w:id="120"/>
      <w:r w:rsidRPr="008D272A">
        <w:rPr>
          <w:rFonts w:ascii="Verdana" w:eastAsia="Times New Roman" w:hAnsi="Verdana" w:cs="Times New Roman"/>
          <w:color w:val="000000"/>
          <w:lang w:eastAsia="bg-BG"/>
        </w:rPr>
        <w:t>Изпълнение на мерките и указанията в техническия паспорт</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21" w:name="to_paragraph_id4016539"/>
      <w:bookmarkEnd w:id="121"/>
      <w:r w:rsidRPr="008D272A">
        <w:rPr>
          <w:rFonts w:ascii="Verdana" w:eastAsia="Times New Roman" w:hAnsi="Verdana" w:cs="Times New Roman"/>
          <w:b/>
          <w:bCs/>
          <w:color w:val="000000"/>
          <w:lang w:eastAsia="bg-BG"/>
        </w:rPr>
        <w:t>Чл. 53.</w:t>
      </w:r>
      <w:r w:rsidRPr="008D272A">
        <w:rPr>
          <w:rFonts w:ascii="Verdana" w:eastAsia="Times New Roman" w:hAnsi="Verdana" w:cs="Times New Roman"/>
          <w:color w:val="000000"/>
          <w:lang w:eastAsia="bg-BG"/>
        </w:rPr>
        <w:t xml:space="preserve"> (1) Мерките и указанията в техническия паспорт са задължителни за собствениците на самостоятелните обекти.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В тримесечен срок от издаването на техническия паспорт общото събрание на собствениците или на сдружението приема решения относно изпълнението на предписаните мерки и указания.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С решенията по ал. 2 се определят и размерът на необходимите средства, разпределението им между собствениците и срокът за събирането им.</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22" w:name="to_paragraph_id4016540"/>
      <w:bookmarkEnd w:id="122"/>
      <w:r w:rsidRPr="008D272A">
        <w:rPr>
          <w:rFonts w:ascii="Verdana" w:eastAsia="Times New Roman" w:hAnsi="Verdana" w:cs="Times New Roman"/>
          <w:color w:val="000000"/>
          <w:lang w:eastAsia="bg-BG"/>
        </w:rPr>
        <w:t>Контрол върху изпълнението на мерките в техническия паспорт</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23" w:name="to_paragraph_id4016541"/>
      <w:bookmarkEnd w:id="123"/>
      <w:r w:rsidRPr="008D272A">
        <w:rPr>
          <w:rFonts w:ascii="Verdana" w:eastAsia="Times New Roman" w:hAnsi="Verdana" w:cs="Times New Roman"/>
          <w:b/>
          <w:bCs/>
          <w:color w:val="000000"/>
          <w:lang w:eastAsia="bg-BG"/>
        </w:rPr>
        <w:t>Чл. 54.</w:t>
      </w:r>
      <w:r w:rsidRPr="008D272A">
        <w:rPr>
          <w:rFonts w:ascii="Verdana" w:eastAsia="Times New Roman" w:hAnsi="Verdana" w:cs="Times New Roman"/>
          <w:color w:val="000000"/>
          <w:lang w:eastAsia="bg-BG"/>
        </w:rPr>
        <w:t xml:space="preserve"> Кметът на общината или района упражнява текущ контрол за етапното изпълнение на мерките, предвидени в техническия паспорт.</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124" w:name="to_paragraph_id4016542"/>
      <w:bookmarkEnd w:id="124"/>
      <w:r w:rsidRPr="008D272A">
        <w:rPr>
          <w:rFonts w:ascii="Verdana" w:eastAsia="Times New Roman" w:hAnsi="Verdana" w:cs="Times New Roman"/>
          <w:b/>
          <w:bCs/>
          <w:color w:val="000000"/>
          <w:lang w:eastAsia="bg-BG"/>
        </w:rPr>
        <w:t>Глава пета</w:t>
      </w:r>
      <w:r w:rsidRPr="008D272A">
        <w:rPr>
          <w:rFonts w:ascii="Verdana" w:eastAsia="Times New Roman" w:hAnsi="Verdana" w:cs="Times New Roman"/>
          <w:b/>
          <w:bCs/>
          <w:color w:val="000000"/>
          <w:lang w:eastAsia="bg-BG"/>
        </w:rPr>
        <w:br/>
        <w:t>АДМИНИСТРАТИВНОНАКАЗАТЕЛНИ РАЗПОРЕДБИ</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lastRenderedPageBreak/>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25" w:name="to_paragraph_id5941647"/>
      <w:bookmarkEnd w:id="125"/>
      <w:r w:rsidRPr="008D272A">
        <w:rPr>
          <w:rFonts w:ascii="Verdana" w:eastAsia="Times New Roman" w:hAnsi="Verdana" w:cs="Times New Roman"/>
          <w:b/>
          <w:bCs/>
          <w:color w:val="000000"/>
          <w:lang w:eastAsia="bg-BG"/>
        </w:rPr>
        <w:t>Чл. 55.</w:t>
      </w:r>
      <w:r w:rsidRPr="008D272A">
        <w:rPr>
          <w:rFonts w:ascii="Verdana" w:eastAsia="Times New Roman" w:hAnsi="Verdana" w:cs="Times New Roman"/>
          <w:color w:val="000000"/>
          <w:lang w:eastAsia="bg-BG"/>
        </w:rPr>
        <w:t xml:space="preserve"> (1)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E3829A7" wp14:editId="7BA2DFF4">
                <wp:extent cx="304800" cy="304800"/>
                <wp:effectExtent l="0" t="0" r="0" b="0"/>
                <wp:docPr id="17" name="Правоъгълник 17" descr="apis://desktop/icons/kwadrat.gif">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7" o:spid="_x0000_s1026" alt="apis://desktop/icons/kwadrat.gif" href="apis://ARCH|4081405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he3IQMAAGU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Собственик, ползвател или обитател в сграда или отделен вход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който не изпълни задължение по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 се наказва с глоба от 20 до 100 лв., когато е физическо лице, или с имуществена санкция от 150 до 350 лв., когато е юридическо лице.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3276903F" wp14:editId="09889D6D">
                <wp:extent cx="304800" cy="304800"/>
                <wp:effectExtent l="0" t="0" r="0" b="0"/>
                <wp:docPr id="16" name="Правоъгълник 16" descr="apis://desktop/icons/kwadrat.gif">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6" o:spid="_x0000_s1026" alt="apis://desktop/icons/kwadrat.gif" href="apis://ARCH|4081405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5Z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Собственик, ползвател или обитател в сграда или отделен вход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който наруши правилата за вътрешния ред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и създаде безпокойство, по-голямо от обичайното, за другите собственици и/или ползватели и обитатели, се наказва с глоба от 50 до 150 лв., когато е физическо лице, или с имуществена санкция от 200 до 500 лв., когато е юридическо лице.</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26" w:name="to_paragraph_id5941648"/>
      <w:bookmarkEnd w:id="126"/>
      <w:r w:rsidRPr="008D272A">
        <w:rPr>
          <w:rFonts w:ascii="Verdana" w:eastAsia="Times New Roman" w:hAnsi="Verdana" w:cs="Times New Roman"/>
          <w:b/>
          <w:bCs/>
          <w:color w:val="000000"/>
          <w:lang w:eastAsia="bg-BG"/>
        </w:rPr>
        <w:t>Чл. 56.</w:t>
      </w:r>
      <w:r w:rsidRPr="008D272A">
        <w:rPr>
          <w:rFonts w:ascii="Verdana" w:eastAsia="Times New Roman" w:hAnsi="Verdana" w:cs="Times New Roman"/>
          <w:color w:val="000000"/>
          <w:lang w:eastAsia="bg-BG"/>
        </w:rPr>
        <w:t xml:space="preserve"> (1) Член на управителен съвет (управител), член на контролен съвет (контрольор), който наруши или не изпълни задълженията си по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 ако извършеното не съставлява престъпление, се наказва с глоба от 300 до 1000 лв.</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Председател на управителен съвет (управител), който не заявява за вписване обстоятелства, подлежащи на вписване в публичния регистър по </w:t>
      </w:r>
      <w:hyperlink r:id="rId123" w:history="1">
        <w:r w:rsidRPr="008D272A">
          <w:rPr>
            <w:rFonts w:ascii="Verdana" w:eastAsia="Times New Roman" w:hAnsi="Verdana" w:cs="Times New Roman"/>
            <w:color w:val="000000"/>
            <w:lang w:eastAsia="bg-BG"/>
          </w:rPr>
          <w:t>чл. 44</w:t>
        </w:r>
      </w:hyperlink>
      <w:r w:rsidRPr="008D272A">
        <w:rPr>
          <w:rFonts w:ascii="Verdana" w:eastAsia="Times New Roman" w:hAnsi="Verdana" w:cs="Times New Roman"/>
          <w:color w:val="000000"/>
          <w:lang w:eastAsia="bg-BG"/>
        </w:rPr>
        <w:t>, както и промените в тях, се наказва с глоба от 100 до 500 лв.</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(3) (Нова - ДВ, бр. 57 от 2011 г.) Председател на управителен съвет (управител), който не подаде уведомление в общинската или районните администрации по </w:t>
      </w:r>
      <w:hyperlink r:id="rId124" w:history="1">
        <w:r w:rsidRPr="008D272A">
          <w:rPr>
            <w:rFonts w:ascii="Verdana" w:eastAsia="Times New Roman" w:hAnsi="Verdana" w:cs="Times New Roman"/>
            <w:color w:val="000000"/>
            <w:lang w:eastAsia="bg-BG"/>
          </w:rPr>
          <w:t>чл. 46б</w:t>
        </w:r>
      </w:hyperlink>
      <w:r w:rsidRPr="008D272A">
        <w:rPr>
          <w:rFonts w:ascii="Verdana" w:eastAsia="Times New Roman" w:hAnsi="Verdana" w:cs="Times New Roman"/>
          <w:color w:val="000000"/>
          <w:lang w:eastAsia="bg-BG"/>
        </w:rPr>
        <w:t>, се наказва с глоба от 50 до 400 лв.</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27" w:name="to_paragraph_id5941649"/>
      <w:bookmarkEnd w:id="127"/>
      <w:r w:rsidRPr="008D272A">
        <w:rPr>
          <w:rFonts w:ascii="Verdana" w:eastAsia="Times New Roman" w:hAnsi="Verdana" w:cs="Times New Roman"/>
          <w:b/>
          <w:bCs/>
          <w:color w:val="000000"/>
          <w:lang w:eastAsia="bg-BG"/>
        </w:rPr>
        <w:t>Чл. 56а.</w:t>
      </w:r>
      <w:r w:rsidRPr="008D272A">
        <w:rPr>
          <w:rFonts w:ascii="Verdana" w:eastAsia="Times New Roman" w:hAnsi="Verdana" w:cs="Times New Roman"/>
          <w:color w:val="000000"/>
          <w:lang w:eastAsia="bg-BG"/>
        </w:rPr>
        <w:t xml:space="preserve"> (Нов - ДВ, бр. 57 от 2011 г.) За неизпълнение на задължението по </w:t>
      </w:r>
      <w:hyperlink r:id="rId125" w:history="1">
        <w:r w:rsidRPr="008D272A">
          <w:rPr>
            <w:rFonts w:ascii="Verdana" w:eastAsia="Times New Roman" w:hAnsi="Verdana" w:cs="Times New Roman"/>
            <w:color w:val="000000"/>
            <w:lang w:eastAsia="bg-BG"/>
          </w:rPr>
          <w:t>чл. 44, ал. 1</w:t>
        </w:r>
      </w:hyperlink>
      <w:r w:rsidRPr="008D272A">
        <w:rPr>
          <w:rFonts w:ascii="Verdana" w:eastAsia="Times New Roman" w:hAnsi="Verdana" w:cs="Times New Roman"/>
          <w:color w:val="000000"/>
          <w:lang w:eastAsia="bg-BG"/>
        </w:rPr>
        <w:t xml:space="preserve"> или по </w:t>
      </w:r>
      <w:hyperlink r:id="rId126" w:history="1">
        <w:r w:rsidRPr="008D272A">
          <w:rPr>
            <w:rFonts w:ascii="Verdana" w:eastAsia="Times New Roman" w:hAnsi="Verdana" w:cs="Times New Roman"/>
            <w:color w:val="000000"/>
            <w:lang w:eastAsia="bg-BG"/>
          </w:rPr>
          <w:t>чл. 47, ал. 2</w:t>
        </w:r>
      </w:hyperlink>
      <w:r w:rsidRPr="008D272A">
        <w:rPr>
          <w:rFonts w:ascii="Verdana" w:eastAsia="Times New Roman" w:hAnsi="Verdana" w:cs="Times New Roman"/>
          <w:color w:val="000000"/>
          <w:lang w:eastAsia="bg-BG"/>
        </w:rPr>
        <w:t xml:space="preserve"> кметът на общината или района се наказва с глоба от 100 до 500 лв.</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28" w:name="to_paragraph_id5941650"/>
      <w:bookmarkEnd w:id="128"/>
      <w:r w:rsidRPr="008D272A">
        <w:rPr>
          <w:rFonts w:ascii="Verdana" w:eastAsia="Times New Roman" w:hAnsi="Verdana" w:cs="Times New Roman"/>
          <w:b/>
          <w:bCs/>
          <w:color w:val="000000"/>
          <w:lang w:eastAsia="bg-BG"/>
        </w:rPr>
        <w:t>Чл. 57.</w:t>
      </w:r>
      <w:r w:rsidRPr="008D272A">
        <w:rPr>
          <w:rFonts w:ascii="Verdana" w:eastAsia="Times New Roman" w:hAnsi="Verdana" w:cs="Times New Roman"/>
          <w:color w:val="000000"/>
          <w:lang w:eastAsia="bg-BG"/>
        </w:rPr>
        <w:t xml:space="preserve"> (1) (Изм. и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590C1E96" wp14:editId="40FE3EFA">
                <wp:extent cx="304800" cy="304800"/>
                <wp:effectExtent l="0" t="0" r="0" b="0"/>
                <wp:docPr id="15" name="Правоъгълник 15" descr="apis://desktop/icons/kwadrat.gif">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5" o:spid="_x0000_s1026" alt="apis://desktop/icons/kwadrat.gif" href="apis://ARCH|4081405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w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Установяването на нарушенията се описва в протокол, съставен от управителния съвет. Когато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няма избран управителен съвет, протоколът се съставя от управителя и двама собственици и/или ползватели. Констативният протокол съдържа данни за лицето, извършило нарушението, описание, време и дата на извършеното нарушение.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и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74C2D888" wp14:editId="71F9BFD5">
                <wp:extent cx="304800" cy="304800"/>
                <wp:effectExtent l="0" t="0" r="0" b="0"/>
                <wp:docPr id="14" name="Правоъгълник 14" descr="apis://desktop/icons/kwadrat.gif">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4" o:spid="_x0000_s1026" alt="apis://desktop/icons/kwadrat.gif" href="apis://ARCH|4081405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1e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В случаите, когато се установяват нарушения, извършени от член на управителния съвет (управителя), протоколът се съставя от контролния съвет. Когато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няма избран контролен съвет, протоколът се съставя от контрольора и двама собственици и/или ползватели.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Констативният протокол се съставя в три еднообразни екземпляра, по един за председателя на управителния съвет (управителя), нарушителя и общинската или районната администрация. След съставянето на протокола председателят на управителния съвет (управителят) незабавно го предоставя на общинската или районната администрация.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154133E9" wp14:editId="017129EB">
                <wp:extent cx="304800" cy="304800"/>
                <wp:effectExtent l="0" t="0" r="0" b="0"/>
                <wp:docPr id="13" name="Правоъгълник 13" descr="apis://desktop/icons/kwadrat.gif">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3" o:spid="_x0000_s1026" alt="apis://desktop/icons/kwadrat.gif" href="apis://ARCH|4081405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G5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Актът за установяване на нарушението се съставя от общинската или районната администрация, а наказателното постановление се издава от кмета на общината или района или от </w:t>
      </w:r>
      <w:proofErr w:type="spellStart"/>
      <w:r w:rsidRPr="008D272A">
        <w:rPr>
          <w:rFonts w:ascii="Verdana" w:eastAsia="Times New Roman" w:hAnsi="Verdana" w:cs="Times New Roman"/>
          <w:color w:val="000000"/>
          <w:lang w:eastAsia="bg-BG"/>
        </w:rPr>
        <w:t>оправомощено</w:t>
      </w:r>
      <w:proofErr w:type="spellEnd"/>
      <w:r w:rsidRPr="008D272A">
        <w:rPr>
          <w:rFonts w:ascii="Verdana" w:eastAsia="Times New Roman" w:hAnsi="Verdana" w:cs="Times New Roman"/>
          <w:color w:val="000000"/>
          <w:lang w:eastAsia="bg-BG"/>
        </w:rPr>
        <w:t xml:space="preserve"> от него длъжностно лице.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(5) (Нова - ДВ, бр. 57 от 2011 г.) Актовете за установяване на нарушението по </w:t>
      </w:r>
      <w:hyperlink r:id="rId128" w:history="1">
        <w:r w:rsidRPr="008D272A">
          <w:rPr>
            <w:rFonts w:ascii="Verdana" w:eastAsia="Times New Roman" w:hAnsi="Verdana" w:cs="Times New Roman"/>
            <w:color w:val="000000"/>
            <w:lang w:eastAsia="bg-BG"/>
          </w:rPr>
          <w:t>чл. 56а</w:t>
        </w:r>
      </w:hyperlink>
      <w:r w:rsidRPr="008D272A">
        <w:rPr>
          <w:rFonts w:ascii="Verdana" w:eastAsia="Times New Roman" w:hAnsi="Verdana" w:cs="Times New Roman"/>
          <w:color w:val="000000"/>
          <w:lang w:eastAsia="bg-BG"/>
        </w:rPr>
        <w:t xml:space="preserve"> се съставят от длъжностни лица от съответната областна администрация, определени от областния управител, а наказателните постановления се издават от областния управител или от </w:t>
      </w:r>
      <w:proofErr w:type="spellStart"/>
      <w:r w:rsidRPr="008D272A">
        <w:rPr>
          <w:rFonts w:ascii="Verdana" w:eastAsia="Times New Roman" w:hAnsi="Verdana" w:cs="Times New Roman"/>
          <w:color w:val="000000"/>
          <w:lang w:eastAsia="bg-BG"/>
        </w:rPr>
        <w:t>оправомощено</w:t>
      </w:r>
      <w:proofErr w:type="spellEnd"/>
      <w:r w:rsidRPr="008D272A">
        <w:rPr>
          <w:rFonts w:ascii="Verdana" w:eastAsia="Times New Roman" w:hAnsi="Verdana" w:cs="Times New Roman"/>
          <w:color w:val="000000"/>
          <w:lang w:eastAsia="bg-BG"/>
        </w:rPr>
        <w:t xml:space="preserve"> от него длъжностно лице.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(6) (Предишна ал. 5 - ДВ, бр. 57 от 2011 г.) Установяването на нарушенията, издаването, обжалването и изпълнението на наказателните постановления се извършват по реда на </w:t>
      </w:r>
      <w:hyperlink r:id="rId129" w:history="1">
        <w:r w:rsidRPr="008D272A">
          <w:rPr>
            <w:rFonts w:ascii="Verdana" w:eastAsia="Times New Roman" w:hAnsi="Verdana" w:cs="Times New Roman"/>
            <w:color w:val="000000"/>
            <w:lang w:eastAsia="bg-BG"/>
          </w:rPr>
          <w:t>Закона за административните нарушения и наказания</w:t>
        </w:r>
      </w:hyperlink>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lastRenderedPageBreak/>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129" w:name="to_paragraph_id4016547"/>
      <w:bookmarkEnd w:id="129"/>
      <w:r w:rsidRPr="008D272A">
        <w:rPr>
          <w:rFonts w:ascii="Verdana" w:eastAsia="Times New Roman" w:hAnsi="Verdana" w:cs="Times New Roman"/>
          <w:b/>
          <w:bCs/>
          <w:color w:val="000000"/>
          <w:lang w:eastAsia="bg-BG"/>
        </w:rPr>
        <w:t>ДОПЪЛНИТЕЛНА РАЗПОРЕДБА</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30" w:name="to_paragraph_id11423050"/>
      <w:bookmarkEnd w:id="130"/>
      <w:r w:rsidRPr="008D272A">
        <w:rPr>
          <w:rFonts w:ascii="Verdana" w:eastAsia="Times New Roman" w:hAnsi="Verdana" w:cs="Times New Roman"/>
          <w:b/>
          <w:bCs/>
          <w:color w:val="000000"/>
          <w:lang w:eastAsia="bg-BG"/>
        </w:rPr>
        <w:t>§ 1.</w:t>
      </w:r>
      <w:r w:rsidRPr="008D272A">
        <w:rPr>
          <w:rFonts w:ascii="Verdana" w:eastAsia="Times New Roman" w:hAnsi="Verdana" w:cs="Times New Roman"/>
          <w:color w:val="000000"/>
          <w:lang w:eastAsia="bg-BG"/>
        </w:rPr>
        <w:t xml:space="preserve"> По смисъла на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 "</w:t>
      </w:r>
      <w:r w:rsidRPr="008D272A">
        <w:rPr>
          <w:rFonts w:ascii="Times New Roman" w:eastAsia="Times New Roman" w:hAnsi="Times New Roman" w:cs="Times New Roman"/>
          <w:color w:val="000000"/>
          <w:lang w:eastAsia="bg-BG"/>
        </w:rPr>
        <w:t xml:space="preserve">Самостоятелен обект в сграда в режим на етажна </w:t>
      </w:r>
      <w:r w:rsidRPr="008D272A">
        <w:rPr>
          <w:rFonts w:ascii="Times New Roman" w:eastAsia="Times New Roman" w:hAnsi="Times New Roman"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е обособена част от сграда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със самостоятелно функционално предназначение.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2. (Изм. - ДВ, бр. 82 от 2012 г., в сила от 26.11.2012 г.)</w:t>
      </w:r>
      <w:r w:rsidRPr="008D272A">
        <w:rPr>
          <w:rFonts w:ascii="Verdana" w:eastAsia="Times New Roman" w:hAnsi="Verdana" w:cs="Times New Roman"/>
          <w:noProof/>
          <w:color w:val="000000"/>
          <w:lang w:eastAsia="bg-BG"/>
        </w:rPr>
        <mc:AlternateContent>
          <mc:Choice Requires="wps">
            <w:drawing>
              <wp:inline distT="0" distB="0" distL="0" distR="0" wp14:anchorId="6D61DFA7" wp14:editId="5ECE0E37">
                <wp:extent cx="304800" cy="304800"/>
                <wp:effectExtent l="0" t="0" r="0" b="0"/>
                <wp:docPr id="12" name="Правоъгълник 12" descr="apis://desktop/icons/kwadrat.gif">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2" o:spid="_x0000_s1026" alt="apis://desktop/icons/kwadrat.gif" href="apis://ARCH|40814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3hX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r w:rsidRPr="008D272A">
        <w:rPr>
          <w:rFonts w:ascii="Times New Roman" w:eastAsia="Times New Roman" w:hAnsi="Times New Roman" w:cs="Times New Roman"/>
          <w:color w:val="000000"/>
          <w:lang w:eastAsia="bg-BG"/>
        </w:rPr>
        <w:t xml:space="preserve">Прилежаща площ към сграда в режим на етажна </w:t>
      </w:r>
      <w:r w:rsidRPr="008D272A">
        <w:rPr>
          <w:rFonts w:ascii="Times New Roman" w:eastAsia="Times New Roman" w:hAnsi="Times New Roman"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е част от територията на поземлен имот с комплексно застрояване, в който е построена сградата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и която включва заедно или поотделно обекти като озеленени площи, площадки за игра, места за паркиране и други.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3. "</w:t>
      </w:r>
      <w:r w:rsidRPr="008D272A">
        <w:rPr>
          <w:rFonts w:ascii="Times New Roman" w:eastAsia="Times New Roman" w:hAnsi="Times New Roman" w:cs="Times New Roman"/>
          <w:color w:val="000000"/>
          <w:lang w:eastAsia="bg-BG"/>
        </w:rPr>
        <w:t>Жилищен комплекс от затворен тип</w:t>
      </w:r>
      <w:r w:rsidRPr="008D272A">
        <w:rPr>
          <w:rFonts w:ascii="Verdana" w:eastAsia="Times New Roman" w:hAnsi="Verdana" w:cs="Times New Roman"/>
          <w:color w:val="000000"/>
          <w:lang w:eastAsia="bg-BG"/>
        </w:rPr>
        <w:t xml:space="preserve">" е комплекс, обособен като отделен урегулиран поземлен имот, в който са построени сгради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и други обекти, обслужващи собствениците и обитателите, при спазване на изисквания на контролиран достъп за външни лица.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4. "</w:t>
      </w:r>
      <w:r w:rsidRPr="008D272A">
        <w:rPr>
          <w:rFonts w:ascii="Times New Roman" w:eastAsia="Times New Roman" w:hAnsi="Times New Roman" w:cs="Times New Roman"/>
          <w:color w:val="000000"/>
          <w:lang w:eastAsia="bg-BG"/>
        </w:rPr>
        <w:t>Домакинство</w:t>
      </w:r>
      <w:r w:rsidRPr="008D272A">
        <w:rPr>
          <w:rFonts w:ascii="Verdana" w:eastAsia="Times New Roman" w:hAnsi="Verdana" w:cs="Times New Roman"/>
          <w:color w:val="000000"/>
          <w:lang w:eastAsia="bg-BG"/>
        </w:rPr>
        <w:t>" са две или повече лица, които живеят заедно в един самостоятелен обект или в част от него, в който са регистрирани по постоянен или настоящ адрес, и имат общ бюджет, без оглед на родствената връзка помежду им.</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5.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20445CC" wp14:editId="18F67994">
                <wp:extent cx="304800" cy="304800"/>
                <wp:effectExtent l="0" t="0" r="0" b="0"/>
                <wp:docPr id="11" name="Правоъгълник 11" descr="apis://desktop/icons/kwadrat.gif">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1" o:spid="_x0000_s1026" alt="apis://desktop/icons/kwadrat.gif" href="apis://ARCH|40814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nK+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r w:rsidRPr="008D272A">
        <w:rPr>
          <w:rFonts w:ascii="Times New Roman" w:eastAsia="Times New Roman" w:hAnsi="Times New Roman" w:cs="Times New Roman"/>
          <w:color w:val="000000"/>
          <w:lang w:eastAsia="bg-BG"/>
        </w:rPr>
        <w:t>Обитатели</w:t>
      </w:r>
      <w:r w:rsidRPr="008D272A">
        <w:rPr>
          <w:rFonts w:ascii="Verdana" w:eastAsia="Times New Roman" w:hAnsi="Verdana" w:cs="Times New Roman"/>
          <w:color w:val="000000"/>
          <w:lang w:eastAsia="bg-BG"/>
        </w:rPr>
        <w:t xml:space="preserve">" са физически или юридически лица, които не са собственици или ползватели на самостоятелни обекти в сграда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но пребивават в тях на друго правно основание.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6. (Нова - ДВ, бр. 57 от 2011 г.) "</w:t>
      </w:r>
      <w:r w:rsidRPr="008D272A">
        <w:rPr>
          <w:rFonts w:ascii="Times New Roman" w:eastAsia="Times New Roman" w:hAnsi="Times New Roman" w:cs="Times New Roman"/>
          <w:color w:val="000000"/>
          <w:lang w:eastAsia="bg-BG"/>
        </w:rPr>
        <w:t>Ползватели</w:t>
      </w:r>
      <w:r w:rsidRPr="008D272A">
        <w:rPr>
          <w:rFonts w:ascii="Verdana" w:eastAsia="Times New Roman" w:hAnsi="Verdana" w:cs="Times New Roman"/>
          <w:color w:val="000000"/>
          <w:lang w:eastAsia="bg-BG"/>
        </w:rPr>
        <w:t xml:space="preserve">" са физически или юридически лица, които притежават вещно право на ползване върху чужда вещ, самостоятелен обект в сграда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7. (Предишна т. 6,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42A2EDC5" wp14:editId="7F887195">
                <wp:extent cx="304800" cy="304800"/>
                <wp:effectExtent l="0" t="0" r="0" b="0"/>
                <wp:docPr id="10" name="Правоъгълник 10" descr="apis://desktop/icons/kwadrat.gif">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0" o:spid="_x0000_s1026" alt="apis://desktop/icons/kwadrat.gif" href="apis://ARCH|40814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tQIQMAAGU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r w:rsidRPr="008D272A">
        <w:rPr>
          <w:rFonts w:ascii="Times New Roman" w:eastAsia="Times New Roman" w:hAnsi="Times New Roman" w:cs="Times New Roman"/>
          <w:color w:val="000000"/>
          <w:lang w:eastAsia="bg-BG"/>
        </w:rPr>
        <w:t>Непосредствени съседи</w:t>
      </w:r>
      <w:r w:rsidRPr="008D272A">
        <w:rPr>
          <w:rFonts w:ascii="Verdana" w:eastAsia="Times New Roman" w:hAnsi="Verdana" w:cs="Times New Roman"/>
          <w:color w:val="000000"/>
          <w:lang w:eastAsia="bg-BG"/>
        </w:rPr>
        <w:t>" са собствениците, ползвателите и обитателите на самостоятелни обекти, които са разположени на същия етаж, под или над съответния обект.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8. (Предишна т. 7 - ДВ, бр. 57 от 2011 г.) "</w:t>
      </w:r>
      <w:r w:rsidRPr="008D272A">
        <w:rPr>
          <w:rFonts w:ascii="Times New Roman" w:eastAsia="Times New Roman" w:hAnsi="Times New Roman" w:cs="Times New Roman"/>
          <w:color w:val="000000"/>
          <w:lang w:eastAsia="bg-BG"/>
        </w:rPr>
        <w:t>Необходим ремонт</w:t>
      </w:r>
      <w:r w:rsidRPr="008D272A">
        <w:rPr>
          <w:rFonts w:ascii="Verdana" w:eastAsia="Times New Roman" w:hAnsi="Verdana" w:cs="Times New Roman"/>
          <w:color w:val="000000"/>
          <w:lang w:eastAsia="bg-BG"/>
        </w:rPr>
        <w:t>" е дейност за привеждане на сградата, на общи части, инсталации или части от тях в съответствие с нормативните изисквания за техническа пригодност на сградата и инсталациите, включително и покривите, с оглед отстраняване на създадени пречки или неудобства за нормалното използване на сградата и самостоятелните обекти в нея.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9. (Предишна т. 8,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307A6B39" wp14:editId="63703A8E">
                <wp:extent cx="304800" cy="304800"/>
                <wp:effectExtent l="0" t="0" r="0" b="0"/>
                <wp:docPr id="9" name="Правоъгълник 9" descr="apis://desktop/icons/kwadrat.gif">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9" o:spid="_x0000_s1026" alt="apis://desktop/icons/kwadrat.gif" href="apis://ARCH|40814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mGfIQMAAGM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r w:rsidRPr="008D272A">
        <w:rPr>
          <w:rFonts w:ascii="Times New Roman" w:eastAsia="Times New Roman" w:hAnsi="Times New Roman" w:cs="Times New Roman"/>
          <w:color w:val="000000"/>
          <w:lang w:eastAsia="bg-BG"/>
        </w:rPr>
        <w:t>Неотложен ремонт</w:t>
      </w:r>
      <w:r w:rsidRPr="008D272A">
        <w:rPr>
          <w:rFonts w:ascii="Verdana" w:eastAsia="Times New Roman" w:hAnsi="Verdana" w:cs="Times New Roman"/>
          <w:color w:val="000000"/>
          <w:lang w:eastAsia="bg-BG"/>
        </w:rPr>
        <w:t xml:space="preserve">" е дейност за предотвратяване разрушаването на сградата, на нейни конструктивни елементи, общи части, инсталации или части от тях, както и за отстраняване на значителни повреди и деформации, водещи до опасност за живота и здравето на собствениците, ползвателите, обитателите и други лица, до нанасяне на увреждане на околната среда и на </w:t>
      </w:r>
      <w:proofErr w:type="spellStart"/>
      <w:r w:rsidRPr="008D272A">
        <w:rPr>
          <w:rFonts w:ascii="Verdana" w:eastAsia="Times New Roman" w:hAnsi="Verdana" w:cs="Times New Roman"/>
          <w:color w:val="000000"/>
          <w:lang w:eastAsia="bg-BG"/>
        </w:rPr>
        <w:t>близкостоящи</w:t>
      </w:r>
      <w:proofErr w:type="spellEnd"/>
      <w:r w:rsidRPr="008D272A">
        <w:rPr>
          <w:rFonts w:ascii="Verdana" w:eastAsia="Times New Roman" w:hAnsi="Verdana" w:cs="Times New Roman"/>
          <w:color w:val="000000"/>
          <w:lang w:eastAsia="bg-BG"/>
        </w:rPr>
        <w:t xml:space="preserve"> сгради.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10. (Нова - ДВ, бр. 57 от 2011 г.) "</w:t>
      </w:r>
      <w:r w:rsidRPr="008D272A">
        <w:rPr>
          <w:rFonts w:ascii="Times New Roman" w:eastAsia="Times New Roman" w:hAnsi="Times New Roman" w:cs="Times New Roman"/>
          <w:color w:val="000000"/>
          <w:lang w:eastAsia="bg-BG"/>
        </w:rPr>
        <w:t>Обновяване</w:t>
      </w:r>
      <w:r w:rsidRPr="008D272A">
        <w:rPr>
          <w:rFonts w:ascii="Verdana" w:eastAsia="Times New Roman" w:hAnsi="Verdana" w:cs="Times New Roman"/>
          <w:color w:val="000000"/>
          <w:lang w:eastAsia="bg-BG"/>
        </w:rPr>
        <w:t xml:space="preserve">" са строителни и монтажни работи, свързани с изпълнението на което и да е от съществените изисквания по </w:t>
      </w:r>
      <w:hyperlink r:id="rId131" w:history="1">
        <w:r w:rsidRPr="008D272A">
          <w:rPr>
            <w:rFonts w:ascii="Verdana" w:eastAsia="Times New Roman" w:hAnsi="Verdana" w:cs="Times New Roman"/>
            <w:color w:val="000000"/>
            <w:lang w:eastAsia="bg-BG"/>
          </w:rPr>
          <w:t>чл. 169, ал. 1 и 2 от Закона за устройство на територията</w:t>
        </w:r>
      </w:hyperlink>
      <w:r w:rsidRPr="008D272A">
        <w:rPr>
          <w:rFonts w:ascii="Verdana" w:eastAsia="Times New Roman" w:hAnsi="Verdana" w:cs="Times New Roman"/>
          <w:color w:val="000000"/>
          <w:lang w:eastAsia="bg-BG"/>
        </w:rPr>
        <w:t>, които се извършват по време на експлоатацията и засягат конструктивните елементи на строежа, ограждащите конструкции и/или елементи на сгради, съоръжения и/или елементи на техническата инфраструктура - отоплителни, вентилационни, климатични, електрически, водоснабдителни, канализационни и други инсталации.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11. (Предишна т. 9,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383330C" wp14:editId="3B4A4EEB">
                <wp:extent cx="304800" cy="304800"/>
                <wp:effectExtent l="0" t="0" r="0" b="0"/>
                <wp:docPr id="8" name="Правоъгълник 8" descr="apis://desktop/icons/kwadrat.gif">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8" o:spid="_x0000_s1026" alt="apis://desktop/icons/kwadrat.gif" href="apis://ARCH|40814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r w:rsidRPr="008D272A">
        <w:rPr>
          <w:rFonts w:ascii="Times New Roman" w:eastAsia="Times New Roman" w:hAnsi="Times New Roman" w:cs="Times New Roman"/>
          <w:color w:val="000000"/>
          <w:lang w:eastAsia="bg-BG"/>
        </w:rPr>
        <w:t xml:space="preserve">Разходи за </w:t>
      </w:r>
      <w:r w:rsidRPr="008D272A">
        <w:rPr>
          <w:rFonts w:ascii="Times New Roman" w:eastAsia="Times New Roman" w:hAnsi="Times New Roman" w:cs="Times New Roman"/>
          <w:color w:val="000000"/>
          <w:bdr w:val="none" w:sz="0" w:space="0" w:color="auto" w:frame="1"/>
          <w:shd w:val="clear" w:color="auto" w:fill="FFFFFF"/>
          <w:lang w:eastAsia="bg-BG"/>
        </w:rPr>
        <w:t>управление</w:t>
      </w:r>
      <w:r w:rsidRPr="008D272A">
        <w:rPr>
          <w:rFonts w:ascii="Times New Roman" w:eastAsia="Times New Roman" w:hAnsi="Times New Roman" w:cs="Times New Roman"/>
          <w:color w:val="000000"/>
          <w:lang w:eastAsia="bg-BG"/>
        </w:rPr>
        <w:t xml:space="preserve"> и поддържане</w:t>
      </w:r>
      <w:r w:rsidRPr="008D272A">
        <w:rPr>
          <w:rFonts w:ascii="Verdana" w:eastAsia="Times New Roman" w:hAnsi="Verdana" w:cs="Times New Roman"/>
          <w:color w:val="000000"/>
          <w:lang w:eastAsia="bg-BG"/>
        </w:rPr>
        <w:t xml:space="preserve">" са разходите за консумативни материали, свързани с управлението, за възнаграждения на членовете на управителните и контролните органи и за касиера, както и за </w:t>
      </w:r>
      <w:r w:rsidRPr="008D272A">
        <w:rPr>
          <w:rFonts w:ascii="Verdana" w:eastAsia="Times New Roman" w:hAnsi="Verdana" w:cs="Times New Roman"/>
          <w:color w:val="000000"/>
          <w:lang w:eastAsia="bg-BG"/>
        </w:rPr>
        <w:lastRenderedPageBreak/>
        <w:t>електрическа енергия, вода, отопление, почистване, абонаментно обслужване на асансьор и други разноски, необходими за управлението и поддържането на общите части на сградата.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12. (Предишна т. 10,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CC25501" wp14:editId="3643D3B7">
                <wp:extent cx="304800" cy="304800"/>
                <wp:effectExtent l="0" t="0" r="0" b="0"/>
                <wp:docPr id="7" name="Правоъгълник 7" descr="apis://desktop/icons/kwadrat.gif">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7" o:spid="_x0000_s1026" alt="apis://desktop/icons/kwadrat.gif" href="apis://ARCH|40814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r w:rsidRPr="008D272A">
        <w:rPr>
          <w:rFonts w:ascii="Times New Roman" w:eastAsia="Times New Roman" w:hAnsi="Times New Roman" w:cs="Times New Roman"/>
          <w:color w:val="000000"/>
          <w:lang w:eastAsia="bg-BG"/>
        </w:rPr>
        <w:t>Полезни разходи</w:t>
      </w:r>
      <w:r w:rsidRPr="008D272A">
        <w:rPr>
          <w:rFonts w:ascii="Verdana" w:eastAsia="Times New Roman" w:hAnsi="Verdana" w:cs="Times New Roman"/>
          <w:color w:val="000000"/>
          <w:lang w:eastAsia="bg-BG"/>
        </w:rPr>
        <w:t>" са разходите, с които се увеличава стойността на сградата при преустройства и ремонт на общите части, не са нормативно предвидени и са извън разходите за необходим и неотложен ремонт и за обновяване.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13. (Предишна т. 11, изм.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631DF0D7" wp14:editId="0EAD4E63">
                <wp:extent cx="304800" cy="304800"/>
                <wp:effectExtent l="0" t="0" r="0" b="0"/>
                <wp:docPr id="6" name="Правоъгълник 6" descr="apis://desktop/icons/kwadrat.gif">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6" o:spid="_x0000_s1026" alt="apis://desktop/icons/kwadrat.gif" href="apis://ARCH|40814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5qIQMAAGM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r w:rsidRPr="008D272A">
        <w:rPr>
          <w:rFonts w:ascii="Times New Roman" w:eastAsia="Times New Roman" w:hAnsi="Times New Roman" w:cs="Times New Roman"/>
          <w:color w:val="000000"/>
          <w:lang w:eastAsia="bg-BG"/>
        </w:rPr>
        <w:t>Поддържане на общите части</w:t>
      </w:r>
      <w:r w:rsidRPr="008D272A">
        <w:rPr>
          <w:rFonts w:ascii="Verdana" w:eastAsia="Times New Roman" w:hAnsi="Verdana" w:cs="Times New Roman"/>
          <w:color w:val="000000"/>
          <w:lang w:eastAsia="bg-BG"/>
        </w:rPr>
        <w:t>" е дейност, насочена към запазване на общите части в добро състояние.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14. (Предишна т. 12 - ДВ, бр. 57 от 2011 г.) "</w:t>
      </w:r>
      <w:r w:rsidRPr="008D272A">
        <w:rPr>
          <w:rFonts w:ascii="Times New Roman" w:eastAsia="Times New Roman" w:hAnsi="Times New Roman" w:cs="Times New Roman"/>
          <w:color w:val="000000"/>
          <w:lang w:eastAsia="bg-BG"/>
        </w:rPr>
        <w:t>Преустройство на обща част на сградата</w:t>
      </w:r>
      <w:r w:rsidRPr="008D272A">
        <w:rPr>
          <w:rFonts w:ascii="Verdana" w:eastAsia="Times New Roman" w:hAnsi="Verdana" w:cs="Times New Roman"/>
          <w:color w:val="000000"/>
          <w:lang w:eastAsia="bg-BG"/>
        </w:rPr>
        <w:t>" e дейност, при която може да се променя предназначението на обекта със или без изпълнение на строителни и монтажни работи.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15. (Предишна т. 13, доп. - ДВ, бр. 57 от 2011 г.)</w:t>
      </w:r>
      <w:r w:rsidRPr="008D272A">
        <w:rPr>
          <w:rFonts w:ascii="Verdana" w:eastAsia="Times New Roman" w:hAnsi="Verdana" w:cs="Times New Roman"/>
          <w:noProof/>
          <w:color w:val="000000"/>
          <w:lang w:eastAsia="bg-BG"/>
        </w:rPr>
        <mc:AlternateContent>
          <mc:Choice Requires="wps">
            <w:drawing>
              <wp:inline distT="0" distB="0" distL="0" distR="0" wp14:anchorId="29A4DD1F" wp14:editId="34C3A7BC">
                <wp:extent cx="304800" cy="304800"/>
                <wp:effectExtent l="0" t="0" r="0" b="0"/>
                <wp:docPr id="5" name="Правоъгълник 5" descr="apis://desktop/icons/kwadrat.gif">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5" o:spid="_x0000_s1026" alt="apis://desktop/icons/kwadrat.gif" href="apis://ARCH|40814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jtIQMAAGM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w:t>
      </w:r>
      <w:r w:rsidRPr="008D272A">
        <w:rPr>
          <w:rFonts w:ascii="Times New Roman" w:eastAsia="Times New Roman" w:hAnsi="Times New Roman" w:cs="Times New Roman"/>
          <w:color w:val="000000"/>
          <w:lang w:eastAsia="bg-BG"/>
        </w:rPr>
        <w:t>Дълготрайно отсъствие</w:t>
      </w:r>
      <w:r w:rsidRPr="008D272A">
        <w:rPr>
          <w:rFonts w:ascii="Verdana" w:eastAsia="Times New Roman" w:hAnsi="Verdana" w:cs="Times New Roman"/>
          <w:color w:val="000000"/>
          <w:lang w:eastAsia="bg-BG"/>
        </w:rPr>
        <w:t>" е отсъствие на собственик, ползвател или обитател без прекъсване, което продължава повече от три месеца.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16. (Нова - ДВ, бр. 57 от 2011 г.) "</w:t>
      </w:r>
      <w:r w:rsidRPr="008D272A">
        <w:rPr>
          <w:rFonts w:ascii="Times New Roman" w:eastAsia="Times New Roman" w:hAnsi="Times New Roman" w:cs="Times New Roman"/>
          <w:color w:val="000000"/>
          <w:lang w:eastAsia="bg-BG"/>
        </w:rPr>
        <w:t>Неотложен случай</w:t>
      </w:r>
      <w:r w:rsidRPr="008D272A">
        <w:rPr>
          <w:rFonts w:ascii="Verdana" w:eastAsia="Times New Roman" w:hAnsi="Verdana" w:cs="Times New Roman"/>
          <w:color w:val="000000"/>
          <w:lang w:eastAsia="bg-BG"/>
        </w:rPr>
        <w:t>" е наличие на факти или обстоятелства, които създават предпоставка за разрушаването на сградата или на съседни или близко стоящи сгради, на техни конструктивни елементи, общи части, инсталации или части от тях или за такова увреждане на сградата или на съседни или близко стоящи сгради, на техни конструктивни елементи, общи части, инсталации или части от тях, което възпрепятства нормалното използване на сградата или самостоятелните обекти в нея, както и наличието на факти и обстоятелства, водещи до опасност за живота и здравето на собствениците, обитателите и други лица.</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before="450" w:after="100" w:afterAutospacing="1" w:line="240" w:lineRule="auto"/>
        <w:jc w:val="center"/>
        <w:outlineLvl w:val="2"/>
        <w:rPr>
          <w:rFonts w:ascii="Verdana" w:eastAsia="Times New Roman" w:hAnsi="Verdana" w:cs="Times New Roman"/>
          <w:b/>
          <w:bCs/>
          <w:color w:val="000000"/>
          <w:lang w:eastAsia="bg-BG"/>
        </w:rPr>
      </w:pPr>
      <w:bookmarkStart w:id="131" w:name="to_paragraph_id4016549"/>
      <w:bookmarkEnd w:id="131"/>
      <w:r w:rsidRPr="008D272A">
        <w:rPr>
          <w:rFonts w:ascii="Verdana" w:eastAsia="Times New Roman" w:hAnsi="Verdana" w:cs="Times New Roman"/>
          <w:b/>
          <w:bCs/>
          <w:color w:val="000000"/>
          <w:lang w:eastAsia="bg-BG"/>
        </w:rPr>
        <w:t>ПРЕХОДНИ И ЗАКЛЮЧИТЕЛНИ РАЗПОРЕДБИ</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32" w:name="to_paragraph_id4016550"/>
      <w:bookmarkEnd w:id="132"/>
      <w:r w:rsidRPr="008D272A">
        <w:rPr>
          <w:rFonts w:ascii="Verdana" w:eastAsia="Times New Roman" w:hAnsi="Verdana" w:cs="Times New Roman"/>
          <w:b/>
          <w:bCs/>
          <w:color w:val="000000"/>
          <w:lang w:eastAsia="bg-BG"/>
        </w:rPr>
        <w:t>§ 2.</w:t>
      </w:r>
      <w:r w:rsidRPr="008D272A">
        <w:rPr>
          <w:rFonts w:ascii="Verdana" w:eastAsia="Times New Roman" w:hAnsi="Verdana" w:cs="Times New Roman"/>
          <w:color w:val="000000"/>
          <w:lang w:eastAsia="bg-BG"/>
        </w:rPr>
        <w:t xml:space="preserve"> Когато в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не е провеждано общо събрание повече от една година, свикването на такова събрание и вписването в книгата за собствениците се извършва в срок 6 месеца от влизането в сила на закона.</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33" w:name="to_paragraph_id4016551"/>
      <w:bookmarkEnd w:id="133"/>
      <w:r w:rsidRPr="008D272A">
        <w:rPr>
          <w:rFonts w:ascii="Verdana" w:eastAsia="Times New Roman" w:hAnsi="Verdana" w:cs="Times New Roman"/>
          <w:b/>
          <w:bCs/>
          <w:color w:val="000000"/>
          <w:lang w:eastAsia="bg-BG"/>
        </w:rPr>
        <w:t>§ 3.</w:t>
      </w:r>
      <w:r w:rsidRPr="008D272A">
        <w:rPr>
          <w:rFonts w:ascii="Verdana" w:eastAsia="Times New Roman" w:hAnsi="Verdana" w:cs="Times New Roman"/>
          <w:color w:val="000000"/>
          <w:lang w:eastAsia="bg-BG"/>
        </w:rPr>
        <w:t xml:space="preserve"> Кметът на общината или района в тримесечен срок от изтичането на срока по </w:t>
      </w:r>
      <w:hyperlink r:id="rId132" w:history="1">
        <w:r w:rsidRPr="008D272A">
          <w:rPr>
            <w:rFonts w:ascii="Verdana" w:eastAsia="Times New Roman" w:hAnsi="Verdana" w:cs="Times New Roman"/>
            <w:color w:val="000000"/>
            <w:lang w:eastAsia="bg-BG"/>
          </w:rPr>
          <w:t>§ 2</w:t>
        </w:r>
      </w:hyperlink>
      <w:r w:rsidRPr="008D272A">
        <w:rPr>
          <w:rFonts w:ascii="Verdana" w:eastAsia="Times New Roman" w:hAnsi="Verdana" w:cs="Times New Roman"/>
          <w:color w:val="000000"/>
          <w:lang w:eastAsia="bg-BG"/>
        </w:rPr>
        <w:t xml:space="preserve"> организира провеждането на общи събрания и избор на управителни органи в сградите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където не са свикани такива събрания и не са избрани такива органи поради липса на инициатива на собствениците и обитателите на съответната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34" w:name="to_paragraph_id4016552"/>
      <w:bookmarkEnd w:id="134"/>
      <w:r w:rsidRPr="008D272A">
        <w:rPr>
          <w:rFonts w:ascii="Verdana" w:eastAsia="Times New Roman" w:hAnsi="Verdana" w:cs="Times New Roman"/>
          <w:b/>
          <w:bCs/>
          <w:color w:val="000000"/>
          <w:lang w:eastAsia="bg-BG"/>
        </w:rPr>
        <w:t>§ 4.</w:t>
      </w:r>
      <w:r w:rsidRPr="008D272A">
        <w:rPr>
          <w:rFonts w:ascii="Verdana" w:eastAsia="Times New Roman" w:hAnsi="Verdana" w:cs="Times New Roman"/>
          <w:color w:val="000000"/>
          <w:lang w:eastAsia="bg-BG"/>
        </w:rPr>
        <w:t xml:space="preserve"> Общините, на териториите на които се намират сгради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предвиждат в разходната част на бюджетите си за съответната година бюджетни кредити за финансиране на дейностите по </w:t>
      </w:r>
      <w:hyperlink r:id="rId133" w:history="1">
        <w:r w:rsidRPr="008D272A">
          <w:rPr>
            <w:rFonts w:ascii="Verdana" w:eastAsia="Times New Roman" w:hAnsi="Verdana" w:cs="Times New Roman"/>
            <w:color w:val="000000"/>
            <w:lang w:eastAsia="bg-BG"/>
          </w:rPr>
          <w:t>чл. 49, ал. 5</w:t>
        </w:r>
      </w:hyperlink>
      <w:r w:rsidRPr="008D272A">
        <w:rPr>
          <w:rFonts w:ascii="Verdana" w:eastAsia="Times New Roman" w:hAnsi="Verdana" w:cs="Times New Roman"/>
          <w:color w:val="000000"/>
          <w:lang w:eastAsia="bg-BG"/>
        </w:rPr>
        <w:t>.</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35" w:name="to_paragraph_id4016553"/>
      <w:bookmarkEnd w:id="135"/>
      <w:r w:rsidRPr="008D272A">
        <w:rPr>
          <w:rFonts w:ascii="Verdana" w:eastAsia="Times New Roman" w:hAnsi="Verdana" w:cs="Times New Roman"/>
          <w:b/>
          <w:bCs/>
          <w:color w:val="000000"/>
          <w:lang w:eastAsia="bg-BG"/>
        </w:rPr>
        <w:t>§ 5.</w:t>
      </w:r>
      <w:r w:rsidRPr="008D272A">
        <w:rPr>
          <w:rFonts w:ascii="Verdana" w:eastAsia="Times New Roman" w:hAnsi="Verdana" w:cs="Times New Roman"/>
          <w:color w:val="000000"/>
          <w:lang w:eastAsia="bg-BG"/>
        </w:rPr>
        <w:t xml:space="preserve"> За неуредени с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 xml:space="preserve"> въпроси се прилага Законът за собствеността.</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36" w:name="to_paragraph_id4053616"/>
      <w:bookmarkEnd w:id="136"/>
      <w:r w:rsidRPr="008D272A">
        <w:rPr>
          <w:rFonts w:ascii="Verdana" w:eastAsia="Times New Roman" w:hAnsi="Verdana" w:cs="Times New Roman"/>
          <w:b/>
          <w:bCs/>
          <w:color w:val="000000"/>
          <w:lang w:eastAsia="bg-BG"/>
        </w:rPr>
        <w:t>§ 6.</w:t>
      </w:r>
      <w:r w:rsidRPr="008D272A">
        <w:rPr>
          <w:rFonts w:ascii="Verdana" w:eastAsia="Times New Roman" w:hAnsi="Verdana" w:cs="Times New Roman"/>
          <w:color w:val="000000"/>
          <w:lang w:eastAsia="bg-BG"/>
        </w:rPr>
        <w:t xml:space="preserve"> В </w:t>
      </w:r>
      <w:hyperlink r:id="rId134" w:history="1">
        <w:r w:rsidRPr="008D272A">
          <w:rPr>
            <w:rFonts w:ascii="Verdana" w:eastAsia="Times New Roman" w:hAnsi="Verdana" w:cs="Times New Roman"/>
            <w:color w:val="000000"/>
            <w:lang w:eastAsia="bg-BG"/>
          </w:rPr>
          <w:t>Закона за собствеността</w:t>
        </w:r>
      </w:hyperlink>
      <w:r w:rsidRPr="008D272A">
        <w:rPr>
          <w:rFonts w:ascii="Verdana" w:eastAsia="Times New Roman" w:hAnsi="Verdana" w:cs="Times New Roman"/>
          <w:color w:val="000000"/>
          <w:lang w:eastAsia="bg-BG"/>
        </w:rPr>
        <w:t xml:space="preserve"> (</w:t>
      </w:r>
      <w:proofErr w:type="spellStart"/>
      <w:r w:rsidRPr="008D272A">
        <w:rPr>
          <w:rFonts w:ascii="Verdana" w:eastAsia="Times New Roman" w:hAnsi="Verdana" w:cs="Times New Roman"/>
          <w:color w:val="000000"/>
          <w:lang w:eastAsia="bg-BG"/>
        </w:rPr>
        <w:t>обн</w:t>
      </w:r>
      <w:proofErr w:type="spellEnd"/>
      <w:r w:rsidRPr="008D272A">
        <w:rPr>
          <w:rFonts w:ascii="Verdana" w:eastAsia="Times New Roman" w:hAnsi="Verdana" w:cs="Times New Roman"/>
          <w:color w:val="000000"/>
          <w:lang w:eastAsia="bg-BG"/>
        </w:rPr>
        <w:t>., ДВ, бр. 92 от 1951 г.; изм., бр. 12 от 1958 г., бр. 90 от 1960 г., бр. 99 от 1963 г., бр. 26 и 27 от 1973 г., бр. 54 и 87 от 1974 г., бр. 55 от 1978 г., бр. 36 от 1979 г., бр. 19 от 1985 г., бр. 14 и 91 от 1988 г., бр. 38 от 1989 г., бр. 31 от 1990 г., бр. 77 от 1991 г., бр. 33 от 1996 г., бр. 100 от 1997 г., бр. 90 от 1999 г., бр. 34 и 59 от 2000 г., бр. 32 от 2005 г., бр. 46 и 105 от 2006 г., бр. 24, 59 и 113 от 2007 г., бр. 54 и 109 от 2008 г.) се правят следните изменения и допълнения: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1. В </w:t>
      </w:r>
      <w:hyperlink r:id="rId135" w:history="1">
        <w:r w:rsidRPr="008D272A">
          <w:rPr>
            <w:rFonts w:ascii="Verdana" w:eastAsia="Times New Roman" w:hAnsi="Verdana" w:cs="Times New Roman"/>
            <w:color w:val="000000"/>
            <w:lang w:eastAsia="bg-BG"/>
          </w:rPr>
          <w:t>чл. 42</w:t>
        </w:r>
      </w:hyperlink>
      <w:r w:rsidRPr="008D272A">
        <w:rPr>
          <w:rFonts w:ascii="Verdana" w:eastAsia="Times New Roman" w:hAnsi="Verdana" w:cs="Times New Roman"/>
          <w:color w:val="000000"/>
          <w:lang w:eastAsia="bg-BG"/>
        </w:rPr>
        <w:t xml:space="preserve"> думите "или управителен съвет" се заличават.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В </w:t>
      </w:r>
      <w:hyperlink r:id="rId136" w:history="1">
        <w:r w:rsidRPr="008D272A">
          <w:rPr>
            <w:rFonts w:ascii="Verdana" w:eastAsia="Times New Roman" w:hAnsi="Verdana" w:cs="Times New Roman"/>
            <w:color w:val="000000"/>
            <w:lang w:eastAsia="bg-BG"/>
          </w:rPr>
          <w:t>чл. 43, ал. 1</w:t>
        </w:r>
      </w:hyperlink>
      <w:r w:rsidRPr="008D272A">
        <w:rPr>
          <w:rFonts w:ascii="Verdana" w:eastAsia="Times New Roman" w:hAnsi="Verdana" w:cs="Times New Roman"/>
          <w:color w:val="000000"/>
          <w:lang w:eastAsia="bg-BG"/>
        </w:rPr>
        <w:t xml:space="preserve"> думите "три четвърти" се заменят с "половината".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3. В </w:t>
      </w:r>
      <w:hyperlink r:id="rId137" w:history="1">
        <w:r w:rsidRPr="008D272A">
          <w:rPr>
            <w:rFonts w:ascii="Verdana" w:eastAsia="Times New Roman" w:hAnsi="Verdana" w:cs="Times New Roman"/>
            <w:color w:val="000000"/>
            <w:lang w:eastAsia="bg-BG"/>
          </w:rPr>
          <w:t>чл. 45, ал. 1</w:t>
        </w:r>
      </w:hyperlink>
      <w:r w:rsidRPr="008D272A">
        <w:rPr>
          <w:rFonts w:ascii="Verdana" w:eastAsia="Times New Roman" w:hAnsi="Verdana" w:cs="Times New Roman"/>
          <w:color w:val="000000"/>
          <w:lang w:eastAsia="bg-BG"/>
        </w:rPr>
        <w:t xml:space="preserve"> в текста преди буква "а" след думата "събрание" се добавя "за срок до три години".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 xml:space="preserve">4. В </w:t>
      </w:r>
      <w:hyperlink r:id="rId138" w:history="1">
        <w:r w:rsidRPr="008D272A">
          <w:rPr>
            <w:rFonts w:ascii="Verdana" w:eastAsia="Times New Roman" w:hAnsi="Verdana" w:cs="Times New Roman"/>
            <w:color w:val="000000"/>
            <w:lang w:eastAsia="bg-BG"/>
          </w:rPr>
          <w:t>чл. 46, ал. 1</w:t>
        </w:r>
      </w:hyperlink>
      <w:r w:rsidRPr="008D272A">
        <w:rPr>
          <w:rFonts w:ascii="Verdana" w:eastAsia="Times New Roman" w:hAnsi="Verdana" w:cs="Times New Roman"/>
          <w:color w:val="000000"/>
          <w:lang w:eastAsia="bg-BG"/>
        </w:rPr>
        <w:t xml:space="preserve"> думите "правилника по чл. 49" се заменят с "отделен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5. В чл. 47 в </w:t>
      </w:r>
      <w:hyperlink r:id="rId139" w:history="1">
        <w:r w:rsidRPr="008D272A">
          <w:rPr>
            <w:rFonts w:ascii="Verdana" w:eastAsia="Times New Roman" w:hAnsi="Verdana" w:cs="Times New Roman"/>
            <w:color w:val="000000"/>
            <w:lang w:eastAsia="bg-BG"/>
          </w:rPr>
          <w:t>ал. 1 и 2</w:t>
        </w:r>
      </w:hyperlink>
      <w:r w:rsidRPr="008D272A">
        <w:rPr>
          <w:rFonts w:ascii="Verdana" w:eastAsia="Times New Roman" w:hAnsi="Verdana" w:cs="Times New Roman"/>
          <w:color w:val="000000"/>
          <w:lang w:eastAsia="bg-BG"/>
        </w:rPr>
        <w:t xml:space="preserve"> думите "или председателят на управителния съвет" се заличават.</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6. </w:t>
      </w:r>
      <w:hyperlink r:id="rId140" w:history="1">
        <w:r w:rsidRPr="008D272A">
          <w:rPr>
            <w:rFonts w:ascii="Verdana" w:eastAsia="Times New Roman" w:hAnsi="Verdana" w:cs="Times New Roman"/>
            <w:color w:val="000000"/>
            <w:lang w:eastAsia="bg-BG"/>
          </w:rPr>
          <w:t>Член 49</w:t>
        </w:r>
      </w:hyperlink>
      <w:r w:rsidRPr="008D272A">
        <w:rPr>
          <w:rFonts w:ascii="Verdana" w:eastAsia="Times New Roman" w:hAnsi="Verdana" w:cs="Times New Roman"/>
          <w:color w:val="000000"/>
          <w:lang w:eastAsia="bg-BG"/>
        </w:rPr>
        <w:t xml:space="preserve"> се отменя.</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37" w:name="to_paragraph_id4016555"/>
      <w:bookmarkEnd w:id="137"/>
      <w:r w:rsidRPr="008D272A">
        <w:rPr>
          <w:rFonts w:ascii="Verdana" w:eastAsia="Times New Roman" w:hAnsi="Verdana" w:cs="Times New Roman"/>
          <w:b/>
          <w:bCs/>
          <w:color w:val="000000"/>
          <w:lang w:eastAsia="bg-BG"/>
        </w:rPr>
        <w:t>§ 7.</w:t>
      </w:r>
      <w:r w:rsidRPr="008D272A">
        <w:rPr>
          <w:rFonts w:ascii="Verdana" w:eastAsia="Times New Roman" w:hAnsi="Verdana" w:cs="Times New Roman"/>
          <w:color w:val="000000"/>
          <w:lang w:eastAsia="bg-BG"/>
        </w:rPr>
        <w:t xml:space="preserve"> В </w:t>
      </w:r>
      <w:hyperlink r:id="rId141" w:history="1">
        <w:r w:rsidRPr="008D272A">
          <w:rPr>
            <w:rFonts w:ascii="Verdana" w:eastAsia="Times New Roman" w:hAnsi="Verdana" w:cs="Times New Roman"/>
            <w:color w:val="000000"/>
            <w:lang w:eastAsia="bg-BG"/>
          </w:rPr>
          <w:t>Закона за енергийната ефективност</w:t>
        </w:r>
      </w:hyperlink>
      <w:r w:rsidRPr="008D272A">
        <w:rPr>
          <w:rFonts w:ascii="Verdana" w:eastAsia="Times New Roman" w:hAnsi="Verdana" w:cs="Times New Roman"/>
          <w:color w:val="000000"/>
          <w:lang w:eastAsia="bg-BG"/>
        </w:rPr>
        <w:t xml:space="preserve"> (ДВ, бр. 98 от 2008 г.) се правят следните изменения и допълнения: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1. В </w:t>
      </w:r>
      <w:hyperlink r:id="rId142" w:history="1">
        <w:r w:rsidRPr="008D272A">
          <w:rPr>
            <w:rFonts w:ascii="Verdana" w:eastAsia="Times New Roman" w:hAnsi="Verdana" w:cs="Times New Roman"/>
            <w:color w:val="000000"/>
            <w:lang w:eastAsia="bg-BG"/>
          </w:rPr>
          <w:t>чл. 36, ал. 1 и 3</w:t>
        </w:r>
      </w:hyperlink>
      <w:r w:rsidRPr="008D272A">
        <w:rPr>
          <w:rFonts w:ascii="Verdana" w:eastAsia="Times New Roman" w:hAnsi="Verdana" w:cs="Times New Roman"/>
          <w:color w:val="000000"/>
          <w:lang w:eastAsia="bg-BG"/>
        </w:rPr>
        <w:t xml:space="preserve"> след думите "чл. 19" се добавя "ал. 2".</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В </w:t>
      </w:r>
      <w:hyperlink r:id="rId143" w:history="1">
        <w:r w:rsidRPr="008D272A">
          <w:rPr>
            <w:rFonts w:ascii="Verdana" w:eastAsia="Times New Roman" w:hAnsi="Verdana" w:cs="Times New Roman"/>
            <w:color w:val="000000"/>
            <w:lang w:eastAsia="bg-BG"/>
          </w:rPr>
          <w:t>чл. 58</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а) досегашният текст става ал. 1;</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б) създава се ал. 2:</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Потребителите на електрическа енергия, топлинна енергия и природен газ в сгради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учредили юридически лица - сдружения на собственици, по реда на Закона за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могат да кандидатстват за финансиране на проекти за повишаване на енергийната ефективност от Фонд "Енергийна ефективност"."</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38" w:name="to_paragraph_id4016556"/>
      <w:bookmarkEnd w:id="138"/>
      <w:r w:rsidRPr="008D272A">
        <w:rPr>
          <w:rFonts w:ascii="Verdana" w:eastAsia="Times New Roman" w:hAnsi="Verdana" w:cs="Times New Roman"/>
          <w:b/>
          <w:bCs/>
          <w:color w:val="000000"/>
          <w:lang w:eastAsia="bg-BG"/>
        </w:rPr>
        <w:t>§ 8.</w:t>
      </w:r>
      <w:r w:rsidRPr="008D272A">
        <w:rPr>
          <w:rFonts w:ascii="Verdana" w:eastAsia="Times New Roman" w:hAnsi="Verdana" w:cs="Times New Roman"/>
          <w:color w:val="000000"/>
          <w:lang w:eastAsia="bg-BG"/>
        </w:rPr>
        <w:t xml:space="preserve"> В </w:t>
      </w:r>
      <w:hyperlink r:id="rId144" w:history="1">
        <w:r w:rsidRPr="008D272A">
          <w:rPr>
            <w:rFonts w:ascii="Verdana" w:eastAsia="Times New Roman" w:hAnsi="Verdana" w:cs="Times New Roman"/>
            <w:color w:val="000000"/>
            <w:lang w:eastAsia="bg-BG"/>
          </w:rPr>
          <w:t>Закона за местното самоуправление и местната администрация</w:t>
        </w:r>
      </w:hyperlink>
      <w:r w:rsidRPr="008D272A">
        <w:rPr>
          <w:rFonts w:ascii="Verdana" w:eastAsia="Times New Roman" w:hAnsi="Verdana" w:cs="Times New Roman"/>
          <w:color w:val="000000"/>
          <w:lang w:eastAsia="bg-BG"/>
        </w:rPr>
        <w:t xml:space="preserve"> (</w:t>
      </w:r>
      <w:proofErr w:type="spellStart"/>
      <w:r w:rsidRPr="008D272A">
        <w:rPr>
          <w:rFonts w:ascii="Verdana" w:eastAsia="Times New Roman" w:hAnsi="Verdana" w:cs="Times New Roman"/>
          <w:color w:val="000000"/>
          <w:lang w:eastAsia="bg-BG"/>
        </w:rPr>
        <w:t>обн</w:t>
      </w:r>
      <w:proofErr w:type="spellEnd"/>
      <w:r w:rsidRPr="008D272A">
        <w:rPr>
          <w:rFonts w:ascii="Verdana" w:eastAsia="Times New Roman" w:hAnsi="Verdana" w:cs="Times New Roman"/>
          <w:color w:val="000000"/>
          <w:lang w:eastAsia="bg-BG"/>
        </w:rPr>
        <w:t xml:space="preserve">., ДВ, бр. 77 от 1991 г.; изм., бр. 24, 49 и 65 от 1995 г., бр. 90 от 1996 г., бр. 122 от 1997 г., бр. 33, 130 и 154 от 1998 г., бр. 67 и 69 от 1999 г., бр. 26 и 85 от 2000 г., бр. 1 от 2001 г., бр. 28, 45 и 119 от 2002 г., бр. 69 от 2003 г., бр. 19 и 34 от 2005 г., бр. 30 и 69 от 2006 г., бр. 61 и 63 от 2007 г., бр. 54 и 108 от 2008 г.) в </w:t>
      </w:r>
      <w:hyperlink r:id="rId145" w:history="1">
        <w:r w:rsidRPr="008D272A">
          <w:rPr>
            <w:rFonts w:ascii="Verdana" w:eastAsia="Times New Roman" w:hAnsi="Verdana" w:cs="Times New Roman"/>
            <w:color w:val="000000"/>
            <w:lang w:eastAsia="bg-BG"/>
          </w:rPr>
          <w:t>чл. 44, ал. 1 се създава т. 19</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"19. оказва съдействие на етажните </w:t>
      </w:r>
      <w:proofErr w:type="spellStart"/>
      <w:r w:rsidRPr="008D272A">
        <w:rPr>
          <w:rFonts w:ascii="Verdana" w:eastAsia="Times New Roman" w:hAnsi="Verdana" w:cs="Times New Roman"/>
          <w:color w:val="000000"/>
          <w:lang w:eastAsia="bg-BG"/>
        </w:rPr>
        <w:t>собствености</w:t>
      </w:r>
      <w:proofErr w:type="spellEnd"/>
      <w:r w:rsidRPr="008D272A">
        <w:rPr>
          <w:rFonts w:ascii="Verdana" w:eastAsia="Times New Roman" w:hAnsi="Verdana" w:cs="Times New Roman"/>
          <w:color w:val="000000"/>
          <w:lang w:eastAsia="bg-BG"/>
        </w:rPr>
        <w:t xml:space="preserve"> и техните управителни органи при условията и по реда на Закона за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39" w:name="to_paragraph_id4016557"/>
      <w:bookmarkEnd w:id="139"/>
      <w:r w:rsidRPr="008D272A">
        <w:rPr>
          <w:rFonts w:ascii="Verdana" w:eastAsia="Times New Roman" w:hAnsi="Verdana" w:cs="Times New Roman"/>
          <w:b/>
          <w:bCs/>
          <w:color w:val="000000"/>
          <w:lang w:eastAsia="bg-BG"/>
        </w:rPr>
        <w:t>§ 9.</w:t>
      </w:r>
      <w:r w:rsidRPr="008D272A">
        <w:rPr>
          <w:rFonts w:ascii="Verdana" w:eastAsia="Times New Roman" w:hAnsi="Verdana" w:cs="Times New Roman"/>
          <w:color w:val="000000"/>
          <w:lang w:eastAsia="bg-BG"/>
        </w:rPr>
        <w:t xml:space="preserve"> В </w:t>
      </w:r>
      <w:hyperlink r:id="rId146" w:history="1">
        <w:r w:rsidRPr="008D272A">
          <w:rPr>
            <w:rFonts w:ascii="Verdana" w:eastAsia="Times New Roman" w:hAnsi="Verdana" w:cs="Times New Roman"/>
            <w:color w:val="000000"/>
            <w:lang w:eastAsia="bg-BG"/>
          </w:rPr>
          <w:t>Закона за устройство на територията</w:t>
        </w:r>
      </w:hyperlink>
      <w:r w:rsidRPr="008D272A">
        <w:rPr>
          <w:rFonts w:ascii="Verdana" w:eastAsia="Times New Roman" w:hAnsi="Verdana" w:cs="Times New Roman"/>
          <w:color w:val="000000"/>
          <w:lang w:eastAsia="bg-BG"/>
        </w:rPr>
        <w:t xml:space="preserve"> (</w:t>
      </w:r>
      <w:proofErr w:type="spellStart"/>
      <w:r w:rsidRPr="008D272A">
        <w:rPr>
          <w:rFonts w:ascii="Verdana" w:eastAsia="Times New Roman" w:hAnsi="Verdana" w:cs="Times New Roman"/>
          <w:color w:val="000000"/>
          <w:lang w:eastAsia="bg-BG"/>
        </w:rPr>
        <w:t>обн</w:t>
      </w:r>
      <w:proofErr w:type="spellEnd"/>
      <w:r w:rsidRPr="008D272A">
        <w:rPr>
          <w:rFonts w:ascii="Verdana" w:eastAsia="Times New Roman" w:hAnsi="Verdana" w:cs="Times New Roman"/>
          <w:color w:val="000000"/>
          <w:lang w:eastAsia="bg-BG"/>
        </w:rPr>
        <w:t>., ДВ, бр. 1 от 2001 г., бр. 41 и 111 от 2001 г., бр. 43 от 2002 г., бр. 20, 65 и 107 от 2003 г., бр. 36 и 65 от 2004 г., бр. 28, 76, 77, 88, 94, 95, 103 и 105 от 2005 г., бр. 29, 30, 34, 37, 65, 76, 79, 82, 106 и 108 от 2006 г., бр. 41 и 61 от 2007 г., бр. 33, 43, 54, 69, 98 и 102 от 2008 г.) се правят следните изменения и допълнения:</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1. В </w:t>
      </w:r>
      <w:hyperlink r:id="rId147" w:history="1">
        <w:r w:rsidRPr="008D272A">
          <w:rPr>
            <w:rFonts w:ascii="Verdana" w:eastAsia="Times New Roman" w:hAnsi="Verdana" w:cs="Times New Roman"/>
            <w:color w:val="000000"/>
            <w:lang w:eastAsia="bg-BG"/>
          </w:rPr>
          <w:t>чл. 22, ал. 2</w:t>
        </w:r>
      </w:hyperlink>
      <w:r w:rsidRPr="008D272A">
        <w:rPr>
          <w:rFonts w:ascii="Verdana" w:eastAsia="Times New Roman" w:hAnsi="Verdana" w:cs="Times New Roman"/>
          <w:color w:val="000000"/>
          <w:lang w:eastAsia="bg-BG"/>
        </w:rPr>
        <w:t xml:space="preserve"> думата "предимно" се заличава, а след думата "градини" се поставя запетая и се добавя "места за паркиране или подземни паркинги и площадки за игра".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В </w:t>
      </w:r>
      <w:hyperlink r:id="rId148" w:history="1">
        <w:r w:rsidRPr="008D272A">
          <w:rPr>
            <w:rFonts w:ascii="Verdana" w:eastAsia="Times New Roman" w:hAnsi="Verdana" w:cs="Times New Roman"/>
            <w:color w:val="000000"/>
            <w:lang w:eastAsia="bg-BG"/>
          </w:rPr>
          <w:t>чл. 38 се създава ал. 8</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"(8) В новоизграждащи се сгради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 издадено разрешение за строителство след влизане в сила на Закона за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в които се предвижда самостоятелните обекти да са повече от десет, се осигурява поне едно общо помещение, което се използва от собствениците и обитателите на сградите за битови, спортни и други обслужващи дейности (помещение за събрания, за портиер или охрана; за детски колички, велосипеди, мотопеди и мотоциклети, за съхраняване на инвентар за почистване на сградата и прилежащата площ към нея, перални, сушилни и други подобни), разположено в партерния или в първия етаж."</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3. В заключителните разпоредби се създава </w:t>
      </w:r>
      <w:hyperlink r:id="rId149" w:history="1">
        <w:r w:rsidRPr="008D272A">
          <w:rPr>
            <w:rFonts w:ascii="Verdana" w:eastAsia="Times New Roman" w:hAnsi="Verdana" w:cs="Times New Roman"/>
            <w:color w:val="000000"/>
            <w:lang w:eastAsia="bg-BG"/>
          </w:rPr>
          <w:t>§ 24а</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 24а. Издадените разрешения за строеж до 31 юли 2008 г. в квартали с комплексно застрояване, чието изпълнение е започнало до тази дата, запазват своето действие за срока, за който са издадени. Тази разпоредба не отменя мораториума, наложен с Решението на Народното събрание за налагане на мораториум върху застрояването на </w:t>
      </w:r>
      <w:proofErr w:type="spellStart"/>
      <w:r w:rsidRPr="008D272A">
        <w:rPr>
          <w:rFonts w:ascii="Verdana" w:eastAsia="Times New Roman" w:hAnsi="Verdana" w:cs="Times New Roman"/>
          <w:color w:val="000000"/>
          <w:lang w:eastAsia="bg-BG"/>
        </w:rPr>
        <w:t>устройствени</w:t>
      </w:r>
      <w:proofErr w:type="spellEnd"/>
      <w:r w:rsidRPr="008D272A">
        <w:rPr>
          <w:rFonts w:ascii="Verdana" w:eastAsia="Times New Roman" w:hAnsi="Verdana" w:cs="Times New Roman"/>
          <w:color w:val="000000"/>
          <w:lang w:eastAsia="bg-BG"/>
        </w:rPr>
        <w:t xml:space="preserve"> зони, предвидени за комплексно застрояване (ДВ, бр. 70 от 2008 г.)."</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40" w:name="to_paragraph_id4016558"/>
      <w:bookmarkEnd w:id="140"/>
      <w:r w:rsidRPr="008D272A">
        <w:rPr>
          <w:rFonts w:ascii="Verdana" w:eastAsia="Times New Roman" w:hAnsi="Verdana" w:cs="Times New Roman"/>
          <w:b/>
          <w:bCs/>
          <w:color w:val="000000"/>
          <w:lang w:eastAsia="bg-BG"/>
        </w:rPr>
        <w:t>§ 10.</w:t>
      </w:r>
      <w:r w:rsidRPr="008D272A">
        <w:rPr>
          <w:rFonts w:ascii="Verdana" w:eastAsia="Times New Roman" w:hAnsi="Verdana" w:cs="Times New Roman"/>
          <w:color w:val="000000"/>
          <w:lang w:eastAsia="bg-BG"/>
        </w:rPr>
        <w:t xml:space="preserve"> В </w:t>
      </w:r>
      <w:hyperlink r:id="rId150" w:history="1">
        <w:r w:rsidRPr="008D272A">
          <w:rPr>
            <w:rFonts w:ascii="Verdana" w:eastAsia="Times New Roman" w:hAnsi="Verdana" w:cs="Times New Roman"/>
            <w:color w:val="000000"/>
            <w:lang w:eastAsia="bg-BG"/>
          </w:rPr>
          <w:t>Закона за гражданската регистрация</w:t>
        </w:r>
      </w:hyperlink>
      <w:r w:rsidRPr="008D272A">
        <w:rPr>
          <w:rFonts w:ascii="Verdana" w:eastAsia="Times New Roman" w:hAnsi="Verdana" w:cs="Times New Roman"/>
          <w:color w:val="000000"/>
          <w:lang w:eastAsia="bg-BG"/>
        </w:rPr>
        <w:t xml:space="preserve"> (</w:t>
      </w:r>
      <w:proofErr w:type="spellStart"/>
      <w:r w:rsidRPr="008D272A">
        <w:rPr>
          <w:rFonts w:ascii="Verdana" w:eastAsia="Times New Roman" w:hAnsi="Verdana" w:cs="Times New Roman"/>
          <w:color w:val="000000"/>
          <w:lang w:eastAsia="bg-BG"/>
        </w:rPr>
        <w:t>обн</w:t>
      </w:r>
      <w:proofErr w:type="spellEnd"/>
      <w:r w:rsidRPr="008D272A">
        <w:rPr>
          <w:rFonts w:ascii="Verdana" w:eastAsia="Times New Roman" w:hAnsi="Verdana" w:cs="Times New Roman"/>
          <w:color w:val="000000"/>
          <w:lang w:eastAsia="bg-BG"/>
        </w:rPr>
        <w:t xml:space="preserve">., ДВ, бр. 67 от 1999 г.; изм., бр. 28 и 37 от 2001 г., бр. 54 от 2002 г., бр. 63 от 2003 г., бр. 70 и 96 от 2004 г., бр. 30 от 2006 г., бр. 48 и 59 от 2007 г., бр. 105 от 2008 г.) в глава четвърта, раздел II се създава </w:t>
      </w:r>
      <w:hyperlink r:id="rId151" w:history="1">
        <w:r w:rsidRPr="008D272A">
          <w:rPr>
            <w:rFonts w:ascii="Verdana" w:eastAsia="Times New Roman" w:hAnsi="Verdana" w:cs="Times New Roman"/>
            <w:color w:val="000000"/>
            <w:lang w:eastAsia="bg-BG"/>
          </w:rPr>
          <w:t>чл. 99а</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"Чл. 99а. На един адрес със съгласието на собственик на жилищен обект могат да се регистрират такъв брой лица, който не надвишава повече от три пъти броя на лицата, които обичайно могат да обитават съответния обект."</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lastRenderedPageBreak/>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41" w:name="to_paragraph_id23710189"/>
      <w:bookmarkEnd w:id="141"/>
      <w:r w:rsidRPr="008D272A">
        <w:rPr>
          <w:rFonts w:ascii="Verdana" w:eastAsia="Times New Roman" w:hAnsi="Verdana" w:cs="Times New Roman"/>
          <w:b/>
          <w:bCs/>
          <w:color w:val="000000"/>
          <w:lang w:eastAsia="bg-BG"/>
        </w:rPr>
        <w:t>§ 11.</w:t>
      </w:r>
      <w:r w:rsidRPr="008D272A">
        <w:rPr>
          <w:rFonts w:ascii="Verdana" w:eastAsia="Times New Roman" w:hAnsi="Verdana" w:cs="Times New Roman"/>
          <w:color w:val="000000"/>
          <w:lang w:eastAsia="bg-BG"/>
        </w:rPr>
        <w:t xml:space="preserve"> (Изм. - ДВ, бр. 66 от 2013 г., в сила от 26.07.2013 г., </w:t>
      </w:r>
      <w:r w:rsidRPr="008D272A">
        <w:rPr>
          <w:rFonts w:ascii="Times New Roman" w:eastAsia="Times New Roman" w:hAnsi="Times New Roman" w:cs="Times New Roman"/>
          <w:b/>
          <w:bCs/>
          <w:color w:val="0000FF"/>
          <w:lang w:eastAsia="bg-BG"/>
        </w:rPr>
        <w:t>бр. 98 от 2014 г.</w:t>
      </w:r>
      <w:r w:rsidRPr="008D272A">
        <w:rPr>
          <w:rFonts w:ascii="Verdana" w:eastAsia="Times New Roman" w:hAnsi="Verdana" w:cs="Times New Roman"/>
          <w:color w:val="000000"/>
          <w:lang w:eastAsia="bg-BG"/>
        </w:rPr>
        <w:t> </w:t>
      </w:r>
      <w:r w:rsidRPr="008D272A">
        <w:rPr>
          <w:rFonts w:ascii="Verdana" w:eastAsia="Times New Roman" w:hAnsi="Verdana" w:cs="Times New Roman"/>
          <w:noProof/>
          <w:color w:val="000000"/>
          <w:lang w:eastAsia="bg-BG"/>
        </w:rPr>
        <mc:AlternateContent>
          <mc:Choice Requires="wps">
            <w:drawing>
              <wp:inline distT="0" distB="0" distL="0" distR="0" wp14:anchorId="510696FC" wp14:editId="04DB2A86">
                <wp:extent cx="304800" cy="304800"/>
                <wp:effectExtent l="0" t="0" r="0" b="0"/>
                <wp:docPr id="4" name="Правоъгълник 4" descr="Сравнение с предишната редакция">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4" o:spid="_x0000_s1026" alt="Сравнение с предишната редакция" href="apis://desktop/parhist=2371018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в сила от 28.11.2014 г.)</w:t>
      </w:r>
      <w:r w:rsidRPr="008D272A">
        <w:rPr>
          <w:rFonts w:ascii="Verdana" w:eastAsia="Times New Roman" w:hAnsi="Verdana" w:cs="Times New Roman"/>
          <w:noProof/>
          <w:color w:val="000000"/>
          <w:lang w:eastAsia="bg-BG"/>
        </w:rPr>
        <mc:AlternateContent>
          <mc:Choice Requires="wps">
            <w:drawing>
              <wp:inline distT="0" distB="0" distL="0" distR="0" wp14:anchorId="66FB1C83" wp14:editId="4A81B285">
                <wp:extent cx="304800" cy="304800"/>
                <wp:effectExtent l="0" t="0" r="0" b="0"/>
                <wp:docPr id="3" name="Правоъгълник 3" descr="apis://desktop/icons/kwadrat.gif">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3" o:spid="_x0000_s1026" alt="apis://desktop/icons/kwadrat.gif" href="apis://ARCH|4081430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Q5IQMAAGM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До 31 март 2009 г. министърът на регионалното развитие и благоустройството издава подзаконовите нормативни актове по прилагането на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42" w:name="to_paragraph_id23710190"/>
      <w:bookmarkEnd w:id="142"/>
      <w:r w:rsidRPr="008D272A">
        <w:rPr>
          <w:rFonts w:ascii="Verdana" w:eastAsia="Times New Roman" w:hAnsi="Verdana" w:cs="Times New Roman"/>
          <w:b/>
          <w:bCs/>
          <w:color w:val="000000"/>
          <w:lang w:eastAsia="bg-BG"/>
        </w:rPr>
        <w:t>§ 12.</w:t>
      </w:r>
      <w:r w:rsidRPr="008D272A">
        <w:rPr>
          <w:rFonts w:ascii="Verdana" w:eastAsia="Times New Roman" w:hAnsi="Verdana" w:cs="Times New Roman"/>
          <w:color w:val="000000"/>
          <w:lang w:eastAsia="bg-BG"/>
        </w:rPr>
        <w:t xml:space="preserve"> (Изм. - ДВ, бр. 66 от 2013 г., в сила от 26.07.2013 г., </w:t>
      </w:r>
      <w:r w:rsidRPr="008D272A">
        <w:rPr>
          <w:rFonts w:ascii="Times New Roman" w:eastAsia="Times New Roman" w:hAnsi="Times New Roman" w:cs="Times New Roman"/>
          <w:b/>
          <w:bCs/>
          <w:color w:val="0000FF"/>
          <w:lang w:eastAsia="bg-BG"/>
        </w:rPr>
        <w:t>бр. 98 от 2014 г.</w:t>
      </w:r>
      <w:r w:rsidRPr="008D272A">
        <w:rPr>
          <w:rFonts w:ascii="Verdana" w:eastAsia="Times New Roman" w:hAnsi="Verdana" w:cs="Times New Roman"/>
          <w:color w:val="000000"/>
          <w:lang w:eastAsia="bg-BG"/>
        </w:rPr>
        <w:t> </w:t>
      </w:r>
      <w:r w:rsidRPr="008D272A">
        <w:rPr>
          <w:rFonts w:ascii="Verdana" w:eastAsia="Times New Roman" w:hAnsi="Verdana" w:cs="Times New Roman"/>
          <w:noProof/>
          <w:color w:val="000000"/>
          <w:lang w:eastAsia="bg-BG"/>
        </w:rPr>
        <mc:AlternateContent>
          <mc:Choice Requires="wps">
            <w:drawing>
              <wp:inline distT="0" distB="0" distL="0" distR="0" wp14:anchorId="6CAA657D" wp14:editId="6004700F">
                <wp:extent cx="304800" cy="304800"/>
                <wp:effectExtent l="0" t="0" r="0" b="0"/>
                <wp:docPr id="2" name="Правоъгълник 2" descr="Сравнение с предишната редакция">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2" o:spid="_x0000_s1026" alt="Сравнение с предишната редакция" href="apis://desktop/parhist=2371019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в сила от 28.11.2014 г.)</w:t>
      </w:r>
      <w:r w:rsidRPr="008D272A">
        <w:rPr>
          <w:rFonts w:ascii="Verdana" w:eastAsia="Times New Roman" w:hAnsi="Verdana" w:cs="Times New Roman"/>
          <w:noProof/>
          <w:color w:val="000000"/>
          <w:lang w:eastAsia="bg-BG"/>
        </w:rPr>
        <mc:AlternateContent>
          <mc:Choice Requires="wps">
            <w:drawing>
              <wp:inline distT="0" distB="0" distL="0" distR="0" wp14:anchorId="254BCED6" wp14:editId="684AA3FB">
                <wp:extent cx="304800" cy="304800"/>
                <wp:effectExtent l="0" t="0" r="0" b="0"/>
                <wp:docPr id="1" name="Правоъгълник 1" descr="apis://desktop/icons/kwadrat.gif">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авоъгълник 1" o:spid="_x0000_s1026" alt="apis://desktop/icons/kwadrat.gif" href="apis://ARCH|40814300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" o:button="t" filled="f" stroked="f">
                <v:fill o:detectmouseclick="t"/>
                <o:lock v:ext="edit" aspectratio="t"/>
                <w10:anchorlock/>
              </v:rect>
            </w:pict>
          </mc:Fallback>
        </mc:AlternateContent>
      </w:r>
      <w:r w:rsidRPr="008D272A">
        <w:rPr>
          <w:rFonts w:ascii="Verdana" w:eastAsia="Times New Roman" w:hAnsi="Verdana" w:cs="Times New Roman"/>
          <w:color w:val="000000"/>
          <w:lang w:eastAsia="bg-BG"/>
        </w:rPr>
        <w:t xml:space="preserve"> Изпълнението на закона се възлага на министъра на регионалното развитие и благоустройството.</w:t>
      </w:r>
    </w:p>
    <w:p w:rsidR="008D272A" w:rsidRPr="008D272A" w:rsidRDefault="008D272A" w:rsidP="008D272A">
      <w:pPr>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43" w:name="to_paragraph_id4796024"/>
      <w:bookmarkEnd w:id="143"/>
      <w:r w:rsidRPr="008D272A">
        <w:rPr>
          <w:rFonts w:ascii="Verdana" w:eastAsia="Times New Roman" w:hAnsi="Verdana" w:cs="Times New Roman"/>
          <w:b/>
          <w:bCs/>
          <w:color w:val="000000"/>
          <w:lang w:eastAsia="bg-BG"/>
        </w:rPr>
        <w:t>§ 13.</w:t>
      </w:r>
      <w:r w:rsidRPr="008D272A">
        <w:rPr>
          <w:rFonts w:ascii="Verdana" w:eastAsia="Times New Roman" w:hAnsi="Verdana" w:cs="Times New Roman"/>
          <w:color w:val="000000"/>
          <w:lang w:eastAsia="bg-BG"/>
        </w:rPr>
        <w:t xml:space="preserve"> Законът влиза в сила от 1 май 2009 г.</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Законът е приет от 40-то Народно събрание на 13 януари 2009 г. и е подпечатан с официалния печат на Народното събрание. </w:t>
      </w:r>
    </w:p>
    <w:p w:rsidR="008D272A" w:rsidRPr="008D272A" w:rsidRDefault="008D272A" w:rsidP="008D272A">
      <w:pPr>
        <w:spacing w:after="0" w:line="240" w:lineRule="auto"/>
        <w:rPr>
          <w:rFonts w:ascii="Verdana" w:eastAsia="Times New Roman" w:hAnsi="Verdana" w:cs="Times New Roman"/>
          <w:lang w:eastAsia="bg-BG"/>
        </w:rPr>
      </w:pPr>
      <w:r w:rsidRPr="008D272A">
        <w:rPr>
          <w:rFonts w:ascii="Verdana" w:eastAsia="Times New Roman" w:hAnsi="Verdana" w:cs="Times New Roman"/>
          <w:lang w:eastAsia="bg-BG"/>
        </w:rPr>
        <w:pict>
          <v:rect id="_x0000_i1026" style="width:453.6pt;height:2.25pt" o:hrstd="t" o:hrnoshade="t" o:hr="t" fillcolor="black" stroked="f"/>
        </w:pic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44" w:name="to_paragraph_id23710191"/>
      <w:bookmarkEnd w:id="144"/>
      <w:r w:rsidRPr="008D272A">
        <w:rPr>
          <w:rFonts w:ascii="Verdana" w:eastAsia="Times New Roman" w:hAnsi="Verdana" w:cs="Times New Roman"/>
          <w:color w:val="000000"/>
          <w:lang w:eastAsia="bg-BG"/>
        </w:rPr>
        <w:t xml:space="preserve">ПРЕХОДНИ РАЗПОРЕДБИ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към </w:t>
      </w:r>
      <w:hyperlink r:id="rId156" w:history="1">
        <w:r w:rsidRPr="008D272A">
          <w:rPr>
            <w:rFonts w:ascii="Verdana" w:eastAsia="Times New Roman" w:hAnsi="Verdana" w:cs="Times New Roman"/>
            <w:color w:val="000000"/>
            <w:lang w:eastAsia="bg-BG"/>
          </w:rPr>
          <w:t xml:space="preserve">Закона за изменение и допълнение на Закона за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(ДВ, бр. 15 от 2010 г.)</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45" w:name="to_paragraph_id7005786"/>
      <w:bookmarkEnd w:id="145"/>
      <w:r w:rsidRPr="008D272A">
        <w:rPr>
          <w:rFonts w:ascii="Verdana" w:eastAsia="Times New Roman" w:hAnsi="Verdana" w:cs="Times New Roman"/>
          <w:color w:val="000000"/>
          <w:lang w:eastAsia="bg-BG"/>
        </w:rPr>
        <w:t xml:space="preserve">§ 4. Свикването на общо събрание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вписването в книгата за собствениците и подаването на заявление за вписване в регистъра по </w:t>
      </w:r>
      <w:hyperlink r:id="rId157" w:history="1">
        <w:r w:rsidRPr="008D272A">
          <w:rPr>
            <w:rFonts w:ascii="Verdana" w:eastAsia="Times New Roman" w:hAnsi="Verdana" w:cs="Times New Roman"/>
            <w:color w:val="000000"/>
            <w:lang w:eastAsia="bg-BG"/>
          </w:rPr>
          <w:t>чл. 44</w:t>
        </w:r>
      </w:hyperlink>
      <w:r w:rsidRPr="008D272A">
        <w:rPr>
          <w:rFonts w:ascii="Verdana" w:eastAsia="Times New Roman" w:hAnsi="Verdana" w:cs="Times New Roman"/>
          <w:color w:val="000000"/>
          <w:lang w:eastAsia="bg-BG"/>
        </w:rPr>
        <w:t xml:space="preserve"> се извършва в срок до 30 юни 2010 г.</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46" w:name="to_paragraph_id7005787"/>
      <w:bookmarkEnd w:id="146"/>
      <w:r w:rsidRPr="008D272A">
        <w:rPr>
          <w:rFonts w:ascii="Verdana" w:eastAsia="Times New Roman" w:hAnsi="Verdana" w:cs="Times New Roman"/>
          <w:color w:val="000000"/>
          <w:lang w:eastAsia="bg-BG"/>
        </w:rPr>
        <w:t xml:space="preserve">§ 5. Кметът на общината или района в 6-месечен срок от изтичането на срока по </w:t>
      </w:r>
      <w:hyperlink r:id="rId158" w:history="1">
        <w:r w:rsidRPr="008D272A">
          <w:rPr>
            <w:rFonts w:ascii="Verdana" w:eastAsia="Times New Roman" w:hAnsi="Verdana" w:cs="Times New Roman"/>
            <w:color w:val="000000"/>
            <w:lang w:eastAsia="bg-BG"/>
          </w:rPr>
          <w:t>§ 4</w:t>
        </w:r>
      </w:hyperlink>
      <w:r w:rsidRPr="008D272A">
        <w:rPr>
          <w:rFonts w:ascii="Verdana" w:eastAsia="Times New Roman" w:hAnsi="Verdana" w:cs="Times New Roman"/>
          <w:color w:val="000000"/>
          <w:lang w:eastAsia="bg-BG"/>
        </w:rPr>
        <w:t xml:space="preserve"> организира провеждането на общи събрания и избор на управителни органи в сградите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когато не са свикани такива събрания.</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47" w:name="to_paragraph_id7005788"/>
      <w:bookmarkEnd w:id="147"/>
      <w:r w:rsidRPr="008D272A">
        <w:rPr>
          <w:rFonts w:ascii="Verdana" w:eastAsia="Times New Roman" w:hAnsi="Verdana" w:cs="Times New Roman"/>
          <w:color w:val="000000"/>
          <w:lang w:eastAsia="bg-BG"/>
        </w:rPr>
        <w:t xml:space="preserve">§ 6. Кметът на общината или района подава до министъра на регионалното развитие и благоустройството справка за регистрираните сгради и входове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в едномесечен срок от изтичането на срока по </w:t>
      </w:r>
      <w:hyperlink r:id="rId159" w:history="1">
        <w:r w:rsidRPr="008D272A">
          <w:rPr>
            <w:rFonts w:ascii="Verdana" w:eastAsia="Times New Roman" w:hAnsi="Verdana" w:cs="Times New Roman"/>
            <w:color w:val="000000"/>
            <w:lang w:eastAsia="bg-BG"/>
          </w:rPr>
          <w:t>§ 5</w:t>
        </w:r>
      </w:hyperlink>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48" w:name="to_paragraph_id23710192"/>
      <w:bookmarkEnd w:id="148"/>
      <w:r w:rsidRPr="008D272A">
        <w:rPr>
          <w:rFonts w:ascii="Verdana" w:eastAsia="Times New Roman" w:hAnsi="Verdana" w:cs="Times New Roman"/>
          <w:color w:val="000000"/>
          <w:lang w:eastAsia="bg-BG"/>
        </w:rPr>
        <w:t xml:space="preserve">ПРЕХОДНИ И ЗАКЛЮЧИТЕЛНИ РАЗПОРЕДБИ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към </w:t>
      </w:r>
      <w:hyperlink r:id="rId160" w:history="1">
        <w:r w:rsidRPr="008D272A">
          <w:rPr>
            <w:rFonts w:ascii="Verdana" w:eastAsia="Times New Roman" w:hAnsi="Verdana" w:cs="Times New Roman"/>
            <w:color w:val="000000"/>
            <w:lang w:eastAsia="bg-BG"/>
          </w:rPr>
          <w:t xml:space="preserve">Закона за изменение и допълнение на Закона за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(ДВ, бр. 57 от 2011 г.)</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49" w:name="to_paragraph_id7005790"/>
      <w:bookmarkEnd w:id="149"/>
      <w:r w:rsidRPr="008D272A">
        <w:rPr>
          <w:rFonts w:ascii="Verdana" w:eastAsia="Times New Roman" w:hAnsi="Verdana" w:cs="Times New Roman"/>
          <w:color w:val="000000"/>
          <w:lang w:eastAsia="bg-BG"/>
        </w:rPr>
        <w:t xml:space="preserve">§ 54. В сграда или вход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в които до влизането в сила на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 xml:space="preserve"> се е водила книга на собствениците, може да не се създава нова книга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50" w:name="to_paragraph_id7005791"/>
      <w:bookmarkEnd w:id="150"/>
      <w:r w:rsidRPr="008D272A">
        <w:rPr>
          <w:rFonts w:ascii="Verdana" w:eastAsia="Times New Roman" w:hAnsi="Verdana" w:cs="Times New Roman"/>
          <w:color w:val="000000"/>
          <w:lang w:eastAsia="bg-BG"/>
        </w:rPr>
        <w:t xml:space="preserve">§ 55. Подаването на уведомленията по </w:t>
      </w:r>
      <w:hyperlink r:id="rId161" w:history="1">
        <w:r w:rsidRPr="008D272A">
          <w:rPr>
            <w:rFonts w:ascii="Verdana" w:eastAsia="Times New Roman" w:hAnsi="Verdana" w:cs="Times New Roman"/>
            <w:color w:val="000000"/>
            <w:lang w:eastAsia="bg-BG"/>
          </w:rPr>
          <w:t>чл. 46б</w:t>
        </w:r>
      </w:hyperlink>
      <w:r w:rsidRPr="008D272A">
        <w:rPr>
          <w:rFonts w:ascii="Verdana" w:eastAsia="Times New Roman" w:hAnsi="Verdana" w:cs="Times New Roman"/>
          <w:color w:val="000000"/>
          <w:lang w:eastAsia="bg-BG"/>
        </w:rPr>
        <w:t xml:space="preserve"> се извършва в срок до 6 месеца от влизането в сила на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 xml:space="preserve">. Не се подават уведомления, когато сградите или отделните входове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са вписани в регистъра по </w:t>
      </w:r>
      <w:hyperlink r:id="rId162" w:history="1">
        <w:r w:rsidRPr="008D272A">
          <w:rPr>
            <w:rFonts w:ascii="Verdana" w:eastAsia="Times New Roman" w:hAnsi="Verdana" w:cs="Times New Roman"/>
            <w:color w:val="000000"/>
            <w:lang w:eastAsia="bg-BG"/>
          </w:rPr>
          <w:t>чл. 44</w:t>
        </w:r>
      </w:hyperlink>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51" w:name="to_paragraph_id23710193"/>
      <w:bookmarkEnd w:id="151"/>
      <w:r w:rsidRPr="008D272A">
        <w:rPr>
          <w:rFonts w:ascii="Verdana" w:eastAsia="Times New Roman" w:hAnsi="Verdana" w:cs="Times New Roman"/>
          <w:color w:val="000000"/>
          <w:lang w:eastAsia="bg-BG"/>
        </w:rPr>
        <w:t xml:space="preserve">§ 56. (1) Кметът на общината или района или </w:t>
      </w:r>
      <w:proofErr w:type="spellStart"/>
      <w:r w:rsidRPr="008D272A">
        <w:rPr>
          <w:rFonts w:ascii="Verdana" w:eastAsia="Times New Roman" w:hAnsi="Verdana" w:cs="Times New Roman"/>
          <w:color w:val="000000"/>
          <w:lang w:eastAsia="bg-BG"/>
        </w:rPr>
        <w:t>оправомощеното</w:t>
      </w:r>
      <w:proofErr w:type="spellEnd"/>
      <w:r w:rsidRPr="008D272A">
        <w:rPr>
          <w:rFonts w:ascii="Verdana" w:eastAsia="Times New Roman" w:hAnsi="Verdana" w:cs="Times New Roman"/>
          <w:color w:val="000000"/>
          <w:lang w:eastAsia="bg-BG"/>
        </w:rPr>
        <w:t xml:space="preserve"> длъжностно лице в едногодишен срок от влизането в сила на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 xml:space="preserve"> организира провеждането на общи събрания и избор на управителни органи в сградите в режим на етажна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когато не са свикани такива събрания и не са избрани органи.</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(2) Кметът или </w:t>
      </w:r>
      <w:proofErr w:type="spellStart"/>
      <w:r w:rsidRPr="008D272A">
        <w:rPr>
          <w:rFonts w:ascii="Verdana" w:eastAsia="Times New Roman" w:hAnsi="Verdana" w:cs="Times New Roman"/>
          <w:color w:val="000000"/>
          <w:lang w:eastAsia="bg-BG"/>
        </w:rPr>
        <w:t>оправомощеното</w:t>
      </w:r>
      <w:proofErr w:type="spellEnd"/>
      <w:r w:rsidRPr="008D272A">
        <w:rPr>
          <w:rFonts w:ascii="Verdana" w:eastAsia="Times New Roman" w:hAnsi="Verdana" w:cs="Times New Roman"/>
          <w:color w:val="000000"/>
          <w:lang w:eastAsia="bg-BG"/>
        </w:rPr>
        <w:t xml:space="preserve"> от него длъжностно лице свиква общото събрание по ал. 1 чрез покана, която се поставя на видно и общодостъпно място на входа на сградата в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и се публикува на електронната страница на общината или района.</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(3) Ако събранието не може да се проведе поради липса на необходимия кворум по </w:t>
      </w:r>
      <w:hyperlink r:id="rId163" w:history="1">
        <w:r w:rsidRPr="008D272A">
          <w:rPr>
            <w:rFonts w:ascii="Verdana" w:eastAsia="Times New Roman" w:hAnsi="Verdana" w:cs="Times New Roman"/>
            <w:color w:val="000000"/>
            <w:lang w:eastAsia="bg-BG"/>
          </w:rPr>
          <w:t>чл. 15, ал. 2</w:t>
        </w:r>
      </w:hyperlink>
      <w:r w:rsidRPr="008D272A">
        <w:rPr>
          <w:rFonts w:ascii="Verdana" w:eastAsia="Times New Roman" w:hAnsi="Verdana" w:cs="Times New Roman"/>
          <w:color w:val="000000"/>
          <w:lang w:eastAsia="bg-BG"/>
        </w:rPr>
        <w:t xml:space="preserve">, кметът на общината или района или </w:t>
      </w:r>
      <w:proofErr w:type="spellStart"/>
      <w:r w:rsidRPr="008D272A">
        <w:rPr>
          <w:rFonts w:ascii="Verdana" w:eastAsia="Times New Roman" w:hAnsi="Verdana" w:cs="Times New Roman"/>
          <w:color w:val="000000"/>
          <w:lang w:eastAsia="bg-BG"/>
        </w:rPr>
        <w:t>оправомощено</w:t>
      </w:r>
      <w:proofErr w:type="spellEnd"/>
      <w:r w:rsidRPr="008D272A">
        <w:rPr>
          <w:rFonts w:ascii="Verdana" w:eastAsia="Times New Roman" w:hAnsi="Verdana" w:cs="Times New Roman"/>
          <w:color w:val="000000"/>
          <w:lang w:eastAsia="bg-BG"/>
        </w:rPr>
        <w:t xml:space="preserve"> от него длъжностно лице определя в 14-дневен срок управител и касиер от списъка на собствениците или ползвателите, обитаващи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lastRenderedPageBreak/>
        <w:t>4) При неизпълнение на разпоредбите по ал. 1 - 3 кметът на общината или района се наказва с глоба в размер от 50 до 500 лв.</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(5) Актовете за установяване на нарушенията по ал. 4 се съставят от длъжностни лица от съответната областна администрация, определени от областния управител, а наказателните постановления се издават от областния управител или от </w:t>
      </w:r>
      <w:proofErr w:type="spellStart"/>
      <w:r w:rsidRPr="008D272A">
        <w:rPr>
          <w:rFonts w:ascii="Verdana" w:eastAsia="Times New Roman" w:hAnsi="Verdana" w:cs="Times New Roman"/>
          <w:color w:val="000000"/>
          <w:lang w:eastAsia="bg-BG"/>
        </w:rPr>
        <w:t>оправомощено</w:t>
      </w:r>
      <w:proofErr w:type="spellEnd"/>
      <w:r w:rsidRPr="008D272A">
        <w:rPr>
          <w:rFonts w:ascii="Verdana" w:eastAsia="Times New Roman" w:hAnsi="Verdana" w:cs="Times New Roman"/>
          <w:color w:val="000000"/>
          <w:lang w:eastAsia="bg-BG"/>
        </w:rPr>
        <w:t xml:space="preserve"> от него длъжностно лице.</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52" w:name="to_paragraph_id7005793"/>
      <w:bookmarkEnd w:id="152"/>
      <w:r w:rsidRPr="008D272A">
        <w:rPr>
          <w:rFonts w:ascii="Verdana" w:eastAsia="Times New Roman" w:hAnsi="Verdana" w:cs="Times New Roman"/>
          <w:color w:val="000000"/>
          <w:lang w:eastAsia="bg-BG"/>
        </w:rPr>
        <w:t xml:space="preserve">§ 57. Регистрираните до влизането в сила на този </w:t>
      </w:r>
      <w:r w:rsidRPr="008D272A">
        <w:rPr>
          <w:rFonts w:ascii="Verdana" w:eastAsia="Times New Roman" w:hAnsi="Verdana" w:cs="Times New Roman"/>
          <w:color w:val="000000"/>
          <w:bdr w:val="none" w:sz="0" w:space="0" w:color="auto" w:frame="1"/>
          <w:shd w:val="clear" w:color="auto" w:fill="FFFFFF"/>
          <w:lang w:eastAsia="bg-BG"/>
        </w:rPr>
        <w:t>закон</w:t>
      </w:r>
      <w:r w:rsidRPr="008D272A">
        <w:rPr>
          <w:rFonts w:ascii="Verdana" w:eastAsia="Times New Roman" w:hAnsi="Verdana" w:cs="Times New Roman"/>
          <w:color w:val="000000"/>
          <w:lang w:eastAsia="bg-BG"/>
        </w:rPr>
        <w:t xml:space="preserve"> сдружения привеждат дейността си в съответствие с неговите изисквания в срок до една година от влизането му в сила.</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53" w:name="to_paragraph_id23710194"/>
      <w:bookmarkEnd w:id="153"/>
      <w:r w:rsidRPr="008D272A">
        <w:rPr>
          <w:rFonts w:ascii="Verdana" w:eastAsia="Times New Roman" w:hAnsi="Verdana" w:cs="Times New Roman"/>
          <w:color w:val="000000"/>
          <w:lang w:eastAsia="bg-BG"/>
        </w:rPr>
        <w:t xml:space="preserve">ПРЕХОДНИ И ЗАКЛЮЧИТЕЛНИ РАЗПОРЕДБИ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към </w:t>
      </w:r>
      <w:hyperlink r:id="rId164" w:history="1">
        <w:r w:rsidRPr="008D272A">
          <w:rPr>
            <w:rFonts w:ascii="Verdana" w:eastAsia="Times New Roman" w:hAnsi="Verdana" w:cs="Times New Roman"/>
            <w:color w:val="000000"/>
            <w:lang w:eastAsia="bg-BG"/>
          </w:rPr>
          <w:t>Закона за изменение и допълнение на Закона за устройство на територията</w:t>
        </w:r>
      </w:hyperlink>
      <w:r w:rsidRPr="008D272A">
        <w:rPr>
          <w:rFonts w:ascii="Verdana" w:eastAsia="Times New Roman" w:hAnsi="Verdana" w:cs="Times New Roman"/>
          <w:color w:val="000000"/>
          <w:lang w:eastAsia="bg-BG"/>
        </w:rPr>
        <w:t xml:space="preserve">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(ДВ, бр. 66 от 2013 г., в сила от 26.07.2013 г.)</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54" w:name="to_paragraph_id23710195"/>
      <w:bookmarkEnd w:id="154"/>
      <w:r w:rsidRPr="008D272A">
        <w:rPr>
          <w:rFonts w:ascii="Verdana" w:eastAsia="Times New Roman" w:hAnsi="Verdana" w:cs="Times New Roman"/>
          <w:color w:val="000000"/>
          <w:lang w:eastAsia="bg-BG"/>
        </w:rPr>
        <w:t xml:space="preserve">§ 68. В Закона за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w:t>
      </w:r>
      <w:proofErr w:type="spellStart"/>
      <w:r w:rsidRPr="008D272A">
        <w:rPr>
          <w:rFonts w:ascii="Verdana" w:eastAsia="Times New Roman" w:hAnsi="Verdana" w:cs="Times New Roman"/>
          <w:color w:val="000000"/>
          <w:lang w:eastAsia="bg-BG"/>
        </w:rPr>
        <w:t>обн</w:t>
      </w:r>
      <w:proofErr w:type="spellEnd"/>
      <w:r w:rsidRPr="008D272A">
        <w:rPr>
          <w:rFonts w:ascii="Verdana" w:eastAsia="Times New Roman" w:hAnsi="Verdana" w:cs="Times New Roman"/>
          <w:color w:val="000000"/>
          <w:lang w:eastAsia="bg-BG"/>
        </w:rPr>
        <w:t>., ДВ, бр. 6 от 2009 г.; изм., бр. 15 от 2010 г., бр. 8 и 57 от 2011 г., бр. 82 от 2012 г.) навсякъде думите "министъра на регионалното развитие и благоустройството", "Министърът на регионалното развитие и благоустройството" и "Министерството на регионалното развитие и благоустройството" се заменят съответно с "министъра на регионалното развитие", "Министърът на регионалното развитие" и "Министерството на регионалното развитие".</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55" w:name="to_paragraph_id23710196"/>
      <w:bookmarkEnd w:id="155"/>
      <w:r w:rsidRPr="008D272A">
        <w:rPr>
          <w:rFonts w:ascii="Verdana" w:eastAsia="Times New Roman" w:hAnsi="Verdana" w:cs="Times New Roman"/>
          <w:color w:val="000000"/>
          <w:lang w:eastAsia="bg-BG"/>
        </w:rPr>
        <w:t xml:space="preserve">ПРЕХОДНИ И ЗАКЛЮЧИТЕЛНИ РАЗПОРЕДБИ </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към </w:t>
      </w:r>
      <w:hyperlink r:id="rId165" w:history="1">
        <w:r w:rsidRPr="008D272A">
          <w:rPr>
            <w:rFonts w:ascii="Verdana" w:eastAsia="Times New Roman" w:hAnsi="Verdana" w:cs="Times New Roman"/>
            <w:color w:val="000000"/>
            <w:lang w:eastAsia="bg-BG"/>
          </w:rPr>
          <w:t xml:space="preserve">Закона за изменение и допълнение на Закона за устройство на територията </w:t>
        </w:r>
      </w:hyperlink>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 xml:space="preserve">(ДВ, </w:t>
      </w:r>
      <w:r w:rsidRPr="008D272A">
        <w:rPr>
          <w:rFonts w:ascii="Times New Roman" w:eastAsia="Times New Roman" w:hAnsi="Times New Roman" w:cs="Times New Roman"/>
          <w:b/>
          <w:bCs/>
          <w:color w:val="0000FF"/>
          <w:lang w:eastAsia="bg-BG"/>
        </w:rPr>
        <w:t>бр. 98 от 2014 г.</w:t>
      </w:r>
      <w:r w:rsidRPr="008D272A">
        <w:rPr>
          <w:rFonts w:ascii="Verdana" w:eastAsia="Times New Roman" w:hAnsi="Verdana" w:cs="Times New Roman"/>
          <w:color w:val="000000"/>
          <w:lang w:eastAsia="bg-BG"/>
        </w:rPr>
        <w:t>, в сила от 28.11.2014 г.)</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hd w:val="clear" w:color="auto" w:fill="FFFFFF"/>
        <w:spacing w:after="0" w:line="75" w:lineRule="atLeast"/>
        <w:rPr>
          <w:rFonts w:ascii="Verdana" w:eastAsia="Times New Roman" w:hAnsi="Verdana" w:cs="Times New Roman"/>
          <w:vanish/>
          <w:lang w:eastAsia="bg-BG"/>
        </w:rPr>
      </w:pPr>
      <w:r w:rsidRPr="008D272A">
        <w:rPr>
          <w:rFonts w:ascii="Verdana" w:eastAsia="Times New Roman" w:hAnsi="Verdana" w:cs="Times New Roman"/>
          <w:vanish/>
          <w:lang w:eastAsia="bg-BG"/>
        </w:rPr>
        <w:t> </w:t>
      </w:r>
    </w:p>
    <w:p w:rsidR="008D272A" w:rsidRPr="008D272A" w:rsidRDefault="008D272A" w:rsidP="008D272A">
      <w:pPr>
        <w:spacing w:after="0" w:line="240" w:lineRule="auto"/>
        <w:jc w:val="both"/>
        <w:rPr>
          <w:rFonts w:ascii="Verdana" w:eastAsia="Times New Roman" w:hAnsi="Verdana" w:cs="Times New Roman"/>
          <w:color w:val="000000"/>
          <w:lang w:eastAsia="bg-BG"/>
        </w:rPr>
      </w:pPr>
      <w:bookmarkStart w:id="156" w:name="to_paragraph_id23710197"/>
      <w:bookmarkEnd w:id="156"/>
      <w:r w:rsidRPr="008D272A">
        <w:rPr>
          <w:rFonts w:ascii="Verdana" w:eastAsia="Times New Roman" w:hAnsi="Verdana" w:cs="Times New Roman"/>
          <w:color w:val="000000"/>
          <w:lang w:eastAsia="bg-BG"/>
        </w:rPr>
        <w:t xml:space="preserve">§ 68. В Закона за </w:t>
      </w:r>
      <w:r w:rsidRPr="008D272A">
        <w:rPr>
          <w:rFonts w:ascii="Verdana" w:eastAsia="Times New Roman" w:hAnsi="Verdana" w:cs="Times New Roman"/>
          <w:color w:val="000000"/>
          <w:bdr w:val="none" w:sz="0" w:space="0" w:color="auto" w:frame="1"/>
          <w:shd w:val="clear" w:color="auto" w:fill="FFFFFF"/>
          <w:lang w:eastAsia="bg-BG"/>
        </w:rPr>
        <w:t>управление</w:t>
      </w:r>
      <w:r w:rsidRPr="008D272A">
        <w:rPr>
          <w:rFonts w:ascii="Verdana" w:eastAsia="Times New Roman" w:hAnsi="Verdana" w:cs="Times New Roman"/>
          <w:color w:val="000000"/>
          <w:lang w:eastAsia="bg-BG"/>
        </w:rPr>
        <w:t xml:space="preserve"> на </w:t>
      </w:r>
      <w:r w:rsidRPr="008D272A">
        <w:rPr>
          <w:rFonts w:ascii="Verdana" w:eastAsia="Times New Roman" w:hAnsi="Verdana" w:cs="Times New Roman"/>
          <w:color w:val="000000"/>
          <w:bdr w:val="none" w:sz="0" w:space="0" w:color="auto" w:frame="1"/>
          <w:shd w:val="clear" w:color="auto" w:fill="FFFFFF"/>
          <w:lang w:eastAsia="bg-BG"/>
        </w:rPr>
        <w:t>етажната</w:t>
      </w:r>
      <w:r w:rsidRPr="008D272A">
        <w:rPr>
          <w:rFonts w:ascii="Verdana" w:eastAsia="Times New Roman" w:hAnsi="Verdana" w:cs="Times New Roman"/>
          <w:color w:val="000000"/>
          <w:lang w:eastAsia="bg-BG"/>
        </w:rPr>
        <w:t xml:space="preserve"> </w:t>
      </w:r>
      <w:r w:rsidRPr="008D272A">
        <w:rPr>
          <w:rFonts w:ascii="Verdana" w:eastAsia="Times New Roman" w:hAnsi="Verdana" w:cs="Times New Roman"/>
          <w:color w:val="000000"/>
          <w:bdr w:val="none" w:sz="0" w:space="0" w:color="auto" w:frame="1"/>
          <w:shd w:val="clear" w:color="auto" w:fill="FFFFFF"/>
          <w:lang w:eastAsia="bg-BG"/>
        </w:rPr>
        <w:t>собственост</w:t>
      </w:r>
      <w:r w:rsidRPr="008D272A">
        <w:rPr>
          <w:rFonts w:ascii="Verdana" w:eastAsia="Times New Roman" w:hAnsi="Verdana" w:cs="Times New Roman"/>
          <w:color w:val="000000"/>
          <w:lang w:eastAsia="bg-BG"/>
        </w:rPr>
        <w:t xml:space="preserve"> (</w:t>
      </w:r>
      <w:proofErr w:type="spellStart"/>
      <w:r w:rsidRPr="008D272A">
        <w:rPr>
          <w:rFonts w:ascii="Verdana" w:eastAsia="Times New Roman" w:hAnsi="Verdana" w:cs="Times New Roman"/>
          <w:color w:val="000000"/>
          <w:lang w:eastAsia="bg-BG"/>
        </w:rPr>
        <w:t>обн</w:t>
      </w:r>
      <w:proofErr w:type="spellEnd"/>
      <w:r w:rsidRPr="008D272A">
        <w:rPr>
          <w:rFonts w:ascii="Verdana" w:eastAsia="Times New Roman" w:hAnsi="Verdana" w:cs="Times New Roman"/>
          <w:color w:val="000000"/>
          <w:lang w:eastAsia="bg-BG"/>
        </w:rPr>
        <w:t>., ДВ, бр. 6 от 2009 г.; изм., бр. 15 от 2010 г., бр. 8 и 57 от 2011 г., бр. 82 от 2012 г., бр. 66 от 2013 г.) навсякъде думите "министъра на регионалното развитие", "министърът на регионалното развитие" и "Министерството на регионалното развитие" се заменят съответно с "министъра на регионалното развитие и благоустройството", "министърът на регионалното развитие и благоустройството" и "Министерството на регионалното развитие и благоустройството".</w:t>
      </w:r>
    </w:p>
    <w:p w:rsidR="008D272A" w:rsidRPr="008D272A" w:rsidRDefault="008D272A" w:rsidP="008D272A">
      <w:pPr>
        <w:spacing w:after="0" w:line="240" w:lineRule="auto"/>
        <w:jc w:val="both"/>
        <w:rPr>
          <w:rFonts w:ascii="Verdana" w:eastAsia="Times New Roman" w:hAnsi="Verdana" w:cs="Times New Roman"/>
          <w:color w:val="000000"/>
          <w:lang w:eastAsia="bg-BG"/>
        </w:rPr>
      </w:pPr>
      <w:r w:rsidRPr="008D272A">
        <w:rPr>
          <w:rFonts w:ascii="Verdana" w:eastAsia="Times New Roman" w:hAnsi="Verdana" w:cs="Times New Roman"/>
          <w:color w:val="000000"/>
          <w:lang w:eastAsia="bg-BG"/>
        </w:rPr>
        <w:t>......................................................................</w:t>
      </w:r>
    </w:p>
    <w:p w:rsidR="007C00FE" w:rsidRPr="008D272A" w:rsidRDefault="007C00FE" w:rsidP="008D272A"/>
    <w:sectPr w:rsidR="007C00FE" w:rsidRPr="008D272A" w:rsidSect="008D272A">
      <w:pgSz w:w="11906" w:h="16838"/>
      <w:pgMar w:top="1417"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AC"/>
    <w:rsid w:val="005F5CAC"/>
    <w:rsid w:val="007C00FE"/>
    <w:rsid w:val="008D27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272A"/>
    <w:pPr>
      <w:spacing w:before="450" w:after="100" w:afterAutospacing="1" w:line="240" w:lineRule="auto"/>
      <w:jc w:val="center"/>
      <w:outlineLvl w:val="0"/>
    </w:pPr>
    <w:rPr>
      <w:rFonts w:ascii="Times New Roman" w:eastAsia="Times New Roman" w:hAnsi="Times New Roman" w:cs="Times New Roman"/>
      <w:b/>
      <w:bCs/>
      <w:color w:val="000000"/>
      <w:kern w:val="36"/>
      <w:sz w:val="48"/>
      <w:szCs w:val="48"/>
      <w:lang w:eastAsia="bg-BG"/>
    </w:rPr>
  </w:style>
  <w:style w:type="paragraph" w:styleId="2">
    <w:name w:val="heading 2"/>
    <w:basedOn w:val="a"/>
    <w:link w:val="20"/>
    <w:uiPriority w:val="9"/>
    <w:qFormat/>
    <w:rsid w:val="008D272A"/>
    <w:pPr>
      <w:spacing w:before="450" w:after="100" w:afterAutospacing="1" w:line="240" w:lineRule="auto"/>
      <w:jc w:val="center"/>
      <w:outlineLvl w:val="1"/>
    </w:pPr>
    <w:rPr>
      <w:rFonts w:ascii="Times New Roman" w:eastAsia="Times New Roman" w:hAnsi="Times New Roman" w:cs="Times New Roman"/>
      <w:b/>
      <w:bCs/>
      <w:color w:val="000000"/>
      <w:sz w:val="36"/>
      <w:szCs w:val="36"/>
      <w:lang w:eastAsia="bg-BG"/>
    </w:rPr>
  </w:style>
  <w:style w:type="paragraph" w:styleId="3">
    <w:name w:val="heading 3"/>
    <w:basedOn w:val="a"/>
    <w:link w:val="30"/>
    <w:uiPriority w:val="9"/>
    <w:qFormat/>
    <w:rsid w:val="008D272A"/>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4">
    <w:name w:val="heading 4"/>
    <w:basedOn w:val="a"/>
    <w:link w:val="40"/>
    <w:uiPriority w:val="9"/>
    <w:qFormat/>
    <w:rsid w:val="008D272A"/>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paragraph" w:styleId="5">
    <w:name w:val="heading 5"/>
    <w:basedOn w:val="a"/>
    <w:link w:val="50"/>
    <w:uiPriority w:val="9"/>
    <w:qFormat/>
    <w:rsid w:val="008D272A"/>
    <w:pPr>
      <w:spacing w:before="450" w:after="100" w:afterAutospacing="1" w:line="240" w:lineRule="auto"/>
      <w:jc w:val="center"/>
      <w:outlineLvl w:val="4"/>
    </w:pPr>
    <w:rPr>
      <w:rFonts w:ascii="Times New Roman" w:eastAsia="Times New Roman" w:hAnsi="Times New Roman" w:cs="Times New Roman"/>
      <w:b/>
      <w:bCs/>
      <w:color w:val="000000"/>
      <w:sz w:val="20"/>
      <w:szCs w:val="20"/>
      <w:lang w:eastAsia="bg-BG"/>
    </w:rPr>
  </w:style>
  <w:style w:type="paragraph" w:styleId="6">
    <w:name w:val="heading 6"/>
    <w:basedOn w:val="a"/>
    <w:link w:val="60"/>
    <w:uiPriority w:val="9"/>
    <w:qFormat/>
    <w:rsid w:val="008D272A"/>
    <w:pPr>
      <w:spacing w:before="450" w:after="100" w:afterAutospacing="1" w:line="240" w:lineRule="auto"/>
      <w:jc w:val="center"/>
      <w:outlineLvl w:val="5"/>
    </w:pPr>
    <w:rPr>
      <w:rFonts w:ascii="Times New Roman" w:eastAsia="Times New Roman" w:hAnsi="Times New Roman" w:cs="Times New Roman"/>
      <w:b/>
      <w:bCs/>
      <w:color w:val="000000"/>
      <w:sz w:val="15"/>
      <w:szCs w:val="15"/>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8D272A"/>
    <w:rPr>
      <w:rFonts w:ascii="Times New Roman" w:eastAsia="Times New Roman" w:hAnsi="Times New Roman" w:cs="Times New Roman"/>
      <w:b/>
      <w:bCs/>
      <w:color w:val="000000"/>
      <w:kern w:val="36"/>
      <w:sz w:val="48"/>
      <w:szCs w:val="48"/>
      <w:lang w:eastAsia="bg-BG"/>
    </w:rPr>
  </w:style>
  <w:style w:type="character" w:customStyle="1" w:styleId="20">
    <w:name w:val="Заглавие 2 Знак"/>
    <w:basedOn w:val="a0"/>
    <w:link w:val="2"/>
    <w:uiPriority w:val="9"/>
    <w:rsid w:val="008D272A"/>
    <w:rPr>
      <w:rFonts w:ascii="Times New Roman" w:eastAsia="Times New Roman" w:hAnsi="Times New Roman" w:cs="Times New Roman"/>
      <w:b/>
      <w:bCs/>
      <w:color w:val="000000"/>
      <w:sz w:val="36"/>
      <w:szCs w:val="36"/>
      <w:lang w:eastAsia="bg-BG"/>
    </w:rPr>
  </w:style>
  <w:style w:type="character" w:customStyle="1" w:styleId="30">
    <w:name w:val="Заглавие 3 Знак"/>
    <w:basedOn w:val="a0"/>
    <w:link w:val="3"/>
    <w:uiPriority w:val="9"/>
    <w:rsid w:val="008D272A"/>
    <w:rPr>
      <w:rFonts w:ascii="Times New Roman" w:eastAsia="Times New Roman" w:hAnsi="Times New Roman" w:cs="Times New Roman"/>
      <w:b/>
      <w:bCs/>
      <w:color w:val="000000"/>
      <w:sz w:val="27"/>
      <w:szCs w:val="27"/>
      <w:lang w:eastAsia="bg-BG"/>
    </w:rPr>
  </w:style>
  <w:style w:type="character" w:customStyle="1" w:styleId="40">
    <w:name w:val="Заглавие 4 Знак"/>
    <w:basedOn w:val="a0"/>
    <w:link w:val="4"/>
    <w:uiPriority w:val="9"/>
    <w:rsid w:val="008D272A"/>
    <w:rPr>
      <w:rFonts w:ascii="Times New Roman" w:eastAsia="Times New Roman" w:hAnsi="Times New Roman" w:cs="Times New Roman"/>
      <w:b/>
      <w:bCs/>
      <w:color w:val="000000"/>
      <w:sz w:val="24"/>
      <w:szCs w:val="24"/>
      <w:lang w:eastAsia="bg-BG"/>
    </w:rPr>
  </w:style>
  <w:style w:type="character" w:customStyle="1" w:styleId="50">
    <w:name w:val="Заглавие 5 Знак"/>
    <w:basedOn w:val="a0"/>
    <w:link w:val="5"/>
    <w:uiPriority w:val="9"/>
    <w:rsid w:val="008D272A"/>
    <w:rPr>
      <w:rFonts w:ascii="Times New Roman" w:eastAsia="Times New Roman" w:hAnsi="Times New Roman" w:cs="Times New Roman"/>
      <w:b/>
      <w:bCs/>
      <w:color w:val="000000"/>
      <w:sz w:val="20"/>
      <w:szCs w:val="20"/>
      <w:lang w:eastAsia="bg-BG"/>
    </w:rPr>
  </w:style>
  <w:style w:type="character" w:customStyle="1" w:styleId="60">
    <w:name w:val="Заглавие 6 Знак"/>
    <w:basedOn w:val="a0"/>
    <w:link w:val="6"/>
    <w:uiPriority w:val="9"/>
    <w:rsid w:val="008D272A"/>
    <w:rPr>
      <w:rFonts w:ascii="Times New Roman" w:eastAsia="Times New Roman" w:hAnsi="Times New Roman" w:cs="Times New Roman"/>
      <w:b/>
      <w:bCs/>
      <w:color w:val="000000"/>
      <w:sz w:val="15"/>
      <w:szCs w:val="15"/>
      <w:lang w:eastAsia="bg-BG"/>
    </w:rPr>
  </w:style>
  <w:style w:type="character" w:styleId="a3">
    <w:name w:val="Hyperlink"/>
    <w:basedOn w:val="a0"/>
    <w:uiPriority w:val="99"/>
    <w:semiHidden/>
    <w:unhideWhenUsed/>
    <w:rsid w:val="008D272A"/>
    <w:rPr>
      <w:strike w:val="0"/>
      <w:dstrike w:val="0"/>
      <w:color w:val="000000"/>
      <w:u w:val="none"/>
      <w:effect w:val="none"/>
    </w:rPr>
  </w:style>
  <w:style w:type="character" w:styleId="a4">
    <w:name w:val="FollowedHyperlink"/>
    <w:basedOn w:val="a0"/>
    <w:uiPriority w:val="99"/>
    <w:semiHidden/>
    <w:unhideWhenUsed/>
    <w:rsid w:val="008D272A"/>
    <w:rPr>
      <w:strike w:val="0"/>
      <w:dstrike w:val="0"/>
      <w:color w:val="000000"/>
      <w:u w:val="none"/>
      <w:effect w:val="none"/>
    </w:rPr>
  </w:style>
  <w:style w:type="paragraph" w:styleId="HTML">
    <w:name w:val="HTML Preformatted"/>
    <w:basedOn w:val="a"/>
    <w:link w:val="HTML0"/>
    <w:uiPriority w:val="99"/>
    <w:semiHidden/>
    <w:unhideWhenUsed/>
    <w:rsid w:val="008D2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sz w:val="20"/>
      <w:szCs w:val="20"/>
      <w:lang w:eastAsia="bg-BG"/>
    </w:rPr>
  </w:style>
  <w:style w:type="character" w:customStyle="1" w:styleId="HTML0">
    <w:name w:val="HTML стандартен Знак"/>
    <w:basedOn w:val="a0"/>
    <w:link w:val="HTML"/>
    <w:uiPriority w:val="99"/>
    <w:semiHidden/>
    <w:rsid w:val="008D272A"/>
    <w:rPr>
      <w:rFonts w:ascii="Courier" w:eastAsia="Times New Roman" w:hAnsi="Courier" w:cs="Courier New"/>
      <w:sz w:val="20"/>
      <w:szCs w:val="20"/>
      <w:lang w:eastAsia="bg-BG"/>
    </w:rPr>
  </w:style>
  <w:style w:type="paragraph" w:styleId="a5">
    <w:name w:val="Normal (Web)"/>
    <w:basedOn w:val="a"/>
    <w:uiPriority w:val="99"/>
    <w:semiHidden/>
    <w:unhideWhenUsed/>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1">
    <w:name w:val="p1"/>
    <w:basedOn w:val="a"/>
    <w:rsid w:val="008D272A"/>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m">
    <w:name w:val="m"/>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title">
    <w:name w:val="divtitle"/>
    <w:basedOn w:val="a"/>
    <w:rsid w:val="008D272A"/>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ntent">
    <w:name w:val="content"/>
    <w:basedOn w:val="a"/>
    <w:rsid w:val="008D272A"/>
    <w:pPr>
      <w:shd w:val="clear" w:color="auto" w:fill="FFFFFF"/>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hintsclass1">
    <w:name w:val="hintsclass1"/>
    <w:basedOn w:val="a"/>
    <w:rsid w:val="008D272A"/>
    <w:pPr>
      <w:pBdr>
        <w:top w:val="single" w:sz="6" w:space="0" w:color="808080"/>
        <w:left w:val="single" w:sz="6" w:space="0" w:color="808080"/>
        <w:bottom w:val="single" w:sz="6" w:space="0" w:color="808080"/>
        <w:right w:val="single" w:sz="6" w:space="0" w:color="808080"/>
      </w:pBdr>
      <w:shd w:val="clear" w:color="auto" w:fill="F0F0F0"/>
      <w:spacing w:after="0" w:line="240" w:lineRule="auto"/>
      <w:ind w:firstLine="990"/>
      <w:jc w:val="both"/>
    </w:pPr>
    <w:rPr>
      <w:rFonts w:ascii="Tahoma" w:eastAsia="Times New Roman" w:hAnsi="Tahoma" w:cs="Tahoma"/>
      <w:color w:val="000000"/>
      <w:sz w:val="18"/>
      <w:szCs w:val="18"/>
      <w:lang w:eastAsia="bg-BG"/>
    </w:rPr>
  </w:style>
  <w:style w:type="paragraph" w:customStyle="1" w:styleId="hintsclass2">
    <w:name w:val="hintsclass2"/>
    <w:basedOn w:val="a"/>
    <w:rsid w:val="008D272A"/>
    <w:pPr>
      <w:pBdr>
        <w:top w:val="single" w:sz="6" w:space="4" w:color="808080"/>
        <w:left w:val="single" w:sz="6" w:space="4" w:color="808080"/>
        <w:bottom w:val="single" w:sz="6" w:space="23" w:color="808080"/>
        <w:right w:val="single" w:sz="6" w:space="4" w:color="808080"/>
      </w:pBdr>
      <w:shd w:val="clear" w:color="auto" w:fill="FFFFFF"/>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hintsource">
    <w:name w:val="hintsource"/>
    <w:basedOn w:val="a"/>
    <w:rsid w:val="008D272A"/>
    <w:pPr>
      <w:spacing w:after="0" w:line="240" w:lineRule="auto"/>
      <w:ind w:firstLine="990"/>
      <w:jc w:val="both"/>
    </w:pPr>
    <w:rPr>
      <w:rFonts w:ascii="Times New Roman" w:eastAsia="Times New Roman" w:hAnsi="Times New Roman" w:cs="Times New Roman"/>
      <w:color w:val="000000"/>
      <w:sz w:val="24"/>
      <w:szCs w:val="24"/>
      <w:u w:val="single"/>
      <w:lang w:eastAsia="bg-BG"/>
    </w:rPr>
  </w:style>
  <w:style w:type="paragraph" w:customStyle="1" w:styleId="doc1">
    <w:name w:val="doc_1"/>
    <w:basedOn w:val="a"/>
    <w:rsid w:val="008D272A"/>
    <w:pPr>
      <w:pBdr>
        <w:top w:val="single" w:sz="6" w:space="0" w:color="FFFFFF"/>
        <w:left w:val="single" w:sz="6" w:space="0" w:color="FFFFFF"/>
        <w:bottom w:val="single" w:sz="6" w:space="0" w:color="FFFFFF"/>
        <w:right w:val="single" w:sz="6" w:space="0" w:color="FFFFFF"/>
      </w:pBdr>
      <w:spacing w:before="150"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urnote">
    <w:name w:val="eur_note"/>
    <w:basedOn w:val="a"/>
    <w:rsid w:val="008D272A"/>
    <w:pPr>
      <w:pBdr>
        <w:top w:val="single" w:sz="6" w:space="4" w:color="000000"/>
        <w:left w:val="single" w:sz="6" w:space="4" w:color="000000"/>
        <w:bottom w:val="single" w:sz="6" w:space="4" w:color="000000"/>
        <w:right w:val="single" w:sz="6" w:space="4" w:color="000000"/>
      </w:pBdr>
      <w:spacing w:before="75" w:after="75" w:line="240" w:lineRule="auto"/>
      <w:ind w:left="75" w:right="75" w:firstLine="990"/>
      <w:jc w:val="both"/>
    </w:pPr>
    <w:rPr>
      <w:rFonts w:ascii="Times New Roman" w:eastAsia="Times New Roman" w:hAnsi="Times New Roman" w:cs="Times New Roman"/>
      <w:color w:val="000000"/>
      <w:sz w:val="21"/>
      <w:szCs w:val="21"/>
      <w:lang w:eastAsia="bg-BG"/>
    </w:rPr>
  </w:style>
  <w:style w:type="paragraph" w:customStyle="1" w:styleId="l1">
    <w:name w:val="l1"/>
    <w:basedOn w:val="a"/>
    <w:rsid w:val="008D272A"/>
    <w:pPr>
      <w:spacing w:after="0" w:line="240" w:lineRule="atLeast"/>
      <w:ind w:firstLine="330"/>
      <w:jc w:val="both"/>
    </w:pPr>
    <w:rPr>
      <w:rFonts w:ascii="Times New Roman" w:eastAsia="Times New Roman" w:hAnsi="Times New Roman" w:cs="Times New Roman"/>
      <w:color w:val="000000"/>
      <w:sz w:val="24"/>
      <w:szCs w:val="24"/>
      <w:lang w:eastAsia="bg-BG"/>
    </w:rPr>
  </w:style>
  <w:style w:type="paragraph" w:customStyle="1" w:styleId="l2">
    <w:name w:val="l2"/>
    <w:basedOn w:val="a"/>
    <w:rsid w:val="008D272A"/>
    <w:pPr>
      <w:spacing w:after="0" w:line="240" w:lineRule="atLeast"/>
      <w:ind w:firstLine="660"/>
      <w:jc w:val="both"/>
    </w:pPr>
    <w:rPr>
      <w:rFonts w:ascii="Times New Roman" w:eastAsia="Times New Roman" w:hAnsi="Times New Roman" w:cs="Times New Roman"/>
      <w:color w:val="000000"/>
      <w:sz w:val="24"/>
      <w:szCs w:val="24"/>
      <w:lang w:eastAsia="bg-BG"/>
    </w:rPr>
  </w:style>
  <w:style w:type="paragraph" w:customStyle="1" w:styleId="l3">
    <w:name w:val="l3"/>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c">
    <w:name w:val="ec"/>
    <w:basedOn w:val="a"/>
    <w:rsid w:val="008D272A"/>
    <w:pPr>
      <w:spacing w:after="0" w:line="240" w:lineRule="atLeast"/>
      <w:ind w:firstLine="990"/>
      <w:jc w:val="center"/>
    </w:pPr>
    <w:rPr>
      <w:rFonts w:ascii="Times New Roman" w:eastAsia="Times New Roman" w:hAnsi="Times New Roman" w:cs="Times New Roman"/>
      <w:b/>
      <w:bCs/>
      <w:color w:val="000000"/>
      <w:sz w:val="24"/>
      <w:szCs w:val="24"/>
      <w:lang w:eastAsia="bg-BG"/>
    </w:rPr>
  </w:style>
  <w:style w:type="paragraph" w:customStyle="1" w:styleId="esc">
    <w:name w:val="esc"/>
    <w:basedOn w:val="a"/>
    <w:rsid w:val="008D272A"/>
    <w:pPr>
      <w:spacing w:after="0" w:line="240" w:lineRule="auto"/>
      <w:ind w:left="990" w:firstLine="990"/>
      <w:jc w:val="both"/>
    </w:pPr>
    <w:rPr>
      <w:rFonts w:ascii="Times New Roman" w:eastAsia="Times New Roman" w:hAnsi="Times New Roman" w:cs="Times New Roman"/>
      <w:b/>
      <w:bCs/>
      <w:color w:val="000000"/>
      <w:sz w:val="24"/>
      <w:szCs w:val="24"/>
      <w:lang w:eastAsia="bg-BG"/>
    </w:rPr>
  </w:style>
  <w:style w:type="paragraph" w:customStyle="1" w:styleId="eub">
    <w:name w:val="eub"/>
    <w:basedOn w:val="a"/>
    <w:rsid w:val="008D272A"/>
    <w:pPr>
      <w:spacing w:after="0" w:line="240" w:lineRule="atLeast"/>
      <w:ind w:left="1005" w:firstLine="990"/>
    </w:pPr>
    <w:rPr>
      <w:rFonts w:ascii="Times New Roman" w:eastAsia="Times New Roman" w:hAnsi="Times New Roman" w:cs="Times New Roman"/>
      <w:color w:val="000000"/>
      <w:sz w:val="24"/>
      <w:szCs w:val="24"/>
      <w:lang w:eastAsia="bg-BG"/>
    </w:rPr>
  </w:style>
  <w:style w:type="paragraph" w:customStyle="1" w:styleId="elex">
    <w:name w:val="elex"/>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
    <w:name w:val="d"/>
    <w:basedOn w:val="a"/>
    <w:rsid w:val="008D272A"/>
    <w:pPr>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plinks">
    <w:name w:val="plinks"/>
    <w:basedOn w:val="a"/>
    <w:rsid w:val="008D272A"/>
    <w:pPr>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pnote">
    <w:name w:val="pnote"/>
    <w:basedOn w:val="a"/>
    <w:rsid w:val="008D272A"/>
    <w:pPr>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ppal">
    <w:name w:val="ppal"/>
    <w:basedOn w:val="a"/>
    <w:rsid w:val="008D272A"/>
    <w:pPr>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peup">
    <w:name w:val="peup"/>
    <w:basedOn w:val="a"/>
    <w:rsid w:val="008D272A"/>
    <w:pPr>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peue">
    <w:name w:val="peue"/>
    <w:basedOn w:val="a"/>
    <w:rsid w:val="008D272A"/>
    <w:pPr>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pempty">
    <w:name w:val="pempty"/>
    <w:basedOn w:val="a"/>
    <w:rsid w:val="008D272A"/>
    <w:pPr>
      <w:shd w:val="clear" w:color="auto" w:fill="FFFFFF"/>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ldef">
    <w:name w:val="ldef"/>
    <w:basedOn w:val="a"/>
    <w:rsid w:val="008D272A"/>
    <w:pPr>
      <w:spacing w:after="0" w:line="240" w:lineRule="atLeast"/>
      <w:ind w:firstLine="990"/>
      <w:jc w:val="both"/>
    </w:pPr>
    <w:rPr>
      <w:rFonts w:ascii="Times New Roman" w:eastAsia="Times New Roman" w:hAnsi="Times New Roman" w:cs="Times New Roman"/>
      <w:color w:val="000000"/>
      <w:sz w:val="24"/>
      <w:szCs w:val="24"/>
      <w:lang w:eastAsia="bg-BG"/>
    </w:rPr>
  </w:style>
  <w:style w:type="paragraph" w:customStyle="1" w:styleId="ldefsel">
    <w:name w:val="ldef_sel"/>
    <w:basedOn w:val="a"/>
    <w:rsid w:val="008D272A"/>
    <w:pPr>
      <w:shd w:val="clear" w:color="auto" w:fill="FEDEB7"/>
      <w:spacing w:after="0" w:line="240" w:lineRule="atLeast"/>
      <w:ind w:firstLine="990"/>
      <w:jc w:val="both"/>
    </w:pPr>
    <w:rPr>
      <w:rFonts w:ascii="Times New Roman" w:eastAsia="Times New Roman" w:hAnsi="Times New Roman" w:cs="Times New Roman"/>
      <w:color w:val="000000"/>
      <w:sz w:val="24"/>
      <w:szCs w:val="24"/>
      <w:lang w:eastAsia="bg-BG"/>
    </w:rPr>
  </w:style>
  <w:style w:type="paragraph" w:customStyle="1" w:styleId="srchf">
    <w:name w:val="srch_f"/>
    <w:basedOn w:val="a"/>
    <w:rsid w:val="008D272A"/>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srchf1">
    <w:name w:val="srch_f1"/>
    <w:basedOn w:val="a"/>
    <w:rsid w:val="008D272A"/>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t">
    <w:name w:val="t"/>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w">
    <w:name w:val="w"/>
    <w:basedOn w:val="a"/>
    <w:rsid w:val="008D272A"/>
    <w:pPr>
      <w:spacing w:after="0" w:line="240" w:lineRule="auto"/>
      <w:jc w:val="both"/>
    </w:pPr>
    <w:rPr>
      <w:rFonts w:ascii="Times New Roman" w:eastAsia="Times New Roman" w:hAnsi="Times New Roman" w:cs="Times New Roman"/>
      <w:color w:val="000000"/>
      <w:sz w:val="24"/>
      <w:szCs w:val="24"/>
      <w:lang w:eastAsia="bg-BG"/>
    </w:rPr>
  </w:style>
  <w:style w:type="paragraph" w:customStyle="1" w:styleId="pname">
    <w:name w:val="pname"/>
    <w:basedOn w:val="a"/>
    <w:rsid w:val="008D272A"/>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on">
    <w:name w:val="con"/>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blue">
    <w:name w:val="blue"/>
    <w:basedOn w:val="a"/>
    <w:rsid w:val="008D272A"/>
    <w:pPr>
      <w:spacing w:after="0" w:line="240" w:lineRule="atLeast"/>
      <w:ind w:firstLine="990"/>
      <w:jc w:val="both"/>
    </w:pPr>
    <w:rPr>
      <w:rFonts w:ascii="Times New Roman" w:eastAsia="Times New Roman" w:hAnsi="Times New Roman" w:cs="Times New Roman"/>
      <w:color w:val="0000FF"/>
      <w:sz w:val="24"/>
      <w:szCs w:val="24"/>
      <w:lang w:eastAsia="bg-BG"/>
    </w:rPr>
  </w:style>
  <w:style w:type="paragraph" w:customStyle="1" w:styleId="red">
    <w:name w:val="red"/>
    <w:basedOn w:val="a"/>
    <w:rsid w:val="008D272A"/>
    <w:pPr>
      <w:spacing w:after="0" w:line="240" w:lineRule="atLeast"/>
      <w:ind w:firstLine="990"/>
      <w:jc w:val="both"/>
    </w:pPr>
    <w:rPr>
      <w:rFonts w:ascii="Times New Roman" w:eastAsia="Times New Roman" w:hAnsi="Times New Roman" w:cs="Times New Roman"/>
      <w:strike/>
      <w:color w:val="FF0000"/>
      <w:sz w:val="24"/>
      <w:szCs w:val="24"/>
      <w:u w:val="single"/>
      <w:lang w:eastAsia="bg-BG"/>
    </w:rPr>
  </w:style>
  <w:style w:type="paragraph" w:customStyle="1" w:styleId="navigationbottom">
    <w:name w:val="navigationbottom"/>
    <w:basedOn w:val="a"/>
    <w:rsid w:val="008D272A"/>
    <w:pPr>
      <w:pBdr>
        <w:top w:val="threeDEngrave" w:sz="6" w:space="8" w:color="CCFFFF"/>
      </w:pBdr>
      <w:spacing w:before="375"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screenshot">
    <w:name w:val="screenshot"/>
    <w:basedOn w:val="a"/>
    <w:rsid w:val="008D272A"/>
    <w:pPr>
      <w:pBdr>
        <w:top w:val="single" w:sz="6" w:space="0" w:color="000000"/>
        <w:left w:val="single" w:sz="6" w:space="0" w:color="000000"/>
        <w:bottom w:val="single" w:sz="6" w:space="0" w:color="000000"/>
        <w:right w:val="single" w:sz="6" w:space="0" w:color="000000"/>
      </w:pBdr>
      <w:spacing w:before="300" w:after="30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screenshot">
    <w:name w:val="divscreenshot"/>
    <w:basedOn w:val="a"/>
    <w:rsid w:val="008D272A"/>
    <w:pPr>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head1">
    <w:name w:val="head1"/>
    <w:basedOn w:val="a"/>
    <w:rsid w:val="008D272A"/>
    <w:pPr>
      <w:pBdr>
        <w:bottom w:val="threeDEngrave" w:sz="6" w:space="8" w:color="CCFFFF"/>
      </w:pBdr>
      <w:spacing w:before="75" w:after="75" w:line="270" w:lineRule="atLeast"/>
      <w:ind w:firstLine="300"/>
      <w:jc w:val="both"/>
    </w:pPr>
    <w:rPr>
      <w:rFonts w:ascii="Verdana" w:eastAsia="Times New Roman" w:hAnsi="Verdana" w:cs="Times New Roman"/>
      <w:b/>
      <w:bCs/>
      <w:color w:val="000000"/>
      <w:sz w:val="24"/>
      <w:szCs w:val="24"/>
      <w:lang w:eastAsia="bg-BG"/>
    </w:rPr>
  </w:style>
  <w:style w:type="paragraph" w:customStyle="1" w:styleId="head2">
    <w:name w:val="head2"/>
    <w:basedOn w:val="a"/>
    <w:rsid w:val="008D272A"/>
    <w:pPr>
      <w:spacing w:after="0" w:line="225" w:lineRule="atLeast"/>
      <w:ind w:firstLine="300"/>
      <w:jc w:val="both"/>
    </w:pPr>
    <w:rPr>
      <w:rFonts w:ascii="Verdana" w:eastAsia="Times New Roman" w:hAnsi="Verdana" w:cs="Times New Roman"/>
      <w:b/>
      <w:bCs/>
      <w:color w:val="000000"/>
      <w:sz w:val="20"/>
      <w:szCs w:val="20"/>
      <w:lang w:eastAsia="bg-BG"/>
    </w:rPr>
  </w:style>
  <w:style w:type="paragraph" w:customStyle="1" w:styleId="noveltypar">
    <w:name w:val="noveltypar"/>
    <w:basedOn w:val="a"/>
    <w:rsid w:val="008D272A"/>
    <w:pPr>
      <w:spacing w:before="75" w:after="75" w:line="240" w:lineRule="auto"/>
      <w:ind w:firstLine="990"/>
      <w:jc w:val="both"/>
    </w:pPr>
    <w:rPr>
      <w:rFonts w:ascii="Verdana" w:eastAsia="Times New Roman" w:hAnsi="Verdana" w:cs="Times New Roman"/>
      <w:color w:val="000000"/>
      <w:sz w:val="18"/>
      <w:szCs w:val="18"/>
      <w:lang w:eastAsia="bg-BG"/>
    </w:rPr>
  </w:style>
  <w:style w:type="paragraph" w:customStyle="1" w:styleId="noveltylist">
    <w:name w:val="noveltylist"/>
    <w:basedOn w:val="a"/>
    <w:rsid w:val="008D272A"/>
    <w:pPr>
      <w:spacing w:before="150" w:after="150" w:line="240" w:lineRule="auto"/>
      <w:ind w:left="600" w:firstLine="990"/>
      <w:jc w:val="both"/>
    </w:pPr>
    <w:rPr>
      <w:rFonts w:ascii="Verdana" w:eastAsia="Times New Roman" w:hAnsi="Verdana" w:cs="Times New Roman"/>
      <w:color w:val="000000"/>
      <w:sz w:val="18"/>
      <w:szCs w:val="18"/>
      <w:lang w:eastAsia="bg-BG"/>
    </w:rPr>
  </w:style>
  <w:style w:type="paragraph" w:customStyle="1" w:styleId="noveltyheader">
    <w:name w:val="noveltyheader"/>
    <w:basedOn w:val="a"/>
    <w:rsid w:val="008D272A"/>
    <w:pPr>
      <w:shd w:val="clear" w:color="auto" w:fill="B1B1B1"/>
      <w:spacing w:before="150" w:after="0" w:line="240" w:lineRule="atLeast"/>
      <w:ind w:firstLine="300"/>
      <w:jc w:val="both"/>
    </w:pPr>
    <w:rPr>
      <w:rFonts w:ascii="Verdana" w:eastAsia="Times New Roman" w:hAnsi="Verdana" w:cs="Times New Roman"/>
      <w:b/>
      <w:bCs/>
      <w:color w:val="000000"/>
      <w:sz w:val="21"/>
      <w:szCs w:val="21"/>
      <w:lang w:eastAsia="bg-BG"/>
    </w:rPr>
  </w:style>
  <w:style w:type="paragraph" w:customStyle="1" w:styleId="noveltymain">
    <w:name w:val="noveltymain"/>
    <w:basedOn w:val="a"/>
    <w:rsid w:val="008D272A"/>
    <w:pPr>
      <w:spacing w:after="0" w:line="225" w:lineRule="atLeast"/>
      <w:ind w:firstLine="990"/>
      <w:jc w:val="both"/>
    </w:pPr>
    <w:rPr>
      <w:rFonts w:ascii="Verdana" w:eastAsia="Times New Roman" w:hAnsi="Verdana" w:cs="Times New Roman"/>
      <w:b/>
      <w:bCs/>
      <w:color w:val="000000"/>
      <w:sz w:val="20"/>
      <w:szCs w:val="20"/>
      <w:lang w:eastAsia="bg-BG"/>
    </w:rPr>
  </w:style>
  <w:style w:type="paragraph" w:customStyle="1" w:styleId="noveltylink">
    <w:name w:val="noveltylink"/>
    <w:basedOn w:val="a"/>
    <w:rsid w:val="008D272A"/>
    <w:pPr>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textbold">
    <w:name w:val="textbold"/>
    <w:basedOn w:val="a"/>
    <w:rsid w:val="008D272A"/>
    <w:pPr>
      <w:spacing w:after="0" w:line="240" w:lineRule="auto"/>
      <w:ind w:firstLine="990"/>
      <w:jc w:val="both"/>
    </w:pPr>
    <w:rPr>
      <w:rFonts w:ascii="Verdana" w:eastAsia="Times New Roman" w:hAnsi="Verdana" w:cs="Times New Roman"/>
      <w:b/>
      <w:bCs/>
      <w:color w:val="000000"/>
      <w:sz w:val="18"/>
      <w:szCs w:val="18"/>
      <w:lang w:eastAsia="bg-BG"/>
    </w:rPr>
  </w:style>
  <w:style w:type="paragraph" w:customStyle="1" w:styleId="textitalic">
    <w:name w:val="textitalic"/>
    <w:basedOn w:val="a"/>
    <w:rsid w:val="008D272A"/>
    <w:pPr>
      <w:spacing w:after="0" w:line="240" w:lineRule="auto"/>
      <w:ind w:firstLine="990"/>
      <w:jc w:val="both"/>
    </w:pPr>
    <w:rPr>
      <w:rFonts w:ascii="Verdana" w:eastAsia="Times New Roman" w:hAnsi="Verdana" w:cs="Times New Roman"/>
      <w:i/>
      <w:iCs/>
      <w:color w:val="000000"/>
      <w:sz w:val="18"/>
      <w:szCs w:val="18"/>
      <w:lang w:eastAsia="bg-BG"/>
    </w:rPr>
  </w:style>
  <w:style w:type="paragraph" w:customStyle="1" w:styleId="textunderline">
    <w:name w:val="textunderline"/>
    <w:basedOn w:val="a"/>
    <w:rsid w:val="008D272A"/>
    <w:pPr>
      <w:spacing w:after="0" w:line="240" w:lineRule="auto"/>
      <w:ind w:firstLine="990"/>
      <w:jc w:val="both"/>
    </w:pPr>
    <w:rPr>
      <w:rFonts w:ascii="Verdana" w:eastAsia="Times New Roman" w:hAnsi="Verdana" w:cs="Times New Roman"/>
      <w:color w:val="000000"/>
      <w:sz w:val="18"/>
      <w:szCs w:val="18"/>
      <w:u w:val="single"/>
      <w:lang w:eastAsia="bg-BG"/>
    </w:rPr>
  </w:style>
  <w:style w:type="paragraph" w:customStyle="1" w:styleId="tipicon">
    <w:name w:val="tipicon"/>
    <w:basedOn w:val="a"/>
    <w:rsid w:val="008D272A"/>
    <w:pPr>
      <w:spacing w:before="45"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tiptable">
    <w:name w:val="tiptable"/>
    <w:basedOn w:val="a"/>
    <w:rsid w:val="008D272A"/>
    <w:pPr>
      <w:pBdr>
        <w:top w:val="single" w:sz="6" w:space="0" w:color="ECE9D8"/>
        <w:left w:val="single" w:sz="6" w:space="0" w:color="ECE9D8"/>
        <w:bottom w:val="single" w:sz="6" w:space="0" w:color="ECE9D8"/>
        <w:right w:val="single" w:sz="6" w:space="0" w:color="ECE9D8"/>
      </w:pBdr>
      <w:spacing w:before="75" w:after="0" w:line="240" w:lineRule="auto"/>
      <w:ind w:firstLine="990"/>
      <w:jc w:val="both"/>
    </w:pPr>
    <w:rPr>
      <w:rFonts w:ascii="Verdana" w:eastAsia="Times New Roman" w:hAnsi="Verdana" w:cs="Times New Roman"/>
      <w:color w:val="000000"/>
      <w:sz w:val="18"/>
      <w:szCs w:val="18"/>
      <w:lang w:eastAsia="bg-BG"/>
    </w:rPr>
  </w:style>
  <w:style w:type="paragraph" w:customStyle="1" w:styleId="tiptd">
    <w:name w:val="tiptd"/>
    <w:basedOn w:val="a"/>
    <w:rsid w:val="008D272A"/>
    <w:pPr>
      <w:spacing w:after="0" w:line="240" w:lineRule="auto"/>
      <w:ind w:firstLine="990"/>
      <w:jc w:val="center"/>
      <w:textAlignment w:val="top"/>
    </w:pPr>
    <w:rPr>
      <w:rFonts w:ascii="Verdana" w:eastAsia="Times New Roman" w:hAnsi="Verdana" w:cs="Times New Roman"/>
      <w:color w:val="000000"/>
      <w:sz w:val="24"/>
      <w:szCs w:val="24"/>
      <w:lang w:eastAsia="bg-BG"/>
    </w:rPr>
  </w:style>
  <w:style w:type="paragraph" w:customStyle="1" w:styleId="tipcaption">
    <w:name w:val="tipcaption"/>
    <w:basedOn w:val="a"/>
    <w:rsid w:val="008D272A"/>
    <w:pPr>
      <w:spacing w:after="0" w:line="180" w:lineRule="atLeast"/>
      <w:ind w:firstLine="990"/>
      <w:jc w:val="center"/>
    </w:pPr>
    <w:rPr>
      <w:rFonts w:ascii="Verdana" w:eastAsia="Times New Roman" w:hAnsi="Verdana" w:cs="Times New Roman"/>
      <w:b/>
      <w:bCs/>
      <w:color w:val="000000"/>
      <w:sz w:val="16"/>
      <w:szCs w:val="16"/>
      <w:lang w:eastAsia="bg-BG"/>
    </w:rPr>
  </w:style>
  <w:style w:type="paragraph" w:customStyle="1" w:styleId="maintable">
    <w:name w:val="maintable"/>
    <w:basedOn w:val="a"/>
    <w:rsid w:val="008D272A"/>
    <w:pPr>
      <w:spacing w:after="0" w:line="240" w:lineRule="auto"/>
      <w:ind w:firstLine="990"/>
      <w:jc w:val="both"/>
      <w:textAlignment w:val="top"/>
    </w:pPr>
    <w:rPr>
      <w:rFonts w:ascii="Verdana" w:eastAsia="Times New Roman" w:hAnsi="Verdana" w:cs="Times New Roman"/>
      <w:color w:val="000000"/>
      <w:sz w:val="18"/>
      <w:szCs w:val="18"/>
      <w:lang w:eastAsia="bg-BG"/>
    </w:rPr>
  </w:style>
  <w:style w:type="paragraph" w:customStyle="1" w:styleId="brratitle">
    <w:name w:val="brratitle"/>
    <w:basedOn w:val="a"/>
    <w:rsid w:val="008D272A"/>
    <w:pPr>
      <w:spacing w:after="0" w:line="240" w:lineRule="auto"/>
      <w:ind w:firstLine="990"/>
      <w:jc w:val="center"/>
    </w:pPr>
    <w:rPr>
      <w:rFonts w:ascii="Times New Roman" w:eastAsia="Times New Roman" w:hAnsi="Times New Roman" w:cs="Times New Roman"/>
      <w:b/>
      <w:bCs/>
      <w:color w:val="000000"/>
      <w:sz w:val="24"/>
      <w:szCs w:val="24"/>
      <w:lang w:eastAsia="bg-BG"/>
    </w:rPr>
  </w:style>
  <w:style w:type="paragraph" w:customStyle="1" w:styleId="brrasubtitle">
    <w:name w:val="brrasubtitle"/>
    <w:basedOn w:val="a"/>
    <w:rsid w:val="008D272A"/>
    <w:pPr>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brraheader">
    <w:name w:val="brraheader"/>
    <w:basedOn w:val="a"/>
    <w:rsid w:val="008D272A"/>
    <w:pPr>
      <w:shd w:val="clear" w:color="auto" w:fill="FCD8AB"/>
      <w:spacing w:after="0" w:line="240" w:lineRule="auto"/>
      <w:ind w:firstLine="990"/>
      <w:jc w:val="both"/>
    </w:pPr>
    <w:rPr>
      <w:rFonts w:ascii="Times New Roman" w:eastAsia="Times New Roman" w:hAnsi="Times New Roman" w:cs="Times New Roman"/>
      <w:b/>
      <w:bCs/>
      <w:color w:val="000000"/>
      <w:sz w:val="21"/>
      <w:szCs w:val="21"/>
      <w:lang w:eastAsia="bg-BG"/>
    </w:rPr>
  </w:style>
  <w:style w:type="paragraph" w:customStyle="1" w:styleId="brraheaderdata">
    <w:name w:val="brraheaderdata"/>
    <w:basedOn w:val="a"/>
    <w:rsid w:val="008D272A"/>
    <w:pPr>
      <w:shd w:val="clear" w:color="auto" w:fill="FCD8AB"/>
      <w:spacing w:after="0" w:line="240" w:lineRule="auto"/>
      <w:ind w:firstLine="990"/>
      <w:jc w:val="right"/>
    </w:pPr>
    <w:rPr>
      <w:rFonts w:ascii="Times New Roman" w:eastAsia="Times New Roman" w:hAnsi="Times New Roman" w:cs="Times New Roman"/>
      <w:b/>
      <w:bCs/>
      <w:color w:val="000000"/>
      <w:sz w:val="21"/>
      <w:szCs w:val="21"/>
      <w:lang w:eastAsia="bg-BG"/>
    </w:rPr>
  </w:style>
  <w:style w:type="paragraph" w:customStyle="1" w:styleId="brralabel">
    <w:name w:val="brralabel"/>
    <w:basedOn w:val="a"/>
    <w:rsid w:val="008D272A"/>
    <w:pPr>
      <w:spacing w:after="0" w:line="240" w:lineRule="auto"/>
      <w:ind w:firstLine="990"/>
      <w:jc w:val="right"/>
      <w:textAlignment w:val="top"/>
    </w:pPr>
    <w:rPr>
      <w:rFonts w:ascii="Times New Roman" w:eastAsia="Times New Roman" w:hAnsi="Times New Roman" w:cs="Times New Roman"/>
      <w:b/>
      <w:bCs/>
      <w:color w:val="000000"/>
      <w:sz w:val="18"/>
      <w:szCs w:val="18"/>
      <w:lang w:eastAsia="bg-BG"/>
    </w:rPr>
  </w:style>
  <w:style w:type="paragraph" w:customStyle="1" w:styleId="brratablelabel">
    <w:name w:val="brratablelabel"/>
    <w:basedOn w:val="a"/>
    <w:rsid w:val="008D272A"/>
    <w:pPr>
      <w:spacing w:after="0" w:line="240" w:lineRule="auto"/>
      <w:ind w:firstLine="990"/>
      <w:jc w:val="right"/>
      <w:textAlignment w:val="top"/>
    </w:pPr>
    <w:rPr>
      <w:rFonts w:ascii="Times New Roman" w:eastAsia="Times New Roman" w:hAnsi="Times New Roman" w:cs="Times New Roman"/>
      <w:b/>
      <w:bCs/>
      <w:color w:val="000000"/>
      <w:sz w:val="20"/>
      <w:szCs w:val="20"/>
      <w:lang w:eastAsia="bg-BG"/>
    </w:rPr>
  </w:style>
  <w:style w:type="paragraph" w:customStyle="1" w:styleId="brratabledata">
    <w:name w:val="brratabledata"/>
    <w:basedOn w:val="a"/>
    <w:rsid w:val="008D272A"/>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maindescription">
    <w:name w:val="maindescription"/>
    <w:basedOn w:val="a"/>
    <w:rsid w:val="008D272A"/>
    <w:pPr>
      <w:spacing w:after="0" w:line="270" w:lineRule="atLeast"/>
      <w:ind w:firstLine="990"/>
      <w:jc w:val="both"/>
    </w:pPr>
    <w:rPr>
      <w:rFonts w:ascii="Times New Roman" w:eastAsia="Times New Roman" w:hAnsi="Times New Roman" w:cs="Times New Roman"/>
      <w:b/>
      <w:bCs/>
      <w:color w:val="000000"/>
      <w:sz w:val="24"/>
      <w:szCs w:val="24"/>
      <w:lang w:eastAsia="bg-BG"/>
    </w:rPr>
  </w:style>
  <w:style w:type="paragraph" w:customStyle="1" w:styleId="coloreddate">
    <w:name w:val="coloreddate"/>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tddescription">
    <w:name w:val="tddescription"/>
    <w:basedOn w:val="a"/>
    <w:rsid w:val="008D272A"/>
    <w:pPr>
      <w:pBdr>
        <w:bottom w:val="single" w:sz="24" w:space="0" w:color="666666"/>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rl">
    <w:name w:val="rl"/>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ersontable">
    <w:name w:val="persontable"/>
    <w:basedOn w:val="a"/>
    <w:rsid w:val="008D272A"/>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personcaption">
    <w:name w:val="personcaption"/>
    <w:basedOn w:val="a"/>
    <w:rsid w:val="008D272A"/>
    <w:pPr>
      <w:pBdr>
        <w:bottom w:val="single" w:sz="6" w:space="2" w:color="000000"/>
        <w:right w:val="single" w:sz="6" w:space="5" w:color="000000"/>
      </w:pBdr>
      <w:shd w:val="clear" w:color="auto" w:fill="676767"/>
      <w:spacing w:after="0" w:line="240" w:lineRule="auto"/>
      <w:ind w:firstLine="990"/>
      <w:jc w:val="right"/>
    </w:pPr>
    <w:rPr>
      <w:rFonts w:ascii="Times New Roman" w:eastAsia="Times New Roman" w:hAnsi="Times New Roman" w:cs="Times New Roman"/>
      <w:color w:val="000000"/>
      <w:sz w:val="21"/>
      <w:szCs w:val="21"/>
      <w:lang w:eastAsia="bg-BG"/>
    </w:rPr>
  </w:style>
  <w:style w:type="paragraph" w:customStyle="1" w:styleId="personcontent">
    <w:name w:val="personcontent"/>
    <w:basedOn w:val="a"/>
    <w:rsid w:val="008D272A"/>
    <w:pPr>
      <w:pBdr>
        <w:bottom w:val="single" w:sz="6" w:space="0" w:color="000000"/>
        <w:right w:val="single" w:sz="6" w:space="0" w:color="000000"/>
      </w:pBdr>
      <w:shd w:val="clear" w:color="auto" w:fill="E6E6E6"/>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characterizationtable">
    <w:name w:val="characterizationtable"/>
    <w:basedOn w:val="a"/>
    <w:rsid w:val="008D272A"/>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characterizationcaption">
    <w:name w:val="characterizationcaption"/>
    <w:basedOn w:val="a"/>
    <w:rsid w:val="008D272A"/>
    <w:pPr>
      <w:pBdr>
        <w:bottom w:val="single" w:sz="6" w:space="2" w:color="000000"/>
        <w:right w:val="single" w:sz="6" w:space="0" w:color="000000"/>
      </w:pBdr>
      <w:shd w:val="clear" w:color="auto" w:fill="676767"/>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characterizationcontent">
    <w:name w:val="characterizationcontent"/>
    <w:basedOn w:val="a"/>
    <w:rsid w:val="008D272A"/>
    <w:pPr>
      <w:pBdr>
        <w:bottom w:val="single" w:sz="6" w:space="1" w:color="000000"/>
        <w:right w:val="single" w:sz="6" w:space="0" w:color="000000"/>
      </w:pBdr>
      <w:shd w:val="clear" w:color="auto" w:fill="E6E6E6"/>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haracterizationcontentpercent">
    <w:name w:val="characterizationcontentpercent"/>
    <w:basedOn w:val="a"/>
    <w:rsid w:val="008D272A"/>
    <w:pPr>
      <w:pBdr>
        <w:bottom w:val="single" w:sz="6" w:space="1" w:color="000000"/>
        <w:right w:val="single" w:sz="6" w:space="0" w:color="000000"/>
      </w:pBdr>
      <w:shd w:val="clear" w:color="auto" w:fill="E6E6E6"/>
      <w:spacing w:after="0" w:line="240" w:lineRule="auto"/>
      <w:ind w:firstLine="990"/>
      <w:jc w:val="center"/>
      <w:textAlignment w:val="top"/>
    </w:pPr>
    <w:rPr>
      <w:rFonts w:ascii="Times New Roman" w:eastAsia="Times New Roman" w:hAnsi="Times New Roman" w:cs="Times New Roman"/>
      <w:color w:val="000000"/>
      <w:sz w:val="24"/>
      <w:szCs w:val="24"/>
      <w:lang w:eastAsia="bg-BG"/>
    </w:rPr>
  </w:style>
  <w:style w:type="paragraph" w:customStyle="1" w:styleId="balanstable">
    <w:name w:val="balanstable"/>
    <w:basedOn w:val="a"/>
    <w:rsid w:val="008D272A"/>
    <w:pP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balanscaption">
    <w:name w:val="balanscaption"/>
    <w:basedOn w:val="a"/>
    <w:rsid w:val="008D272A"/>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balanscontent">
    <w:name w:val="balanscontent"/>
    <w:basedOn w:val="a"/>
    <w:rsid w:val="008D272A"/>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zagl1">
    <w:name w:val="zagl1"/>
    <w:basedOn w:val="a"/>
    <w:rsid w:val="008D272A"/>
    <w:pPr>
      <w:spacing w:after="0" w:line="264" w:lineRule="atLeast"/>
      <w:ind w:right="945" w:firstLine="990"/>
      <w:jc w:val="both"/>
    </w:pPr>
    <w:rPr>
      <w:rFonts w:ascii="Times New Roman" w:eastAsia="Times New Roman" w:hAnsi="Times New Roman" w:cs="Times New Roman"/>
      <w:color w:val="000000"/>
      <w:sz w:val="24"/>
      <w:szCs w:val="24"/>
      <w:lang w:eastAsia="bg-BG"/>
    </w:rPr>
  </w:style>
  <w:style w:type="paragraph" w:customStyle="1" w:styleId="zagl2">
    <w:name w:val="zagl2"/>
    <w:basedOn w:val="a"/>
    <w:rsid w:val="008D272A"/>
    <w:pPr>
      <w:spacing w:after="0" w:line="264" w:lineRule="atLeast"/>
      <w:ind w:right="945" w:firstLine="990"/>
      <w:jc w:val="center"/>
    </w:pPr>
    <w:rPr>
      <w:rFonts w:ascii="Times New Roman" w:eastAsia="Times New Roman" w:hAnsi="Times New Roman" w:cs="Times New Roman"/>
      <w:color w:val="000000"/>
      <w:sz w:val="24"/>
      <w:szCs w:val="24"/>
      <w:lang w:eastAsia="bg-BG"/>
    </w:rPr>
  </w:style>
  <w:style w:type="paragraph" w:customStyle="1" w:styleId="finslegendcaption">
    <w:name w:val="finslegendcaption"/>
    <w:basedOn w:val="a"/>
    <w:rsid w:val="008D272A"/>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classationtable">
    <w:name w:val="classationtable"/>
    <w:basedOn w:val="a"/>
    <w:rsid w:val="008D272A"/>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lassationtableh">
    <w:name w:val="classationtableh"/>
    <w:basedOn w:val="a"/>
    <w:rsid w:val="008D272A"/>
    <w:pPr>
      <w:shd w:val="clear" w:color="auto" w:fill="676767"/>
      <w:spacing w:after="0" w:line="240" w:lineRule="auto"/>
      <w:ind w:firstLine="990"/>
      <w:jc w:val="both"/>
    </w:pPr>
    <w:rPr>
      <w:rFonts w:ascii="Times New Roman" w:eastAsia="Times New Roman" w:hAnsi="Times New Roman" w:cs="Times New Roman"/>
      <w:b/>
      <w:bCs/>
      <w:color w:val="000000"/>
      <w:sz w:val="24"/>
      <w:szCs w:val="24"/>
      <w:lang w:eastAsia="bg-BG"/>
    </w:rPr>
  </w:style>
  <w:style w:type="paragraph" w:customStyle="1" w:styleId="classationtablef">
    <w:name w:val="classationtablef"/>
    <w:basedOn w:val="a"/>
    <w:rsid w:val="008D272A"/>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mparison">
    <w:name w:val="comparison"/>
    <w:basedOn w:val="a"/>
    <w:rsid w:val="008D272A"/>
    <w:pPr>
      <w:spacing w:after="45" w:line="240" w:lineRule="auto"/>
      <w:ind w:left="45" w:firstLine="990"/>
      <w:jc w:val="both"/>
    </w:pPr>
    <w:rPr>
      <w:rFonts w:ascii="Times New Roman" w:eastAsia="Times New Roman" w:hAnsi="Times New Roman" w:cs="Times New Roman"/>
      <w:b/>
      <w:bCs/>
      <w:color w:val="000000"/>
      <w:sz w:val="18"/>
      <w:szCs w:val="18"/>
      <w:lang w:eastAsia="bg-BG"/>
    </w:rPr>
  </w:style>
  <w:style w:type="paragraph" w:customStyle="1" w:styleId="fakmnt">
    <w:name w:val="fakmnt"/>
    <w:basedOn w:val="a"/>
    <w:rsid w:val="008D272A"/>
    <w:pPr>
      <w:spacing w:before="150" w:after="150" w:line="240" w:lineRule="auto"/>
      <w:ind w:firstLine="990"/>
      <w:jc w:val="right"/>
    </w:pPr>
    <w:rPr>
      <w:rFonts w:ascii="Times New Roman" w:eastAsia="Times New Roman" w:hAnsi="Times New Roman" w:cs="Times New Roman"/>
      <w:color w:val="000000"/>
      <w:sz w:val="18"/>
      <w:szCs w:val="18"/>
      <w:lang w:eastAsia="bg-BG"/>
    </w:rPr>
  </w:style>
  <w:style w:type="paragraph" w:customStyle="1" w:styleId="fakmnttxt">
    <w:name w:val="fakmnttxt"/>
    <w:basedOn w:val="a"/>
    <w:rsid w:val="008D272A"/>
    <w:pPr>
      <w:spacing w:after="0" w:line="240" w:lineRule="auto"/>
      <w:ind w:firstLine="990"/>
      <w:jc w:val="both"/>
    </w:pPr>
    <w:rPr>
      <w:rFonts w:ascii="Verdana" w:eastAsia="Times New Roman" w:hAnsi="Verdana" w:cs="Times New Roman"/>
      <w:vanish/>
      <w:color w:val="000000"/>
      <w:sz w:val="18"/>
      <w:szCs w:val="18"/>
      <w:lang w:eastAsia="bg-BG"/>
    </w:rPr>
  </w:style>
  <w:style w:type="paragraph" w:customStyle="1" w:styleId="finstd">
    <w:name w:val="finstd"/>
    <w:basedOn w:val="a"/>
    <w:rsid w:val="008D272A"/>
    <w:pPr>
      <w:pBdr>
        <w:top w:val="single" w:sz="6" w:space="1" w:color="808080"/>
        <w:left w:val="single" w:sz="6" w:space="4" w:color="808080"/>
        <w:bottom w:val="single" w:sz="6" w:space="1" w:color="808080"/>
        <w:right w:val="single" w:sz="6" w:space="4" w:color="808080"/>
      </w:pBdr>
      <w:shd w:val="clear" w:color="auto" w:fill="676767"/>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lassationtablefins">
    <w:name w:val="classationtablefins"/>
    <w:basedOn w:val="a"/>
    <w:rsid w:val="008D272A"/>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
    <w:name w:val="corttable"/>
    <w:basedOn w:val="a"/>
    <w:rsid w:val="008D272A"/>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descr">
    <w:name w:val="corttabledescr"/>
    <w:basedOn w:val="a"/>
    <w:rsid w:val="008D272A"/>
    <w:pPr>
      <w:shd w:val="clear" w:color="auto" w:fill="F7D673"/>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orttableheading">
    <w:name w:val="corttableheading"/>
    <w:basedOn w:val="a"/>
    <w:rsid w:val="008D272A"/>
    <w:pPr>
      <w:shd w:val="clear" w:color="auto" w:fill="FFA500"/>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re">
    <w:name w:val="pre"/>
    <w:basedOn w:val="a"/>
    <w:rsid w:val="008D272A"/>
    <w:pPr>
      <w:spacing w:after="0" w:line="240" w:lineRule="auto"/>
      <w:ind w:firstLine="990"/>
      <w:jc w:val="both"/>
    </w:pPr>
    <w:rPr>
      <w:rFonts w:ascii="Courier New" w:eastAsia="Times New Roman" w:hAnsi="Courier New" w:cs="Courier New"/>
      <w:color w:val="000000"/>
      <w:sz w:val="24"/>
      <w:szCs w:val="24"/>
      <w:lang w:eastAsia="bg-BG"/>
    </w:rPr>
  </w:style>
  <w:style w:type="paragraph" w:customStyle="1" w:styleId="msonormaltable0">
    <w:name w:val="msonormaltable"/>
    <w:basedOn w:val="a"/>
    <w:rsid w:val="008D272A"/>
    <w:pPr>
      <w:spacing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doc11">
    <w:name w:val="doc_11"/>
    <w:basedOn w:val="a"/>
    <w:rsid w:val="008D272A"/>
    <w:pPr>
      <w:pBdr>
        <w:top w:val="single" w:sz="6" w:space="0" w:color="FFFFFF"/>
        <w:left w:val="single" w:sz="6" w:space="0" w:color="FFFFFF"/>
        <w:bottom w:val="single" w:sz="6" w:space="0" w:color="FFFFFF"/>
        <w:right w:val="single" w:sz="6" w:space="0" w:color="FFFFFF"/>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1">
    <w:name w:val="m1"/>
    <w:basedOn w:val="a"/>
    <w:rsid w:val="008D272A"/>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pempty1">
    <w:name w:val="pempty1"/>
    <w:basedOn w:val="a"/>
    <w:rsid w:val="008D272A"/>
    <w:pPr>
      <w:shd w:val="clear" w:color="auto" w:fill="FFFFFF"/>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character" w:customStyle="1" w:styleId="blue1">
    <w:name w:val="blue1"/>
    <w:basedOn w:val="a0"/>
    <w:rsid w:val="008D272A"/>
    <w:rPr>
      <w:rFonts w:ascii="Times New Roman" w:hAnsi="Times New Roman" w:cs="Times New Roman" w:hint="default"/>
      <w:color w:val="0000FF"/>
      <w:sz w:val="24"/>
      <w:szCs w:val="24"/>
    </w:rPr>
  </w:style>
  <w:style w:type="character" w:customStyle="1" w:styleId="ldef1">
    <w:name w:val="ldef1"/>
    <w:basedOn w:val="a0"/>
    <w:rsid w:val="008D272A"/>
    <w:rPr>
      <w:rFonts w:ascii="Times New Roman" w:hAnsi="Times New Roman" w:cs="Times New Roman"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272A"/>
    <w:pPr>
      <w:spacing w:before="450" w:after="100" w:afterAutospacing="1" w:line="240" w:lineRule="auto"/>
      <w:jc w:val="center"/>
      <w:outlineLvl w:val="0"/>
    </w:pPr>
    <w:rPr>
      <w:rFonts w:ascii="Times New Roman" w:eastAsia="Times New Roman" w:hAnsi="Times New Roman" w:cs="Times New Roman"/>
      <w:b/>
      <w:bCs/>
      <w:color w:val="000000"/>
      <w:kern w:val="36"/>
      <w:sz w:val="48"/>
      <w:szCs w:val="48"/>
      <w:lang w:eastAsia="bg-BG"/>
    </w:rPr>
  </w:style>
  <w:style w:type="paragraph" w:styleId="2">
    <w:name w:val="heading 2"/>
    <w:basedOn w:val="a"/>
    <w:link w:val="20"/>
    <w:uiPriority w:val="9"/>
    <w:qFormat/>
    <w:rsid w:val="008D272A"/>
    <w:pPr>
      <w:spacing w:before="450" w:after="100" w:afterAutospacing="1" w:line="240" w:lineRule="auto"/>
      <w:jc w:val="center"/>
      <w:outlineLvl w:val="1"/>
    </w:pPr>
    <w:rPr>
      <w:rFonts w:ascii="Times New Roman" w:eastAsia="Times New Roman" w:hAnsi="Times New Roman" w:cs="Times New Roman"/>
      <w:b/>
      <w:bCs/>
      <w:color w:val="000000"/>
      <w:sz w:val="36"/>
      <w:szCs w:val="36"/>
      <w:lang w:eastAsia="bg-BG"/>
    </w:rPr>
  </w:style>
  <w:style w:type="paragraph" w:styleId="3">
    <w:name w:val="heading 3"/>
    <w:basedOn w:val="a"/>
    <w:link w:val="30"/>
    <w:uiPriority w:val="9"/>
    <w:qFormat/>
    <w:rsid w:val="008D272A"/>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4">
    <w:name w:val="heading 4"/>
    <w:basedOn w:val="a"/>
    <w:link w:val="40"/>
    <w:uiPriority w:val="9"/>
    <w:qFormat/>
    <w:rsid w:val="008D272A"/>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paragraph" w:styleId="5">
    <w:name w:val="heading 5"/>
    <w:basedOn w:val="a"/>
    <w:link w:val="50"/>
    <w:uiPriority w:val="9"/>
    <w:qFormat/>
    <w:rsid w:val="008D272A"/>
    <w:pPr>
      <w:spacing w:before="450" w:after="100" w:afterAutospacing="1" w:line="240" w:lineRule="auto"/>
      <w:jc w:val="center"/>
      <w:outlineLvl w:val="4"/>
    </w:pPr>
    <w:rPr>
      <w:rFonts w:ascii="Times New Roman" w:eastAsia="Times New Roman" w:hAnsi="Times New Roman" w:cs="Times New Roman"/>
      <w:b/>
      <w:bCs/>
      <w:color w:val="000000"/>
      <w:sz w:val="20"/>
      <w:szCs w:val="20"/>
      <w:lang w:eastAsia="bg-BG"/>
    </w:rPr>
  </w:style>
  <w:style w:type="paragraph" w:styleId="6">
    <w:name w:val="heading 6"/>
    <w:basedOn w:val="a"/>
    <w:link w:val="60"/>
    <w:uiPriority w:val="9"/>
    <w:qFormat/>
    <w:rsid w:val="008D272A"/>
    <w:pPr>
      <w:spacing w:before="450" w:after="100" w:afterAutospacing="1" w:line="240" w:lineRule="auto"/>
      <w:jc w:val="center"/>
      <w:outlineLvl w:val="5"/>
    </w:pPr>
    <w:rPr>
      <w:rFonts w:ascii="Times New Roman" w:eastAsia="Times New Roman" w:hAnsi="Times New Roman" w:cs="Times New Roman"/>
      <w:b/>
      <w:bCs/>
      <w:color w:val="000000"/>
      <w:sz w:val="15"/>
      <w:szCs w:val="15"/>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8D272A"/>
    <w:rPr>
      <w:rFonts w:ascii="Times New Roman" w:eastAsia="Times New Roman" w:hAnsi="Times New Roman" w:cs="Times New Roman"/>
      <w:b/>
      <w:bCs/>
      <w:color w:val="000000"/>
      <w:kern w:val="36"/>
      <w:sz w:val="48"/>
      <w:szCs w:val="48"/>
      <w:lang w:eastAsia="bg-BG"/>
    </w:rPr>
  </w:style>
  <w:style w:type="character" w:customStyle="1" w:styleId="20">
    <w:name w:val="Заглавие 2 Знак"/>
    <w:basedOn w:val="a0"/>
    <w:link w:val="2"/>
    <w:uiPriority w:val="9"/>
    <w:rsid w:val="008D272A"/>
    <w:rPr>
      <w:rFonts w:ascii="Times New Roman" w:eastAsia="Times New Roman" w:hAnsi="Times New Roman" w:cs="Times New Roman"/>
      <w:b/>
      <w:bCs/>
      <w:color w:val="000000"/>
      <w:sz w:val="36"/>
      <w:szCs w:val="36"/>
      <w:lang w:eastAsia="bg-BG"/>
    </w:rPr>
  </w:style>
  <w:style w:type="character" w:customStyle="1" w:styleId="30">
    <w:name w:val="Заглавие 3 Знак"/>
    <w:basedOn w:val="a0"/>
    <w:link w:val="3"/>
    <w:uiPriority w:val="9"/>
    <w:rsid w:val="008D272A"/>
    <w:rPr>
      <w:rFonts w:ascii="Times New Roman" w:eastAsia="Times New Roman" w:hAnsi="Times New Roman" w:cs="Times New Roman"/>
      <w:b/>
      <w:bCs/>
      <w:color w:val="000000"/>
      <w:sz w:val="27"/>
      <w:szCs w:val="27"/>
      <w:lang w:eastAsia="bg-BG"/>
    </w:rPr>
  </w:style>
  <w:style w:type="character" w:customStyle="1" w:styleId="40">
    <w:name w:val="Заглавие 4 Знак"/>
    <w:basedOn w:val="a0"/>
    <w:link w:val="4"/>
    <w:uiPriority w:val="9"/>
    <w:rsid w:val="008D272A"/>
    <w:rPr>
      <w:rFonts w:ascii="Times New Roman" w:eastAsia="Times New Roman" w:hAnsi="Times New Roman" w:cs="Times New Roman"/>
      <w:b/>
      <w:bCs/>
      <w:color w:val="000000"/>
      <w:sz w:val="24"/>
      <w:szCs w:val="24"/>
      <w:lang w:eastAsia="bg-BG"/>
    </w:rPr>
  </w:style>
  <w:style w:type="character" w:customStyle="1" w:styleId="50">
    <w:name w:val="Заглавие 5 Знак"/>
    <w:basedOn w:val="a0"/>
    <w:link w:val="5"/>
    <w:uiPriority w:val="9"/>
    <w:rsid w:val="008D272A"/>
    <w:rPr>
      <w:rFonts w:ascii="Times New Roman" w:eastAsia="Times New Roman" w:hAnsi="Times New Roman" w:cs="Times New Roman"/>
      <w:b/>
      <w:bCs/>
      <w:color w:val="000000"/>
      <w:sz w:val="20"/>
      <w:szCs w:val="20"/>
      <w:lang w:eastAsia="bg-BG"/>
    </w:rPr>
  </w:style>
  <w:style w:type="character" w:customStyle="1" w:styleId="60">
    <w:name w:val="Заглавие 6 Знак"/>
    <w:basedOn w:val="a0"/>
    <w:link w:val="6"/>
    <w:uiPriority w:val="9"/>
    <w:rsid w:val="008D272A"/>
    <w:rPr>
      <w:rFonts w:ascii="Times New Roman" w:eastAsia="Times New Roman" w:hAnsi="Times New Roman" w:cs="Times New Roman"/>
      <w:b/>
      <w:bCs/>
      <w:color w:val="000000"/>
      <w:sz w:val="15"/>
      <w:szCs w:val="15"/>
      <w:lang w:eastAsia="bg-BG"/>
    </w:rPr>
  </w:style>
  <w:style w:type="character" w:styleId="a3">
    <w:name w:val="Hyperlink"/>
    <w:basedOn w:val="a0"/>
    <w:uiPriority w:val="99"/>
    <w:semiHidden/>
    <w:unhideWhenUsed/>
    <w:rsid w:val="008D272A"/>
    <w:rPr>
      <w:strike w:val="0"/>
      <w:dstrike w:val="0"/>
      <w:color w:val="000000"/>
      <w:u w:val="none"/>
      <w:effect w:val="none"/>
    </w:rPr>
  </w:style>
  <w:style w:type="character" w:styleId="a4">
    <w:name w:val="FollowedHyperlink"/>
    <w:basedOn w:val="a0"/>
    <w:uiPriority w:val="99"/>
    <w:semiHidden/>
    <w:unhideWhenUsed/>
    <w:rsid w:val="008D272A"/>
    <w:rPr>
      <w:strike w:val="0"/>
      <w:dstrike w:val="0"/>
      <w:color w:val="000000"/>
      <w:u w:val="none"/>
      <w:effect w:val="none"/>
    </w:rPr>
  </w:style>
  <w:style w:type="paragraph" w:styleId="HTML">
    <w:name w:val="HTML Preformatted"/>
    <w:basedOn w:val="a"/>
    <w:link w:val="HTML0"/>
    <w:uiPriority w:val="99"/>
    <w:semiHidden/>
    <w:unhideWhenUsed/>
    <w:rsid w:val="008D2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sz w:val="20"/>
      <w:szCs w:val="20"/>
      <w:lang w:eastAsia="bg-BG"/>
    </w:rPr>
  </w:style>
  <w:style w:type="character" w:customStyle="1" w:styleId="HTML0">
    <w:name w:val="HTML стандартен Знак"/>
    <w:basedOn w:val="a0"/>
    <w:link w:val="HTML"/>
    <w:uiPriority w:val="99"/>
    <w:semiHidden/>
    <w:rsid w:val="008D272A"/>
    <w:rPr>
      <w:rFonts w:ascii="Courier" w:eastAsia="Times New Roman" w:hAnsi="Courier" w:cs="Courier New"/>
      <w:sz w:val="20"/>
      <w:szCs w:val="20"/>
      <w:lang w:eastAsia="bg-BG"/>
    </w:rPr>
  </w:style>
  <w:style w:type="paragraph" w:styleId="a5">
    <w:name w:val="Normal (Web)"/>
    <w:basedOn w:val="a"/>
    <w:uiPriority w:val="99"/>
    <w:semiHidden/>
    <w:unhideWhenUsed/>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1">
    <w:name w:val="p1"/>
    <w:basedOn w:val="a"/>
    <w:rsid w:val="008D272A"/>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m">
    <w:name w:val="m"/>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title">
    <w:name w:val="divtitle"/>
    <w:basedOn w:val="a"/>
    <w:rsid w:val="008D272A"/>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ntent">
    <w:name w:val="content"/>
    <w:basedOn w:val="a"/>
    <w:rsid w:val="008D272A"/>
    <w:pPr>
      <w:shd w:val="clear" w:color="auto" w:fill="FFFFFF"/>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hintsclass1">
    <w:name w:val="hintsclass1"/>
    <w:basedOn w:val="a"/>
    <w:rsid w:val="008D272A"/>
    <w:pPr>
      <w:pBdr>
        <w:top w:val="single" w:sz="6" w:space="0" w:color="808080"/>
        <w:left w:val="single" w:sz="6" w:space="0" w:color="808080"/>
        <w:bottom w:val="single" w:sz="6" w:space="0" w:color="808080"/>
        <w:right w:val="single" w:sz="6" w:space="0" w:color="808080"/>
      </w:pBdr>
      <w:shd w:val="clear" w:color="auto" w:fill="F0F0F0"/>
      <w:spacing w:after="0" w:line="240" w:lineRule="auto"/>
      <w:ind w:firstLine="990"/>
      <w:jc w:val="both"/>
    </w:pPr>
    <w:rPr>
      <w:rFonts w:ascii="Tahoma" w:eastAsia="Times New Roman" w:hAnsi="Tahoma" w:cs="Tahoma"/>
      <w:color w:val="000000"/>
      <w:sz w:val="18"/>
      <w:szCs w:val="18"/>
      <w:lang w:eastAsia="bg-BG"/>
    </w:rPr>
  </w:style>
  <w:style w:type="paragraph" w:customStyle="1" w:styleId="hintsclass2">
    <w:name w:val="hintsclass2"/>
    <w:basedOn w:val="a"/>
    <w:rsid w:val="008D272A"/>
    <w:pPr>
      <w:pBdr>
        <w:top w:val="single" w:sz="6" w:space="4" w:color="808080"/>
        <w:left w:val="single" w:sz="6" w:space="4" w:color="808080"/>
        <w:bottom w:val="single" w:sz="6" w:space="23" w:color="808080"/>
        <w:right w:val="single" w:sz="6" w:space="4" w:color="808080"/>
      </w:pBdr>
      <w:shd w:val="clear" w:color="auto" w:fill="FFFFFF"/>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hintsource">
    <w:name w:val="hintsource"/>
    <w:basedOn w:val="a"/>
    <w:rsid w:val="008D272A"/>
    <w:pPr>
      <w:spacing w:after="0" w:line="240" w:lineRule="auto"/>
      <w:ind w:firstLine="990"/>
      <w:jc w:val="both"/>
    </w:pPr>
    <w:rPr>
      <w:rFonts w:ascii="Times New Roman" w:eastAsia="Times New Roman" w:hAnsi="Times New Roman" w:cs="Times New Roman"/>
      <w:color w:val="000000"/>
      <w:sz w:val="24"/>
      <w:szCs w:val="24"/>
      <w:u w:val="single"/>
      <w:lang w:eastAsia="bg-BG"/>
    </w:rPr>
  </w:style>
  <w:style w:type="paragraph" w:customStyle="1" w:styleId="doc1">
    <w:name w:val="doc_1"/>
    <w:basedOn w:val="a"/>
    <w:rsid w:val="008D272A"/>
    <w:pPr>
      <w:pBdr>
        <w:top w:val="single" w:sz="6" w:space="0" w:color="FFFFFF"/>
        <w:left w:val="single" w:sz="6" w:space="0" w:color="FFFFFF"/>
        <w:bottom w:val="single" w:sz="6" w:space="0" w:color="FFFFFF"/>
        <w:right w:val="single" w:sz="6" w:space="0" w:color="FFFFFF"/>
      </w:pBdr>
      <w:spacing w:before="150"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urnote">
    <w:name w:val="eur_note"/>
    <w:basedOn w:val="a"/>
    <w:rsid w:val="008D272A"/>
    <w:pPr>
      <w:pBdr>
        <w:top w:val="single" w:sz="6" w:space="4" w:color="000000"/>
        <w:left w:val="single" w:sz="6" w:space="4" w:color="000000"/>
        <w:bottom w:val="single" w:sz="6" w:space="4" w:color="000000"/>
        <w:right w:val="single" w:sz="6" w:space="4" w:color="000000"/>
      </w:pBdr>
      <w:spacing w:before="75" w:after="75" w:line="240" w:lineRule="auto"/>
      <w:ind w:left="75" w:right="75" w:firstLine="990"/>
      <w:jc w:val="both"/>
    </w:pPr>
    <w:rPr>
      <w:rFonts w:ascii="Times New Roman" w:eastAsia="Times New Roman" w:hAnsi="Times New Roman" w:cs="Times New Roman"/>
      <w:color w:val="000000"/>
      <w:sz w:val="21"/>
      <w:szCs w:val="21"/>
      <w:lang w:eastAsia="bg-BG"/>
    </w:rPr>
  </w:style>
  <w:style w:type="paragraph" w:customStyle="1" w:styleId="l1">
    <w:name w:val="l1"/>
    <w:basedOn w:val="a"/>
    <w:rsid w:val="008D272A"/>
    <w:pPr>
      <w:spacing w:after="0" w:line="240" w:lineRule="atLeast"/>
      <w:ind w:firstLine="330"/>
      <w:jc w:val="both"/>
    </w:pPr>
    <w:rPr>
      <w:rFonts w:ascii="Times New Roman" w:eastAsia="Times New Roman" w:hAnsi="Times New Roman" w:cs="Times New Roman"/>
      <w:color w:val="000000"/>
      <w:sz w:val="24"/>
      <w:szCs w:val="24"/>
      <w:lang w:eastAsia="bg-BG"/>
    </w:rPr>
  </w:style>
  <w:style w:type="paragraph" w:customStyle="1" w:styleId="l2">
    <w:name w:val="l2"/>
    <w:basedOn w:val="a"/>
    <w:rsid w:val="008D272A"/>
    <w:pPr>
      <w:spacing w:after="0" w:line="240" w:lineRule="atLeast"/>
      <w:ind w:firstLine="660"/>
      <w:jc w:val="both"/>
    </w:pPr>
    <w:rPr>
      <w:rFonts w:ascii="Times New Roman" w:eastAsia="Times New Roman" w:hAnsi="Times New Roman" w:cs="Times New Roman"/>
      <w:color w:val="000000"/>
      <w:sz w:val="24"/>
      <w:szCs w:val="24"/>
      <w:lang w:eastAsia="bg-BG"/>
    </w:rPr>
  </w:style>
  <w:style w:type="paragraph" w:customStyle="1" w:styleId="l3">
    <w:name w:val="l3"/>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c">
    <w:name w:val="ec"/>
    <w:basedOn w:val="a"/>
    <w:rsid w:val="008D272A"/>
    <w:pPr>
      <w:spacing w:after="0" w:line="240" w:lineRule="atLeast"/>
      <w:ind w:firstLine="990"/>
      <w:jc w:val="center"/>
    </w:pPr>
    <w:rPr>
      <w:rFonts w:ascii="Times New Roman" w:eastAsia="Times New Roman" w:hAnsi="Times New Roman" w:cs="Times New Roman"/>
      <w:b/>
      <w:bCs/>
      <w:color w:val="000000"/>
      <w:sz w:val="24"/>
      <w:szCs w:val="24"/>
      <w:lang w:eastAsia="bg-BG"/>
    </w:rPr>
  </w:style>
  <w:style w:type="paragraph" w:customStyle="1" w:styleId="esc">
    <w:name w:val="esc"/>
    <w:basedOn w:val="a"/>
    <w:rsid w:val="008D272A"/>
    <w:pPr>
      <w:spacing w:after="0" w:line="240" w:lineRule="auto"/>
      <w:ind w:left="990" w:firstLine="990"/>
      <w:jc w:val="both"/>
    </w:pPr>
    <w:rPr>
      <w:rFonts w:ascii="Times New Roman" w:eastAsia="Times New Roman" w:hAnsi="Times New Roman" w:cs="Times New Roman"/>
      <w:b/>
      <w:bCs/>
      <w:color w:val="000000"/>
      <w:sz w:val="24"/>
      <w:szCs w:val="24"/>
      <w:lang w:eastAsia="bg-BG"/>
    </w:rPr>
  </w:style>
  <w:style w:type="paragraph" w:customStyle="1" w:styleId="eub">
    <w:name w:val="eub"/>
    <w:basedOn w:val="a"/>
    <w:rsid w:val="008D272A"/>
    <w:pPr>
      <w:spacing w:after="0" w:line="240" w:lineRule="atLeast"/>
      <w:ind w:left="1005" w:firstLine="990"/>
    </w:pPr>
    <w:rPr>
      <w:rFonts w:ascii="Times New Roman" w:eastAsia="Times New Roman" w:hAnsi="Times New Roman" w:cs="Times New Roman"/>
      <w:color w:val="000000"/>
      <w:sz w:val="24"/>
      <w:szCs w:val="24"/>
      <w:lang w:eastAsia="bg-BG"/>
    </w:rPr>
  </w:style>
  <w:style w:type="paragraph" w:customStyle="1" w:styleId="elex">
    <w:name w:val="elex"/>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
    <w:name w:val="d"/>
    <w:basedOn w:val="a"/>
    <w:rsid w:val="008D272A"/>
    <w:pPr>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plinks">
    <w:name w:val="plinks"/>
    <w:basedOn w:val="a"/>
    <w:rsid w:val="008D272A"/>
    <w:pPr>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pnote">
    <w:name w:val="pnote"/>
    <w:basedOn w:val="a"/>
    <w:rsid w:val="008D272A"/>
    <w:pPr>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ppal">
    <w:name w:val="ppal"/>
    <w:basedOn w:val="a"/>
    <w:rsid w:val="008D272A"/>
    <w:pPr>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peup">
    <w:name w:val="peup"/>
    <w:basedOn w:val="a"/>
    <w:rsid w:val="008D272A"/>
    <w:pPr>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peue">
    <w:name w:val="peue"/>
    <w:basedOn w:val="a"/>
    <w:rsid w:val="008D272A"/>
    <w:pPr>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pempty">
    <w:name w:val="pempty"/>
    <w:basedOn w:val="a"/>
    <w:rsid w:val="008D272A"/>
    <w:pPr>
      <w:shd w:val="clear" w:color="auto" w:fill="FFFFFF"/>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paragraph" w:customStyle="1" w:styleId="ldef">
    <w:name w:val="ldef"/>
    <w:basedOn w:val="a"/>
    <w:rsid w:val="008D272A"/>
    <w:pPr>
      <w:spacing w:after="0" w:line="240" w:lineRule="atLeast"/>
      <w:ind w:firstLine="990"/>
      <w:jc w:val="both"/>
    </w:pPr>
    <w:rPr>
      <w:rFonts w:ascii="Times New Roman" w:eastAsia="Times New Roman" w:hAnsi="Times New Roman" w:cs="Times New Roman"/>
      <w:color w:val="000000"/>
      <w:sz w:val="24"/>
      <w:szCs w:val="24"/>
      <w:lang w:eastAsia="bg-BG"/>
    </w:rPr>
  </w:style>
  <w:style w:type="paragraph" w:customStyle="1" w:styleId="ldefsel">
    <w:name w:val="ldef_sel"/>
    <w:basedOn w:val="a"/>
    <w:rsid w:val="008D272A"/>
    <w:pPr>
      <w:shd w:val="clear" w:color="auto" w:fill="FEDEB7"/>
      <w:spacing w:after="0" w:line="240" w:lineRule="atLeast"/>
      <w:ind w:firstLine="990"/>
      <w:jc w:val="both"/>
    </w:pPr>
    <w:rPr>
      <w:rFonts w:ascii="Times New Roman" w:eastAsia="Times New Roman" w:hAnsi="Times New Roman" w:cs="Times New Roman"/>
      <w:color w:val="000000"/>
      <w:sz w:val="24"/>
      <w:szCs w:val="24"/>
      <w:lang w:eastAsia="bg-BG"/>
    </w:rPr>
  </w:style>
  <w:style w:type="paragraph" w:customStyle="1" w:styleId="srchf">
    <w:name w:val="srch_f"/>
    <w:basedOn w:val="a"/>
    <w:rsid w:val="008D272A"/>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srchf1">
    <w:name w:val="srch_f1"/>
    <w:basedOn w:val="a"/>
    <w:rsid w:val="008D272A"/>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t">
    <w:name w:val="t"/>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w">
    <w:name w:val="w"/>
    <w:basedOn w:val="a"/>
    <w:rsid w:val="008D272A"/>
    <w:pPr>
      <w:spacing w:after="0" w:line="240" w:lineRule="auto"/>
      <w:jc w:val="both"/>
    </w:pPr>
    <w:rPr>
      <w:rFonts w:ascii="Times New Roman" w:eastAsia="Times New Roman" w:hAnsi="Times New Roman" w:cs="Times New Roman"/>
      <w:color w:val="000000"/>
      <w:sz w:val="24"/>
      <w:szCs w:val="24"/>
      <w:lang w:eastAsia="bg-BG"/>
    </w:rPr>
  </w:style>
  <w:style w:type="paragraph" w:customStyle="1" w:styleId="pname">
    <w:name w:val="pname"/>
    <w:basedOn w:val="a"/>
    <w:rsid w:val="008D272A"/>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on">
    <w:name w:val="con"/>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blue">
    <w:name w:val="blue"/>
    <w:basedOn w:val="a"/>
    <w:rsid w:val="008D272A"/>
    <w:pPr>
      <w:spacing w:after="0" w:line="240" w:lineRule="atLeast"/>
      <w:ind w:firstLine="990"/>
      <w:jc w:val="both"/>
    </w:pPr>
    <w:rPr>
      <w:rFonts w:ascii="Times New Roman" w:eastAsia="Times New Roman" w:hAnsi="Times New Roman" w:cs="Times New Roman"/>
      <w:color w:val="0000FF"/>
      <w:sz w:val="24"/>
      <w:szCs w:val="24"/>
      <w:lang w:eastAsia="bg-BG"/>
    </w:rPr>
  </w:style>
  <w:style w:type="paragraph" w:customStyle="1" w:styleId="red">
    <w:name w:val="red"/>
    <w:basedOn w:val="a"/>
    <w:rsid w:val="008D272A"/>
    <w:pPr>
      <w:spacing w:after="0" w:line="240" w:lineRule="atLeast"/>
      <w:ind w:firstLine="990"/>
      <w:jc w:val="both"/>
    </w:pPr>
    <w:rPr>
      <w:rFonts w:ascii="Times New Roman" w:eastAsia="Times New Roman" w:hAnsi="Times New Roman" w:cs="Times New Roman"/>
      <w:strike/>
      <w:color w:val="FF0000"/>
      <w:sz w:val="24"/>
      <w:szCs w:val="24"/>
      <w:u w:val="single"/>
      <w:lang w:eastAsia="bg-BG"/>
    </w:rPr>
  </w:style>
  <w:style w:type="paragraph" w:customStyle="1" w:styleId="navigationbottom">
    <w:name w:val="navigationbottom"/>
    <w:basedOn w:val="a"/>
    <w:rsid w:val="008D272A"/>
    <w:pPr>
      <w:pBdr>
        <w:top w:val="threeDEngrave" w:sz="6" w:space="8" w:color="CCFFFF"/>
      </w:pBdr>
      <w:spacing w:before="375"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screenshot">
    <w:name w:val="screenshot"/>
    <w:basedOn w:val="a"/>
    <w:rsid w:val="008D272A"/>
    <w:pPr>
      <w:pBdr>
        <w:top w:val="single" w:sz="6" w:space="0" w:color="000000"/>
        <w:left w:val="single" w:sz="6" w:space="0" w:color="000000"/>
        <w:bottom w:val="single" w:sz="6" w:space="0" w:color="000000"/>
        <w:right w:val="single" w:sz="6" w:space="0" w:color="000000"/>
      </w:pBdr>
      <w:spacing w:before="300" w:after="30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screenshot">
    <w:name w:val="divscreenshot"/>
    <w:basedOn w:val="a"/>
    <w:rsid w:val="008D272A"/>
    <w:pPr>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head1">
    <w:name w:val="head1"/>
    <w:basedOn w:val="a"/>
    <w:rsid w:val="008D272A"/>
    <w:pPr>
      <w:pBdr>
        <w:bottom w:val="threeDEngrave" w:sz="6" w:space="8" w:color="CCFFFF"/>
      </w:pBdr>
      <w:spacing w:before="75" w:after="75" w:line="270" w:lineRule="atLeast"/>
      <w:ind w:firstLine="300"/>
      <w:jc w:val="both"/>
    </w:pPr>
    <w:rPr>
      <w:rFonts w:ascii="Verdana" w:eastAsia="Times New Roman" w:hAnsi="Verdana" w:cs="Times New Roman"/>
      <w:b/>
      <w:bCs/>
      <w:color w:val="000000"/>
      <w:sz w:val="24"/>
      <w:szCs w:val="24"/>
      <w:lang w:eastAsia="bg-BG"/>
    </w:rPr>
  </w:style>
  <w:style w:type="paragraph" w:customStyle="1" w:styleId="head2">
    <w:name w:val="head2"/>
    <w:basedOn w:val="a"/>
    <w:rsid w:val="008D272A"/>
    <w:pPr>
      <w:spacing w:after="0" w:line="225" w:lineRule="atLeast"/>
      <w:ind w:firstLine="300"/>
      <w:jc w:val="both"/>
    </w:pPr>
    <w:rPr>
      <w:rFonts w:ascii="Verdana" w:eastAsia="Times New Roman" w:hAnsi="Verdana" w:cs="Times New Roman"/>
      <w:b/>
      <w:bCs/>
      <w:color w:val="000000"/>
      <w:sz w:val="20"/>
      <w:szCs w:val="20"/>
      <w:lang w:eastAsia="bg-BG"/>
    </w:rPr>
  </w:style>
  <w:style w:type="paragraph" w:customStyle="1" w:styleId="noveltypar">
    <w:name w:val="noveltypar"/>
    <w:basedOn w:val="a"/>
    <w:rsid w:val="008D272A"/>
    <w:pPr>
      <w:spacing w:before="75" w:after="75" w:line="240" w:lineRule="auto"/>
      <w:ind w:firstLine="990"/>
      <w:jc w:val="both"/>
    </w:pPr>
    <w:rPr>
      <w:rFonts w:ascii="Verdana" w:eastAsia="Times New Roman" w:hAnsi="Verdana" w:cs="Times New Roman"/>
      <w:color w:val="000000"/>
      <w:sz w:val="18"/>
      <w:szCs w:val="18"/>
      <w:lang w:eastAsia="bg-BG"/>
    </w:rPr>
  </w:style>
  <w:style w:type="paragraph" w:customStyle="1" w:styleId="noveltylist">
    <w:name w:val="noveltylist"/>
    <w:basedOn w:val="a"/>
    <w:rsid w:val="008D272A"/>
    <w:pPr>
      <w:spacing w:before="150" w:after="150" w:line="240" w:lineRule="auto"/>
      <w:ind w:left="600" w:firstLine="990"/>
      <w:jc w:val="both"/>
    </w:pPr>
    <w:rPr>
      <w:rFonts w:ascii="Verdana" w:eastAsia="Times New Roman" w:hAnsi="Verdana" w:cs="Times New Roman"/>
      <w:color w:val="000000"/>
      <w:sz w:val="18"/>
      <w:szCs w:val="18"/>
      <w:lang w:eastAsia="bg-BG"/>
    </w:rPr>
  </w:style>
  <w:style w:type="paragraph" w:customStyle="1" w:styleId="noveltyheader">
    <w:name w:val="noveltyheader"/>
    <w:basedOn w:val="a"/>
    <w:rsid w:val="008D272A"/>
    <w:pPr>
      <w:shd w:val="clear" w:color="auto" w:fill="B1B1B1"/>
      <w:spacing w:before="150" w:after="0" w:line="240" w:lineRule="atLeast"/>
      <w:ind w:firstLine="300"/>
      <w:jc w:val="both"/>
    </w:pPr>
    <w:rPr>
      <w:rFonts w:ascii="Verdana" w:eastAsia="Times New Roman" w:hAnsi="Verdana" w:cs="Times New Roman"/>
      <w:b/>
      <w:bCs/>
      <w:color w:val="000000"/>
      <w:sz w:val="21"/>
      <w:szCs w:val="21"/>
      <w:lang w:eastAsia="bg-BG"/>
    </w:rPr>
  </w:style>
  <w:style w:type="paragraph" w:customStyle="1" w:styleId="noveltymain">
    <w:name w:val="noveltymain"/>
    <w:basedOn w:val="a"/>
    <w:rsid w:val="008D272A"/>
    <w:pPr>
      <w:spacing w:after="0" w:line="225" w:lineRule="atLeast"/>
      <w:ind w:firstLine="990"/>
      <w:jc w:val="both"/>
    </w:pPr>
    <w:rPr>
      <w:rFonts w:ascii="Verdana" w:eastAsia="Times New Roman" w:hAnsi="Verdana" w:cs="Times New Roman"/>
      <w:b/>
      <w:bCs/>
      <w:color w:val="000000"/>
      <w:sz w:val="20"/>
      <w:szCs w:val="20"/>
      <w:lang w:eastAsia="bg-BG"/>
    </w:rPr>
  </w:style>
  <w:style w:type="paragraph" w:customStyle="1" w:styleId="noveltylink">
    <w:name w:val="noveltylink"/>
    <w:basedOn w:val="a"/>
    <w:rsid w:val="008D272A"/>
    <w:pPr>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textbold">
    <w:name w:val="textbold"/>
    <w:basedOn w:val="a"/>
    <w:rsid w:val="008D272A"/>
    <w:pPr>
      <w:spacing w:after="0" w:line="240" w:lineRule="auto"/>
      <w:ind w:firstLine="990"/>
      <w:jc w:val="both"/>
    </w:pPr>
    <w:rPr>
      <w:rFonts w:ascii="Verdana" w:eastAsia="Times New Roman" w:hAnsi="Verdana" w:cs="Times New Roman"/>
      <w:b/>
      <w:bCs/>
      <w:color w:val="000000"/>
      <w:sz w:val="18"/>
      <w:szCs w:val="18"/>
      <w:lang w:eastAsia="bg-BG"/>
    </w:rPr>
  </w:style>
  <w:style w:type="paragraph" w:customStyle="1" w:styleId="textitalic">
    <w:name w:val="textitalic"/>
    <w:basedOn w:val="a"/>
    <w:rsid w:val="008D272A"/>
    <w:pPr>
      <w:spacing w:after="0" w:line="240" w:lineRule="auto"/>
      <w:ind w:firstLine="990"/>
      <w:jc w:val="both"/>
    </w:pPr>
    <w:rPr>
      <w:rFonts w:ascii="Verdana" w:eastAsia="Times New Roman" w:hAnsi="Verdana" w:cs="Times New Roman"/>
      <w:i/>
      <w:iCs/>
      <w:color w:val="000000"/>
      <w:sz w:val="18"/>
      <w:szCs w:val="18"/>
      <w:lang w:eastAsia="bg-BG"/>
    </w:rPr>
  </w:style>
  <w:style w:type="paragraph" w:customStyle="1" w:styleId="textunderline">
    <w:name w:val="textunderline"/>
    <w:basedOn w:val="a"/>
    <w:rsid w:val="008D272A"/>
    <w:pPr>
      <w:spacing w:after="0" w:line="240" w:lineRule="auto"/>
      <w:ind w:firstLine="990"/>
      <w:jc w:val="both"/>
    </w:pPr>
    <w:rPr>
      <w:rFonts w:ascii="Verdana" w:eastAsia="Times New Roman" w:hAnsi="Verdana" w:cs="Times New Roman"/>
      <w:color w:val="000000"/>
      <w:sz w:val="18"/>
      <w:szCs w:val="18"/>
      <w:u w:val="single"/>
      <w:lang w:eastAsia="bg-BG"/>
    </w:rPr>
  </w:style>
  <w:style w:type="paragraph" w:customStyle="1" w:styleId="tipicon">
    <w:name w:val="tipicon"/>
    <w:basedOn w:val="a"/>
    <w:rsid w:val="008D272A"/>
    <w:pPr>
      <w:spacing w:before="45"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tiptable">
    <w:name w:val="tiptable"/>
    <w:basedOn w:val="a"/>
    <w:rsid w:val="008D272A"/>
    <w:pPr>
      <w:pBdr>
        <w:top w:val="single" w:sz="6" w:space="0" w:color="ECE9D8"/>
        <w:left w:val="single" w:sz="6" w:space="0" w:color="ECE9D8"/>
        <w:bottom w:val="single" w:sz="6" w:space="0" w:color="ECE9D8"/>
        <w:right w:val="single" w:sz="6" w:space="0" w:color="ECE9D8"/>
      </w:pBdr>
      <w:spacing w:before="75" w:after="0" w:line="240" w:lineRule="auto"/>
      <w:ind w:firstLine="990"/>
      <w:jc w:val="both"/>
    </w:pPr>
    <w:rPr>
      <w:rFonts w:ascii="Verdana" w:eastAsia="Times New Roman" w:hAnsi="Verdana" w:cs="Times New Roman"/>
      <w:color w:val="000000"/>
      <w:sz w:val="18"/>
      <w:szCs w:val="18"/>
      <w:lang w:eastAsia="bg-BG"/>
    </w:rPr>
  </w:style>
  <w:style w:type="paragraph" w:customStyle="1" w:styleId="tiptd">
    <w:name w:val="tiptd"/>
    <w:basedOn w:val="a"/>
    <w:rsid w:val="008D272A"/>
    <w:pPr>
      <w:spacing w:after="0" w:line="240" w:lineRule="auto"/>
      <w:ind w:firstLine="990"/>
      <w:jc w:val="center"/>
      <w:textAlignment w:val="top"/>
    </w:pPr>
    <w:rPr>
      <w:rFonts w:ascii="Verdana" w:eastAsia="Times New Roman" w:hAnsi="Verdana" w:cs="Times New Roman"/>
      <w:color w:val="000000"/>
      <w:sz w:val="24"/>
      <w:szCs w:val="24"/>
      <w:lang w:eastAsia="bg-BG"/>
    </w:rPr>
  </w:style>
  <w:style w:type="paragraph" w:customStyle="1" w:styleId="tipcaption">
    <w:name w:val="tipcaption"/>
    <w:basedOn w:val="a"/>
    <w:rsid w:val="008D272A"/>
    <w:pPr>
      <w:spacing w:after="0" w:line="180" w:lineRule="atLeast"/>
      <w:ind w:firstLine="990"/>
      <w:jc w:val="center"/>
    </w:pPr>
    <w:rPr>
      <w:rFonts w:ascii="Verdana" w:eastAsia="Times New Roman" w:hAnsi="Verdana" w:cs="Times New Roman"/>
      <w:b/>
      <w:bCs/>
      <w:color w:val="000000"/>
      <w:sz w:val="16"/>
      <w:szCs w:val="16"/>
      <w:lang w:eastAsia="bg-BG"/>
    </w:rPr>
  </w:style>
  <w:style w:type="paragraph" w:customStyle="1" w:styleId="maintable">
    <w:name w:val="maintable"/>
    <w:basedOn w:val="a"/>
    <w:rsid w:val="008D272A"/>
    <w:pPr>
      <w:spacing w:after="0" w:line="240" w:lineRule="auto"/>
      <w:ind w:firstLine="990"/>
      <w:jc w:val="both"/>
      <w:textAlignment w:val="top"/>
    </w:pPr>
    <w:rPr>
      <w:rFonts w:ascii="Verdana" w:eastAsia="Times New Roman" w:hAnsi="Verdana" w:cs="Times New Roman"/>
      <w:color w:val="000000"/>
      <w:sz w:val="18"/>
      <w:szCs w:val="18"/>
      <w:lang w:eastAsia="bg-BG"/>
    </w:rPr>
  </w:style>
  <w:style w:type="paragraph" w:customStyle="1" w:styleId="brratitle">
    <w:name w:val="brratitle"/>
    <w:basedOn w:val="a"/>
    <w:rsid w:val="008D272A"/>
    <w:pPr>
      <w:spacing w:after="0" w:line="240" w:lineRule="auto"/>
      <w:ind w:firstLine="990"/>
      <w:jc w:val="center"/>
    </w:pPr>
    <w:rPr>
      <w:rFonts w:ascii="Times New Roman" w:eastAsia="Times New Roman" w:hAnsi="Times New Roman" w:cs="Times New Roman"/>
      <w:b/>
      <w:bCs/>
      <w:color w:val="000000"/>
      <w:sz w:val="24"/>
      <w:szCs w:val="24"/>
      <w:lang w:eastAsia="bg-BG"/>
    </w:rPr>
  </w:style>
  <w:style w:type="paragraph" w:customStyle="1" w:styleId="brrasubtitle">
    <w:name w:val="brrasubtitle"/>
    <w:basedOn w:val="a"/>
    <w:rsid w:val="008D272A"/>
    <w:pPr>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brraheader">
    <w:name w:val="brraheader"/>
    <w:basedOn w:val="a"/>
    <w:rsid w:val="008D272A"/>
    <w:pPr>
      <w:shd w:val="clear" w:color="auto" w:fill="FCD8AB"/>
      <w:spacing w:after="0" w:line="240" w:lineRule="auto"/>
      <w:ind w:firstLine="990"/>
      <w:jc w:val="both"/>
    </w:pPr>
    <w:rPr>
      <w:rFonts w:ascii="Times New Roman" w:eastAsia="Times New Roman" w:hAnsi="Times New Roman" w:cs="Times New Roman"/>
      <w:b/>
      <w:bCs/>
      <w:color w:val="000000"/>
      <w:sz w:val="21"/>
      <w:szCs w:val="21"/>
      <w:lang w:eastAsia="bg-BG"/>
    </w:rPr>
  </w:style>
  <w:style w:type="paragraph" w:customStyle="1" w:styleId="brraheaderdata">
    <w:name w:val="brraheaderdata"/>
    <w:basedOn w:val="a"/>
    <w:rsid w:val="008D272A"/>
    <w:pPr>
      <w:shd w:val="clear" w:color="auto" w:fill="FCD8AB"/>
      <w:spacing w:after="0" w:line="240" w:lineRule="auto"/>
      <w:ind w:firstLine="990"/>
      <w:jc w:val="right"/>
    </w:pPr>
    <w:rPr>
      <w:rFonts w:ascii="Times New Roman" w:eastAsia="Times New Roman" w:hAnsi="Times New Roman" w:cs="Times New Roman"/>
      <w:b/>
      <w:bCs/>
      <w:color w:val="000000"/>
      <w:sz w:val="21"/>
      <w:szCs w:val="21"/>
      <w:lang w:eastAsia="bg-BG"/>
    </w:rPr>
  </w:style>
  <w:style w:type="paragraph" w:customStyle="1" w:styleId="brralabel">
    <w:name w:val="brralabel"/>
    <w:basedOn w:val="a"/>
    <w:rsid w:val="008D272A"/>
    <w:pPr>
      <w:spacing w:after="0" w:line="240" w:lineRule="auto"/>
      <w:ind w:firstLine="990"/>
      <w:jc w:val="right"/>
      <w:textAlignment w:val="top"/>
    </w:pPr>
    <w:rPr>
      <w:rFonts w:ascii="Times New Roman" w:eastAsia="Times New Roman" w:hAnsi="Times New Roman" w:cs="Times New Roman"/>
      <w:b/>
      <w:bCs/>
      <w:color w:val="000000"/>
      <w:sz w:val="18"/>
      <w:szCs w:val="18"/>
      <w:lang w:eastAsia="bg-BG"/>
    </w:rPr>
  </w:style>
  <w:style w:type="paragraph" w:customStyle="1" w:styleId="brratablelabel">
    <w:name w:val="brratablelabel"/>
    <w:basedOn w:val="a"/>
    <w:rsid w:val="008D272A"/>
    <w:pPr>
      <w:spacing w:after="0" w:line="240" w:lineRule="auto"/>
      <w:ind w:firstLine="990"/>
      <w:jc w:val="right"/>
      <w:textAlignment w:val="top"/>
    </w:pPr>
    <w:rPr>
      <w:rFonts w:ascii="Times New Roman" w:eastAsia="Times New Roman" w:hAnsi="Times New Roman" w:cs="Times New Roman"/>
      <w:b/>
      <w:bCs/>
      <w:color w:val="000000"/>
      <w:sz w:val="20"/>
      <w:szCs w:val="20"/>
      <w:lang w:eastAsia="bg-BG"/>
    </w:rPr>
  </w:style>
  <w:style w:type="paragraph" w:customStyle="1" w:styleId="brratabledata">
    <w:name w:val="brratabledata"/>
    <w:basedOn w:val="a"/>
    <w:rsid w:val="008D272A"/>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maindescription">
    <w:name w:val="maindescription"/>
    <w:basedOn w:val="a"/>
    <w:rsid w:val="008D272A"/>
    <w:pPr>
      <w:spacing w:after="0" w:line="270" w:lineRule="atLeast"/>
      <w:ind w:firstLine="990"/>
      <w:jc w:val="both"/>
    </w:pPr>
    <w:rPr>
      <w:rFonts w:ascii="Times New Roman" w:eastAsia="Times New Roman" w:hAnsi="Times New Roman" w:cs="Times New Roman"/>
      <w:b/>
      <w:bCs/>
      <w:color w:val="000000"/>
      <w:sz w:val="24"/>
      <w:szCs w:val="24"/>
      <w:lang w:eastAsia="bg-BG"/>
    </w:rPr>
  </w:style>
  <w:style w:type="paragraph" w:customStyle="1" w:styleId="coloreddate">
    <w:name w:val="coloreddate"/>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tddescription">
    <w:name w:val="tddescription"/>
    <w:basedOn w:val="a"/>
    <w:rsid w:val="008D272A"/>
    <w:pPr>
      <w:pBdr>
        <w:bottom w:val="single" w:sz="24" w:space="0" w:color="666666"/>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rl">
    <w:name w:val="rl"/>
    <w:basedOn w:val="a"/>
    <w:rsid w:val="008D272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ersontable">
    <w:name w:val="persontable"/>
    <w:basedOn w:val="a"/>
    <w:rsid w:val="008D272A"/>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personcaption">
    <w:name w:val="personcaption"/>
    <w:basedOn w:val="a"/>
    <w:rsid w:val="008D272A"/>
    <w:pPr>
      <w:pBdr>
        <w:bottom w:val="single" w:sz="6" w:space="2" w:color="000000"/>
        <w:right w:val="single" w:sz="6" w:space="5" w:color="000000"/>
      </w:pBdr>
      <w:shd w:val="clear" w:color="auto" w:fill="676767"/>
      <w:spacing w:after="0" w:line="240" w:lineRule="auto"/>
      <w:ind w:firstLine="990"/>
      <w:jc w:val="right"/>
    </w:pPr>
    <w:rPr>
      <w:rFonts w:ascii="Times New Roman" w:eastAsia="Times New Roman" w:hAnsi="Times New Roman" w:cs="Times New Roman"/>
      <w:color w:val="000000"/>
      <w:sz w:val="21"/>
      <w:szCs w:val="21"/>
      <w:lang w:eastAsia="bg-BG"/>
    </w:rPr>
  </w:style>
  <w:style w:type="paragraph" w:customStyle="1" w:styleId="personcontent">
    <w:name w:val="personcontent"/>
    <w:basedOn w:val="a"/>
    <w:rsid w:val="008D272A"/>
    <w:pPr>
      <w:pBdr>
        <w:bottom w:val="single" w:sz="6" w:space="0" w:color="000000"/>
        <w:right w:val="single" w:sz="6" w:space="0" w:color="000000"/>
      </w:pBdr>
      <w:shd w:val="clear" w:color="auto" w:fill="E6E6E6"/>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characterizationtable">
    <w:name w:val="characterizationtable"/>
    <w:basedOn w:val="a"/>
    <w:rsid w:val="008D272A"/>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characterizationcaption">
    <w:name w:val="characterizationcaption"/>
    <w:basedOn w:val="a"/>
    <w:rsid w:val="008D272A"/>
    <w:pPr>
      <w:pBdr>
        <w:bottom w:val="single" w:sz="6" w:space="2" w:color="000000"/>
        <w:right w:val="single" w:sz="6" w:space="0" w:color="000000"/>
      </w:pBdr>
      <w:shd w:val="clear" w:color="auto" w:fill="676767"/>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characterizationcontent">
    <w:name w:val="characterizationcontent"/>
    <w:basedOn w:val="a"/>
    <w:rsid w:val="008D272A"/>
    <w:pPr>
      <w:pBdr>
        <w:bottom w:val="single" w:sz="6" w:space="1" w:color="000000"/>
        <w:right w:val="single" w:sz="6" w:space="0" w:color="000000"/>
      </w:pBdr>
      <w:shd w:val="clear" w:color="auto" w:fill="E6E6E6"/>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haracterizationcontentpercent">
    <w:name w:val="characterizationcontentpercent"/>
    <w:basedOn w:val="a"/>
    <w:rsid w:val="008D272A"/>
    <w:pPr>
      <w:pBdr>
        <w:bottom w:val="single" w:sz="6" w:space="1" w:color="000000"/>
        <w:right w:val="single" w:sz="6" w:space="0" w:color="000000"/>
      </w:pBdr>
      <w:shd w:val="clear" w:color="auto" w:fill="E6E6E6"/>
      <w:spacing w:after="0" w:line="240" w:lineRule="auto"/>
      <w:ind w:firstLine="990"/>
      <w:jc w:val="center"/>
      <w:textAlignment w:val="top"/>
    </w:pPr>
    <w:rPr>
      <w:rFonts w:ascii="Times New Roman" w:eastAsia="Times New Roman" w:hAnsi="Times New Roman" w:cs="Times New Roman"/>
      <w:color w:val="000000"/>
      <w:sz w:val="24"/>
      <w:szCs w:val="24"/>
      <w:lang w:eastAsia="bg-BG"/>
    </w:rPr>
  </w:style>
  <w:style w:type="paragraph" w:customStyle="1" w:styleId="balanstable">
    <w:name w:val="balanstable"/>
    <w:basedOn w:val="a"/>
    <w:rsid w:val="008D272A"/>
    <w:pP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balanscaption">
    <w:name w:val="balanscaption"/>
    <w:basedOn w:val="a"/>
    <w:rsid w:val="008D272A"/>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balanscontent">
    <w:name w:val="balanscontent"/>
    <w:basedOn w:val="a"/>
    <w:rsid w:val="008D272A"/>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zagl1">
    <w:name w:val="zagl1"/>
    <w:basedOn w:val="a"/>
    <w:rsid w:val="008D272A"/>
    <w:pPr>
      <w:spacing w:after="0" w:line="264" w:lineRule="atLeast"/>
      <w:ind w:right="945" w:firstLine="990"/>
      <w:jc w:val="both"/>
    </w:pPr>
    <w:rPr>
      <w:rFonts w:ascii="Times New Roman" w:eastAsia="Times New Roman" w:hAnsi="Times New Roman" w:cs="Times New Roman"/>
      <w:color w:val="000000"/>
      <w:sz w:val="24"/>
      <w:szCs w:val="24"/>
      <w:lang w:eastAsia="bg-BG"/>
    </w:rPr>
  </w:style>
  <w:style w:type="paragraph" w:customStyle="1" w:styleId="zagl2">
    <w:name w:val="zagl2"/>
    <w:basedOn w:val="a"/>
    <w:rsid w:val="008D272A"/>
    <w:pPr>
      <w:spacing w:after="0" w:line="264" w:lineRule="atLeast"/>
      <w:ind w:right="945" w:firstLine="990"/>
      <w:jc w:val="center"/>
    </w:pPr>
    <w:rPr>
      <w:rFonts w:ascii="Times New Roman" w:eastAsia="Times New Roman" w:hAnsi="Times New Roman" w:cs="Times New Roman"/>
      <w:color w:val="000000"/>
      <w:sz w:val="24"/>
      <w:szCs w:val="24"/>
      <w:lang w:eastAsia="bg-BG"/>
    </w:rPr>
  </w:style>
  <w:style w:type="paragraph" w:customStyle="1" w:styleId="finslegendcaption">
    <w:name w:val="finslegendcaption"/>
    <w:basedOn w:val="a"/>
    <w:rsid w:val="008D272A"/>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classationtable">
    <w:name w:val="classationtable"/>
    <w:basedOn w:val="a"/>
    <w:rsid w:val="008D272A"/>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lassationtableh">
    <w:name w:val="classationtableh"/>
    <w:basedOn w:val="a"/>
    <w:rsid w:val="008D272A"/>
    <w:pPr>
      <w:shd w:val="clear" w:color="auto" w:fill="676767"/>
      <w:spacing w:after="0" w:line="240" w:lineRule="auto"/>
      <w:ind w:firstLine="990"/>
      <w:jc w:val="both"/>
    </w:pPr>
    <w:rPr>
      <w:rFonts w:ascii="Times New Roman" w:eastAsia="Times New Roman" w:hAnsi="Times New Roman" w:cs="Times New Roman"/>
      <w:b/>
      <w:bCs/>
      <w:color w:val="000000"/>
      <w:sz w:val="24"/>
      <w:szCs w:val="24"/>
      <w:lang w:eastAsia="bg-BG"/>
    </w:rPr>
  </w:style>
  <w:style w:type="paragraph" w:customStyle="1" w:styleId="classationtablef">
    <w:name w:val="classationtablef"/>
    <w:basedOn w:val="a"/>
    <w:rsid w:val="008D272A"/>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mparison">
    <w:name w:val="comparison"/>
    <w:basedOn w:val="a"/>
    <w:rsid w:val="008D272A"/>
    <w:pPr>
      <w:spacing w:after="45" w:line="240" w:lineRule="auto"/>
      <w:ind w:left="45" w:firstLine="990"/>
      <w:jc w:val="both"/>
    </w:pPr>
    <w:rPr>
      <w:rFonts w:ascii="Times New Roman" w:eastAsia="Times New Roman" w:hAnsi="Times New Roman" w:cs="Times New Roman"/>
      <w:b/>
      <w:bCs/>
      <w:color w:val="000000"/>
      <w:sz w:val="18"/>
      <w:szCs w:val="18"/>
      <w:lang w:eastAsia="bg-BG"/>
    </w:rPr>
  </w:style>
  <w:style w:type="paragraph" w:customStyle="1" w:styleId="fakmnt">
    <w:name w:val="fakmnt"/>
    <w:basedOn w:val="a"/>
    <w:rsid w:val="008D272A"/>
    <w:pPr>
      <w:spacing w:before="150" w:after="150" w:line="240" w:lineRule="auto"/>
      <w:ind w:firstLine="990"/>
      <w:jc w:val="right"/>
    </w:pPr>
    <w:rPr>
      <w:rFonts w:ascii="Times New Roman" w:eastAsia="Times New Roman" w:hAnsi="Times New Roman" w:cs="Times New Roman"/>
      <w:color w:val="000000"/>
      <w:sz w:val="18"/>
      <w:szCs w:val="18"/>
      <w:lang w:eastAsia="bg-BG"/>
    </w:rPr>
  </w:style>
  <w:style w:type="paragraph" w:customStyle="1" w:styleId="fakmnttxt">
    <w:name w:val="fakmnttxt"/>
    <w:basedOn w:val="a"/>
    <w:rsid w:val="008D272A"/>
    <w:pPr>
      <w:spacing w:after="0" w:line="240" w:lineRule="auto"/>
      <w:ind w:firstLine="990"/>
      <w:jc w:val="both"/>
    </w:pPr>
    <w:rPr>
      <w:rFonts w:ascii="Verdana" w:eastAsia="Times New Roman" w:hAnsi="Verdana" w:cs="Times New Roman"/>
      <w:vanish/>
      <w:color w:val="000000"/>
      <w:sz w:val="18"/>
      <w:szCs w:val="18"/>
      <w:lang w:eastAsia="bg-BG"/>
    </w:rPr>
  </w:style>
  <w:style w:type="paragraph" w:customStyle="1" w:styleId="finstd">
    <w:name w:val="finstd"/>
    <w:basedOn w:val="a"/>
    <w:rsid w:val="008D272A"/>
    <w:pPr>
      <w:pBdr>
        <w:top w:val="single" w:sz="6" w:space="1" w:color="808080"/>
        <w:left w:val="single" w:sz="6" w:space="4" w:color="808080"/>
        <w:bottom w:val="single" w:sz="6" w:space="1" w:color="808080"/>
        <w:right w:val="single" w:sz="6" w:space="4" w:color="808080"/>
      </w:pBdr>
      <w:shd w:val="clear" w:color="auto" w:fill="676767"/>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lassationtablefins">
    <w:name w:val="classationtablefins"/>
    <w:basedOn w:val="a"/>
    <w:rsid w:val="008D272A"/>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
    <w:name w:val="corttable"/>
    <w:basedOn w:val="a"/>
    <w:rsid w:val="008D272A"/>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descr">
    <w:name w:val="corttabledescr"/>
    <w:basedOn w:val="a"/>
    <w:rsid w:val="008D272A"/>
    <w:pPr>
      <w:shd w:val="clear" w:color="auto" w:fill="F7D673"/>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orttableheading">
    <w:name w:val="corttableheading"/>
    <w:basedOn w:val="a"/>
    <w:rsid w:val="008D272A"/>
    <w:pPr>
      <w:shd w:val="clear" w:color="auto" w:fill="FFA500"/>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re">
    <w:name w:val="pre"/>
    <w:basedOn w:val="a"/>
    <w:rsid w:val="008D272A"/>
    <w:pPr>
      <w:spacing w:after="0" w:line="240" w:lineRule="auto"/>
      <w:ind w:firstLine="990"/>
      <w:jc w:val="both"/>
    </w:pPr>
    <w:rPr>
      <w:rFonts w:ascii="Courier New" w:eastAsia="Times New Roman" w:hAnsi="Courier New" w:cs="Courier New"/>
      <w:color w:val="000000"/>
      <w:sz w:val="24"/>
      <w:szCs w:val="24"/>
      <w:lang w:eastAsia="bg-BG"/>
    </w:rPr>
  </w:style>
  <w:style w:type="paragraph" w:customStyle="1" w:styleId="msonormaltable0">
    <w:name w:val="msonormaltable"/>
    <w:basedOn w:val="a"/>
    <w:rsid w:val="008D272A"/>
    <w:pPr>
      <w:spacing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doc11">
    <w:name w:val="doc_11"/>
    <w:basedOn w:val="a"/>
    <w:rsid w:val="008D272A"/>
    <w:pPr>
      <w:pBdr>
        <w:top w:val="single" w:sz="6" w:space="0" w:color="FFFFFF"/>
        <w:left w:val="single" w:sz="6" w:space="0" w:color="FFFFFF"/>
        <w:bottom w:val="single" w:sz="6" w:space="0" w:color="FFFFFF"/>
        <w:right w:val="single" w:sz="6" w:space="0" w:color="FFFFFF"/>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1">
    <w:name w:val="m1"/>
    <w:basedOn w:val="a"/>
    <w:rsid w:val="008D272A"/>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pempty1">
    <w:name w:val="pempty1"/>
    <w:basedOn w:val="a"/>
    <w:rsid w:val="008D272A"/>
    <w:pPr>
      <w:shd w:val="clear" w:color="auto" w:fill="FFFFFF"/>
      <w:spacing w:before="45" w:after="0" w:line="75" w:lineRule="atLeast"/>
      <w:ind w:right="60" w:firstLine="990"/>
      <w:jc w:val="both"/>
    </w:pPr>
    <w:rPr>
      <w:rFonts w:ascii="Times New Roman" w:eastAsia="Times New Roman" w:hAnsi="Times New Roman" w:cs="Times New Roman"/>
      <w:vanish/>
      <w:color w:val="000000"/>
      <w:sz w:val="24"/>
      <w:szCs w:val="24"/>
      <w:lang w:eastAsia="bg-BG"/>
    </w:rPr>
  </w:style>
  <w:style w:type="character" w:customStyle="1" w:styleId="blue1">
    <w:name w:val="blue1"/>
    <w:basedOn w:val="a0"/>
    <w:rsid w:val="008D272A"/>
    <w:rPr>
      <w:rFonts w:ascii="Times New Roman" w:hAnsi="Times New Roman" w:cs="Times New Roman" w:hint="default"/>
      <w:color w:val="0000FF"/>
      <w:sz w:val="24"/>
      <w:szCs w:val="24"/>
    </w:rPr>
  </w:style>
  <w:style w:type="character" w:customStyle="1" w:styleId="ldef1">
    <w:name w:val="ldef1"/>
    <w:basedOn w:val="a0"/>
    <w:rsid w:val="008D272A"/>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179100">
      <w:bodyDiv w:val="1"/>
      <w:marLeft w:val="0"/>
      <w:marRight w:val="0"/>
      <w:marTop w:val="0"/>
      <w:marBottom w:val="0"/>
      <w:divBdr>
        <w:top w:val="none" w:sz="0" w:space="0" w:color="auto"/>
        <w:left w:val="none" w:sz="0" w:space="0" w:color="auto"/>
        <w:bottom w:val="none" w:sz="0" w:space="0" w:color="auto"/>
        <w:right w:val="none" w:sz="0" w:space="0" w:color="auto"/>
      </w:divBdr>
      <w:divsChild>
        <w:div w:id="1903755272">
          <w:marLeft w:val="0"/>
          <w:marRight w:val="0"/>
          <w:marTop w:val="0"/>
          <w:marBottom w:val="0"/>
          <w:divBdr>
            <w:top w:val="none" w:sz="0" w:space="0" w:color="auto"/>
            <w:left w:val="none" w:sz="0" w:space="0" w:color="auto"/>
            <w:bottom w:val="none" w:sz="0" w:space="0" w:color="auto"/>
            <w:right w:val="none" w:sz="0" w:space="0" w:color="auto"/>
          </w:divBdr>
        </w:div>
        <w:div w:id="1271166039">
          <w:marLeft w:val="0"/>
          <w:marRight w:val="0"/>
          <w:marTop w:val="0"/>
          <w:marBottom w:val="0"/>
          <w:divBdr>
            <w:top w:val="single" w:sz="6" w:space="0" w:color="808080"/>
            <w:left w:val="single" w:sz="6" w:space="0" w:color="808080"/>
            <w:bottom w:val="single" w:sz="6" w:space="0" w:color="808080"/>
            <w:right w:val="single" w:sz="6" w:space="0" w:color="808080"/>
          </w:divBdr>
          <w:divsChild>
            <w:div w:id="255938984">
              <w:marLeft w:val="0"/>
              <w:marRight w:val="0"/>
              <w:marTop w:val="0"/>
              <w:marBottom w:val="0"/>
              <w:divBdr>
                <w:top w:val="single" w:sz="6" w:space="0" w:color="C3C2C2"/>
                <w:left w:val="single" w:sz="6" w:space="0" w:color="C3C2C2"/>
                <w:bottom w:val="single" w:sz="6" w:space="0" w:color="C3C2C2"/>
                <w:right w:val="single" w:sz="6" w:space="0" w:color="C3C2C2"/>
              </w:divBdr>
              <w:divsChild>
                <w:div w:id="1192692113">
                  <w:marLeft w:val="0"/>
                  <w:marRight w:val="30"/>
                  <w:marTop w:val="45"/>
                  <w:marBottom w:val="0"/>
                  <w:divBdr>
                    <w:top w:val="none" w:sz="0" w:space="0" w:color="auto"/>
                    <w:left w:val="none" w:sz="0" w:space="0" w:color="auto"/>
                    <w:bottom w:val="none" w:sz="0" w:space="0" w:color="auto"/>
                    <w:right w:val="none" w:sz="0" w:space="0" w:color="auto"/>
                  </w:divBdr>
                </w:div>
              </w:divsChild>
            </w:div>
          </w:divsChild>
        </w:div>
        <w:div w:id="374887313">
          <w:marLeft w:val="0"/>
          <w:marRight w:val="0"/>
          <w:marTop w:val="150"/>
          <w:marBottom w:val="0"/>
          <w:divBdr>
            <w:top w:val="single" w:sz="6" w:space="0" w:color="FFFFFF"/>
            <w:left w:val="single" w:sz="6" w:space="0" w:color="FFFFFF"/>
            <w:bottom w:val="single" w:sz="6" w:space="0" w:color="FFFFFF"/>
            <w:right w:val="single" w:sz="6" w:space="0" w:color="FFFFFF"/>
          </w:divBdr>
          <w:divsChild>
            <w:div w:id="1765759939">
              <w:marLeft w:val="0"/>
              <w:marRight w:val="60"/>
              <w:marTop w:val="45"/>
              <w:marBottom w:val="0"/>
              <w:divBdr>
                <w:top w:val="none" w:sz="0" w:space="0" w:color="auto"/>
                <w:left w:val="none" w:sz="0" w:space="0" w:color="auto"/>
                <w:bottom w:val="none" w:sz="0" w:space="0" w:color="auto"/>
                <w:right w:val="none" w:sz="0" w:space="0" w:color="auto"/>
              </w:divBdr>
            </w:div>
            <w:div w:id="1792626353">
              <w:marLeft w:val="0"/>
              <w:marRight w:val="60"/>
              <w:marTop w:val="45"/>
              <w:marBottom w:val="0"/>
              <w:divBdr>
                <w:top w:val="none" w:sz="0" w:space="0" w:color="auto"/>
                <w:left w:val="none" w:sz="0" w:space="0" w:color="auto"/>
                <w:bottom w:val="none" w:sz="0" w:space="0" w:color="auto"/>
                <w:right w:val="none" w:sz="0" w:space="0" w:color="auto"/>
              </w:divBdr>
            </w:div>
            <w:div w:id="92633686">
              <w:marLeft w:val="0"/>
              <w:marRight w:val="60"/>
              <w:marTop w:val="45"/>
              <w:marBottom w:val="0"/>
              <w:divBdr>
                <w:top w:val="none" w:sz="0" w:space="0" w:color="auto"/>
                <w:left w:val="none" w:sz="0" w:space="0" w:color="auto"/>
                <w:bottom w:val="none" w:sz="0" w:space="0" w:color="auto"/>
                <w:right w:val="none" w:sz="0" w:space="0" w:color="auto"/>
              </w:divBdr>
            </w:div>
            <w:div w:id="1501197061">
              <w:marLeft w:val="0"/>
              <w:marRight w:val="60"/>
              <w:marTop w:val="45"/>
              <w:marBottom w:val="0"/>
              <w:divBdr>
                <w:top w:val="none" w:sz="0" w:space="0" w:color="auto"/>
                <w:left w:val="none" w:sz="0" w:space="0" w:color="auto"/>
                <w:bottom w:val="none" w:sz="0" w:space="0" w:color="auto"/>
                <w:right w:val="none" w:sz="0" w:space="0" w:color="auto"/>
              </w:divBdr>
            </w:div>
            <w:div w:id="670836259">
              <w:marLeft w:val="0"/>
              <w:marRight w:val="0"/>
              <w:marTop w:val="0"/>
              <w:marBottom w:val="0"/>
              <w:divBdr>
                <w:top w:val="none" w:sz="0" w:space="0" w:color="auto"/>
                <w:left w:val="none" w:sz="0" w:space="0" w:color="auto"/>
                <w:bottom w:val="none" w:sz="0" w:space="0" w:color="auto"/>
                <w:right w:val="none" w:sz="0" w:space="0" w:color="auto"/>
              </w:divBdr>
            </w:div>
          </w:divsChild>
        </w:div>
        <w:div w:id="286202933">
          <w:marLeft w:val="0"/>
          <w:marRight w:val="0"/>
          <w:marTop w:val="150"/>
          <w:marBottom w:val="0"/>
          <w:divBdr>
            <w:top w:val="single" w:sz="6" w:space="0" w:color="FFFFFF"/>
            <w:left w:val="single" w:sz="6" w:space="0" w:color="FFFFFF"/>
            <w:bottom w:val="single" w:sz="6" w:space="0" w:color="FFFFFF"/>
            <w:right w:val="single" w:sz="6" w:space="0" w:color="FFFFFF"/>
          </w:divBdr>
          <w:divsChild>
            <w:div w:id="1901019019">
              <w:marLeft w:val="0"/>
              <w:marRight w:val="60"/>
              <w:marTop w:val="45"/>
              <w:marBottom w:val="0"/>
              <w:divBdr>
                <w:top w:val="none" w:sz="0" w:space="0" w:color="auto"/>
                <w:left w:val="none" w:sz="0" w:space="0" w:color="auto"/>
                <w:bottom w:val="none" w:sz="0" w:space="0" w:color="auto"/>
                <w:right w:val="none" w:sz="0" w:space="0" w:color="auto"/>
              </w:divBdr>
            </w:div>
            <w:div w:id="1485967657">
              <w:marLeft w:val="0"/>
              <w:marRight w:val="60"/>
              <w:marTop w:val="45"/>
              <w:marBottom w:val="0"/>
              <w:divBdr>
                <w:top w:val="none" w:sz="0" w:space="0" w:color="auto"/>
                <w:left w:val="none" w:sz="0" w:space="0" w:color="auto"/>
                <w:bottom w:val="none" w:sz="0" w:space="0" w:color="auto"/>
                <w:right w:val="none" w:sz="0" w:space="0" w:color="auto"/>
              </w:divBdr>
            </w:div>
            <w:div w:id="1712001004">
              <w:marLeft w:val="0"/>
              <w:marRight w:val="60"/>
              <w:marTop w:val="45"/>
              <w:marBottom w:val="0"/>
              <w:divBdr>
                <w:top w:val="none" w:sz="0" w:space="0" w:color="auto"/>
                <w:left w:val="none" w:sz="0" w:space="0" w:color="auto"/>
                <w:bottom w:val="none" w:sz="0" w:space="0" w:color="auto"/>
                <w:right w:val="none" w:sz="0" w:space="0" w:color="auto"/>
              </w:divBdr>
            </w:div>
            <w:div w:id="1343583067">
              <w:marLeft w:val="0"/>
              <w:marRight w:val="60"/>
              <w:marTop w:val="45"/>
              <w:marBottom w:val="0"/>
              <w:divBdr>
                <w:top w:val="none" w:sz="0" w:space="0" w:color="auto"/>
                <w:left w:val="none" w:sz="0" w:space="0" w:color="auto"/>
                <w:bottom w:val="none" w:sz="0" w:space="0" w:color="auto"/>
                <w:right w:val="none" w:sz="0" w:space="0" w:color="auto"/>
              </w:divBdr>
            </w:div>
          </w:divsChild>
        </w:div>
        <w:div w:id="615410077">
          <w:marLeft w:val="0"/>
          <w:marRight w:val="0"/>
          <w:marTop w:val="150"/>
          <w:marBottom w:val="0"/>
          <w:divBdr>
            <w:top w:val="single" w:sz="6" w:space="0" w:color="FFFFFF"/>
            <w:left w:val="single" w:sz="6" w:space="0" w:color="FFFFFF"/>
            <w:bottom w:val="single" w:sz="6" w:space="0" w:color="FFFFFF"/>
            <w:right w:val="single" w:sz="6" w:space="0" w:color="FFFFFF"/>
          </w:divBdr>
          <w:divsChild>
            <w:div w:id="1016612844">
              <w:marLeft w:val="0"/>
              <w:marRight w:val="60"/>
              <w:marTop w:val="45"/>
              <w:marBottom w:val="0"/>
              <w:divBdr>
                <w:top w:val="none" w:sz="0" w:space="0" w:color="auto"/>
                <w:left w:val="none" w:sz="0" w:space="0" w:color="auto"/>
                <w:bottom w:val="none" w:sz="0" w:space="0" w:color="auto"/>
                <w:right w:val="none" w:sz="0" w:space="0" w:color="auto"/>
              </w:divBdr>
            </w:div>
            <w:div w:id="938295771">
              <w:marLeft w:val="0"/>
              <w:marRight w:val="60"/>
              <w:marTop w:val="45"/>
              <w:marBottom w:val="0"/>
              <w:divBdr>
                <w:top w:val="none" w:sz="0" w:space="0" w:color="auto"/>
                <w:left w:val="none" w:sz="0" w:space="0" w:color="auto"/>
                <w:bottom w:val="none" w:sz="0" w:space="0" w:color="auto"/>
                <w:right w:val="none" w:sz="0" w:space="0" w:color="auto"/>
              </w:divBdr>
            </w:div>
            <w:div w:id="208306098">
              <w:marLeft w:val="0"/>
              <w:marRight w:val="60"/>
              <w:marTop w:val="45"/>
              <w:marBottom w:val="0"/>
              <w:divBdr>
                <w:top w:val="none" w:sz="0" w:space="0" w:color="auto"/>
                <w:left w:val="none" w:sz="0" w:space="0" w:color="auto"/>
                <w:bottom w:val="none" w:sz="0" w:space="0" w:color="auto"/>
                <w:right w:val="none" w:sz="0" w:space="0" w:color="auto"/>
              </w:divBdr>
            </w:div>
            <w:div w:id="2116829136">
              <w:marLeft w:val="0"/>
              <w:marRight w:val="60"/>
              <w:marTop w:val="45"/>
              <w:marBottom w:val="0"/>
              <w:divBdr>
                <w:top w:val="none" w:sz="0" w:space="0" w:color="auto"/>
                <w:left w:val="none" w:sz="0" w:space="0" w:color="auto"/>
                <w:bottom w:val="none" w:sz="0" w:space="0" w:color="auto"/>
                <w:right w:val="none" w:sz="0" w:space="0" w:color="auto"/>
              </w:divBdr>
            </w:div>
          </w:divsChild>
        </w:div>
        <w:div w:id="2080398107">
          <w:marLeft w:val="0"/>
          <w:marRight w:val="0"/>
          <w:marTop w:val="150"/>
          <w:marBottom w:val="0"/>
          <w:divBdr>
            <w:top w:val="single" w:sz="6" w:space="0" w:color="FFFFFF"/>
            <w:left w:val="single" w:sz="6" w:space="0" w:color="FFFFFF"/>
            <w:bottom w:val="single" w:sz="6" w:space="0" w:color="FFFFFF"/>
            <w:right w:val="single" w:sz="6" w:space="0" w:color="FFFFFF"/>
          </w:divBdr>
          <w:divsChild>
            <w:div w:id="1690985321">
              <w:marLeft w:val="0"/>
              <w:marRight w:val="60"/>
              <w:marTop w:val="45"/>
              <w:marBottom w:val="0"/>
              <w:divBdr>
                <w:top w:val="none" w:sz="0" w:space="0" w:color="auto"/>
                <w:left w:val="none" w:sz="0" w:space="0" w:color="auto"/>
                <w:bottom w:val="none" w:sz="0" w:space="0" w:color="auto"/>
                <w:right w:val="none" w:sz="0" w:space="0" w:color="auto"/>
              </w:divBdr>
            </w:div>
            <w:div w:id="1170943168">
              <w:marLeft w:val="0"/>
              <w:marRight w:val="60"/>
              <w:marTop w:val="45"/>
              <w:marBottom w:val="0"/>
              <w:divBdr>
                <w:top w:val="none" w:sz="0" w:space="0" w:color="auto"/>
                <w:left w:val="none" w:sz="0" w:space="0" w:color="auto"/>
                <w:bottom w:val="none" w:sz="0" w:space="0" w:color="auto"/>
                <w:right w:val="none" w:sz="0" w:space="0" w:color="auto"/>
              </w:divBdr>
            </w:div>
            <w:div w:id="1419249555">
              <w:marLeft w:val="0"/>
              <w:marRight w:val="60"/>
              <w:marTop w:val="45"/>
              <w:marBottom w:val="0"/>
              <w:divBdr>
                <w:top w:val="none" w:sz="0" w:space="0" w:color="auto"/>
                <w:left w:val="none" w:sz="0" w:space="0" w:color="auto"/>
                <w:bottom w:val="none" w:sz="0" w:space="0" w:color="auto"/>
                <w:right w:val="none" w:sz="0" w:space="0" w:color="auto"/>
              </w:divBdr>
            </w:div>
            <w:div w:id="557017786">
              <w:marLeft w:val="0"/>
              <w:marRight w:val="60"/>
              <w:marTop w:val="45"/>
              <w:marBottom w:val="0"/>
              <w:divBdr>
                <w:top w:val="none" w:sz="0" w:space="0" w:color="auto"/>
                <w:left w:val="none" w:sz="0" w:space="0" w:color="auto"/>
                <w:bottom w:val="none" w:sz="0" w:space="0" w:color="auto"/>
                <w:right w:val="none" w:sz="0" w:space="0" w:color="auto"/>
              </w:divBdr>
            </w:div>
          </w:divsChild>
        </w:div>
        <w:div w:id="1934509952">
          <w:marLeft w:val="0"/>
          <w:marRight w:val="0"/>
          <w:marTop w:val="150"/>
          <w:marBottom w:val="0"/>
          <w:divBdr>
            <w:top w:val="single" w:sz="6" w:space="0" w:color="FFFFFF"/>
            <w:left w:val="single" w:sz="6" w:space="0" w:color="FFFFFF"/>
            <w:bottom w:val="single" w:sz="6" w:space="0" w:color="FFFFFF"/>
            <w:right w:val="single" w:sz="6" w:space="0" w:color="FFFFFF"/>
          </w:divBdr>
          <w:divsChild>
            <w:div w:id="1195843712">
              <w:marLeft w:val="0"/>
              <w:marRight w:val="60"/>
              <w:marTop w:val="45"/>
              <w:marBottom w:val="0"/>
              <w:divBdr>
                <w:top w:val="none" w:sz="0" w:space="0" w:color="auto"/>
                <w:left w:val="none" w:sz="0" w:space="0" w:color="auto"/>
                <w:bottom w:val="none" w:sz="0" w:space="0" w:color="auto"/>
                <w:right w:val="none" w:sz="0" w:space="0" w:color="auto"/>
              </w:divBdr>
            </w:div>
            <w:div w:id="1693874522">
              <w:marLeft w:val="0"/>
              <w:marRight w:val="60"/>
              <w:marTop w:val="45"/>
              <w:marBottom w:val="0"/>
              <w:divBdr>
                <w:top w:val="none" w:sz="0" w:space="0" w:color="auto"/>
                <w:left w:val="none" w:sz="0" w:space="0" w:color="auto"/>
                <w:bottom w:val="none" w:sz="0" w:space="0" w:color="auto"/>
                <w:right w:val="none" w:sz="0" w:space="0" w:color="auto"/>
              </w:divBdr>
            </w:div>
            <w:div w:id="783811568">
              <w:marLeft w:val="0"/>
              <w:marRight w:val="60"/>
              <w:marTop w:val="45"/>
              <w:marBottom w:val="0"/>
              <w:divBdr>
                <w:top w:val="none" w:sz="0" w:space="0" w:color="auto"/>
                <w:left w:val="none" w:sz="0" w:space="0" w:color="auto"/>
                <w:bottom w:val="none" w:sz="0" w:space="0" w:color="auto"/>
                <w:right w:val="none" w:sz="0" w:space="0" w:color="auto"/>
              </w:divBdr>
            </w:div>
            <w:div w:id="170797135">
              <w:marLeft w:val="0"/>
              <w:marRight w:val="60"/>
              <w:marTop w:val="45"/>
              <w:marBottom w:val="0"/>
              <w:divBdr>
                <w:top w:val="none" w:sz="0" w:space="0" w:color="auto"/>
                <w:left w:val="none" w:sz="0" w:space="0" w:color="auto"/>
                <w:bottom w:val="none" w:sz="0" w:space="0" w:color="auto"/>
                <w:right w:val="none" w:sz="0" w:space="0" w:color="auto"/>
              </w:divBdr>
            </w:div>
          </w:divsChild>
        </w:div>
        <w:div w:id="954097208">
          <w:marLeft w:val="0"/>
          <w:marRight w:val="0"/>
          <w:marTop w:val="150"/>
          <w:marBottom w:val="0"/>
          <w:divBdr>
            <w:top w:val="single" w:sz="6" w:space="0" w:color="FFFFFF"/>
            <w:left w:val="single" w:sz="6" w:space="0" w:color="FFFFFF"/>
            <w:bottom w:val="single" w:sz="6" w:space="0" w:color="FFFFFF"/>
            <w:right w:val="single" w:sz="6" w:space="0" w:color="FFFFFF"/>
          </w:divBdr>
          <w:divsChild>
            <w:div w:id="338696932">
              <w:marLeft w:val="0"/>
              <w:marRight w:val="60"/>
              <w:marTop w:val="45"/>
              <w:marBottom w:val="0"/>
              <w:divBdr>
                <w:top w:val="none" w:sz="0" w:space="0" w:color="auto"/>
                <w:left w:val="none" w:sz="0" w:space="0" w:color="auto"/>
                <w:bottom w:val="none" w:sz="0" w:space="0" w:color="auto"/>
                <w:right w:val="none" w:sz="0" w:space="0" w:color="auto"/>
              </w:divBdr>
            </w:div>
            <w:div w:id="1041979465">
              <w:marLeft w:val="0"/>
              <w:marRight w:val="60"/>
              <w:marTop w:val="45"/>
              <w:marBottom w:val="0"/>
              <w:divBdr>
                <w:top w:val="none" w:sz="0" w:space="0" w:color="auto"/>
                <w:left w:val="none" w:sz="0" w:space="0" w:color="auto"/>
                <w:bottom w:val="none" w:sz="0" w:space="0" w:color="auto"/>
                <w:right w:val="none" w:sz="0" w:space="0" w:color="auto"/>
              </w:divBdr>
            </w:div>
            <w:div w:id="492718841">
              <w:marLeft w:val="0"/>
              <w:marRight w:val="60"/>
              <w:marTop w:val="45"/>
              <w:marBottom w:val="0"/>
              <w:divBdr>
                <w:top w:val="none" w:sz="0" w:space="0" w:color="auto"/>
                <w:left w:val="none" w:sz="0" w:space="0" w:color="auto"/>
                <w:bottom w:val="none" w:sz="0" w:space="0" w:color="auto"/>
                <w:right w:val="none" w:sz="0" w:space="0" w:color="auto"/>
              </w:divBdr>
            </w:div>
            <w:div w:id="1548179183">
              <w:marLeft w:val="0"/>
              <w:marRight w:val="60"/>
              <w:marTop w:val="45"/>
              <w:marBottom w:val="0"/>
              <w:divBdr>
                <w:top w:val="none" w:sz="0" w:space="0" w:color="auto"/>
                <w:left w:val="none" w:sz="0" w:space="0" w:color="auto"/>
                <w:bottom w:val="none" w:sz="0" w:space="0" w:color="auto"/>
                <w:right w:val="none" w:sz="0" w:space="0" w:color="auto"/>
              </w:divBdr>
            </w:div>
          </w:divsChild>
        </w:div>
        <w:div w:id="320087846">
          <w:marLeft w:val="0"/>
          <w:marRight w:val="0"/>
          <w:marTop w:val="150"/>
          <w:marBottom w:val="0"/>
          <w:divBdr>
            <w:top w:val="single" w:sz="6" w:space="0" w:color="FFFFFF"/>
            <w:left w:val="single" w:sz="6" w:space="0" w:color="FFFFFF"/>
            <w:bottom w:val="single" w:sz="6" w:space="0" w:color="FFFFFF"/>
            <w:right w:val="single" w:sz="6" w:space="0" w:color="FFFFFF"/>
          </w:divBdr>
          <w:divsChild>
            <w:div w:id="633678783">
              <w:marLeft w:val="0"/>
              <w:marRight w:val="60"/>
              <w:marTop w:val="45"/>
              <w:marBottom w:val="0"/>
              <w:divBdr>
                <w:top w:val="none" w:sz="0" w:space="0" w:color="auto"/>
                <w:left w:val="none" w:sz="0" w:space="0" w:color="auto"/>
                <w:bottom w:val="none" w:sz="0" w:space="0" w:color="auto"/>
                <w:right w:val="none" w:sz="0" w:space="0" w:color="auto"/>
              </w:divBdr>
            </w:div>
            <w:div w:id="1495146897">
              <w:marLeft w:val="0"/>
              <w:marRight w:val="60"/>
              <w:marTop w:val="45"/>
              <w:marBottom w:val="0"/>
              <w:divBdr>
                <w:top w:val="none" w:sz="0" w:space="0" w:color="auto"/>
                <w:left w:val="none" w:sz="0" w:space="0" w:color="auto"/>
                <w:bottom w:val="none" w:sz="0" w:space="0" w:color="auto"/>
                <w:right w:val="none" w:sz="0" w:space="0" w:color="auto"/>
              </w:divBdr>
            </w:div>
            <w:div w:id="1302420393">
              <w:marLeft w:val="0"/>
              <w:marRight w:val="60"/>
              <w:marTop w:val="45"/>
              <w:marBottom w:val="0"/>
              <w:divBdr>
                <w:top w:val="none" w:sz="0" w:space="0" w:color="auto"/>
                <w:left w:val="none" w:sz="0" w:space="0" w:color="auto"/>
                <w:bottom w:val="none" w:sz="0" w:space="0" w:color="auto"/>
                <w:right w:val="none" w:sz="0" w:space="0" w:color="auto"/>
              </w:divBdr>
            </w:div>
            <w:div w:id="2121752686">
              <w:marLeft w:val="0"/>
              <w:marRight w:val="60"/>
              <w:marTop w:val="45"/>
              <w:marBottom w:val="0"/>
              <w:divBdr>
                <w:top w:val="none" w:sz="0" w:space="0" w:color="auto"/>
                <w:left w:val="none" w:sz="0" w:space="0" w:color="auto"/>
                <w:bottom w:val="none" w:sz="0" w:space="0" w:color="auto"/>
                <w:right w:val="none" w:sz="0" w:space="0" w:color="auto"/>
              </w:divBdr>
            </w:div>
          </w:divsChild>
        </w:div>
        <w:div w:id="70204032">
          <w:marLeft w:val="0"/>
          <w:marRight w:val="0"/>
          <w:marTop w:val="150"/>
          <w:marBottom w:val="0"/>
          <w:divBdr>
            <w:top w:val="single" w:sz="6" w:space="0" w:color="FFFFFF"/>
            <w:left w:val="single" w:sz="6" w:space="0" w:color="FFFFFF"/>
            <w:bottom w:val="single" w:sz="6" w:space="0" w:color="FFFFFF"/>
            <w:right w:val="single" w:sz="6" w:space="0" w:color="FFFFFF"/>
          </w:divBdr>
          <w:divsChild>
            <w:div w:id="1775518363">
              <w:marLeft w:val="0"/>
              <w:marRight w:val="60"/>
              <w:marTop w:val="45"/>
              <w:marBottom w:val="0"/>
              <w:divBdr>
                <w:top w:val="none" w:sz="0" w:space="0" w:color="auto"/>
                <w:left w:val="none" w:sz="0" w:space="0" w:color="auto"/>
                <w:bottom w:val="none" w:sz="0" w:space="0" w:color="auto"/>
                <w:right w:val="none" w:sz="0" w:space="0" w:color="auto"/>
              </w:divBdr>
            </w:div>
            <w:div w:id="1101878717">
              <w:marLeft w:val="0"/>
              <w:marRight w:val="60"/>
              <w:marTop w:val="45"/>
              <w:marBottom w:val="0"/>
              <w:divBdr>
                <w:top w:val="none" w:sz="0" w:space="0" w:color="auto"/>
                <w:left w:val="none" w:sz="0" w:space="0" w:color="auto"/>
                <w:bottom w:val="none" w:sz="0" w:space="0" w:color="auto"/>
                <w:right w:val="none" w:sz="0" w:space="0" w:color="auto"/>
              </w:divBdr>
            </w:div>
            <w:div w:id="1370110666">
              <w:marLeft w:val="0"/>
              <w:marRight w:val="60"/>
              <w:marTop w:val="45"/>
              <w:marBottom w:val="0"/>
              <w:divBdr>
                <w:top w:val="none" w:sz="0" w:space="0" w:color="auto"/>
                <w:left w:val="none" w:sz="0" w:space="0" w:color="auto"/>
                <w:bottom w:val="none" w:sz="0" w:space="0" w:color="auto"/>
                <w:right w:val="none" w:sz="0" w:space="0" w:color="auto"/>
              </w:divBdr>
            </w:div>
            <w:div w:id="59910911">
              <w:marLeft w:val="0"/>
              <w:marRight w:val="60"/>
              <w:marTop w:val="45"/>
              <w:marBottom w:val="0"/>
              <w:divBdr>
                <w:top w:val="none" w:sz="0" w:space="0" w:color="auto"/>
                <w:left w:val="none" w:sz="0" w:space="0" w:color="auto"/>
                <w:bottom w:val="none" w:sz="0" w:space="0" w:color="auto"/>
                <w:right w:val="none" w:sz="0" w:space="0" w:color="auto"/>
              </w:divBdr>
            </w:div>
          </w:divsChild>
        </w:div>
        <w:div w:id="620109046">
          <w:marLeft w:val="0"/>
          <w:marRight w:val="0"/>
          <w:marTop w:val="150"/>
          <w:marBottom w:val="0"/>
          <w:divBdr>
            <w:top w:val="single" w:sz="6" w:space="0" w:color="FFFFFF"/>
            <w:left w:val="single" w:sz="6" w:space="0" w:color="FFFFFF"/>
            <w:bottom w:val="single" w:sz="6" w:space="0" w:color="FFFFFF"/>
            <w:right w:val="single" w:sz="6" w:space="0" w:color="FFFFFF"/>
          </w:divBdr>
          <w:divsChild>
            <w:div w:id="1781563287">
              <w:marLeft w:val="0"/>
              <w:marRight w:val="60"/>
              <w:marTop w:val="45"/>
              <w:marBottom w:val="0"/>
              <w:divBdr>
                <w:top w:val="none" w:sz="0" w:space="0" w:color="auto"/>
                <w:left w:val="none" w:sz="0" w:space="0" w:color="auto"/>
                <w:bottom w:val="none" w:sz="0" w:space="0" w:color="auto"/>
                <w:right w:val="none" w:sz="0" w:space="0" w:color="auto"/>
              </w:divBdr>
            </w:div>
            <w:div w:id="1977903881">
              <w:marLeft w:val="0"/>
              <w:marRight w:val="60"/>
              <w:marTop w:val="45"/>
              <w:marBottom w:val="0"/>
              <w:divBdr>
                <w:top w:val="none" w:sz="0" w:space="0" w:color="auto"/>
                <w:left w:val="none" w:sz="0" w:space="0" w:color="auto"/>
                <w:bottom w:val="none" w:sz="0" w:space="0" w:color="auto"/>
                <w:right w:val="none" w:sz="0" w:space="0" w:color="auto"/>
              </w:divBdr>
            </w:div>
            <w:div w:id="1706716592">
              <w:marLeft w:val="0"/>
              <w:marRight w:val="60"/>
              <w:marTop w:val="45"/>
              <w:marBottom w:val="0"/>
              <w:divBdr>
                <w:top w:val="none" w:sz="0" w:space="0" w:color="auto"/>
                <w:left w:val="none" w:sz="0" w:space="0" w:color="auto"/>
                <w:bottom w:val="none" w:sz="0" w:space="0" w:color="auto"/>
                <w:right w:val="none" w:sz="0" w:space="0" w:color="auto"/>
              </w:divBdr>
            </w:div>
            <w:div w:id="335885820">
              <w:marLeft w:val="0"/>
              <w:marRight w:val="60"/>
              <w:marTop w:val="45"/>
              <w:marBottom w:val="0"/>
              <w:divBdr>
                <w:top w:val="none" w:sz="0" w:space="0" w:color="auto"/>
                <w:left w:val="none" w:sz="0" w:space="0" w:color="auto"/>
                <w:bottom w:val="none" w:sz="0" w:space="0" w:color="auto"/>
                <w:right w:val="none" w:sz="0" w:space="0" w:color="auto"/>
              </w:divBdr>
            </w:div>
          </w:divsChild>
        </w:div>
        <w:div w:id="1359741065">
          <w:marLeft w:val="0"/>
          <w:marRight w:val="0"/>
          <w:marTop w:val="150"/>
          <w:marBottom w:val="0"/>
          <w:divBdr>
            <w:top w:val="single" w:sz="6" w:space="0" w:color="FFFFFF"/>
            <w:left w:val="single" w:sz="6" w:space="0" w:color="FFFFFF"/>
            <w:bottom w:val="single" w:sz="6" w:space="0" w:color="FFFFFF"/>
            <w:right w:val="single" w:sz="6" w:space="0" w:color="FFFFFF"/>
          </w:divBdr>
          <w:divsChild>
            <w:div w:id="740951491">
              <w:marLeft w:val="0"/>
              <w:marRight w:val="60"/>
              <w:marTop w:val="45"/>
              <w:marBottom w:val="0"/>
              <w:divBdr>
                <w:top w:val="none" w:sz="0" w:space="0" w:color="auto"/>
                <w:left w:val="none" w:sz="0" w:space="0" w:color="auto"/>
                <w:bottom w:val="none" w:sz="0" w:space="0" w:color="auto"/>
                <w:right w:val="none" w:sz="0" w:space="0" w:color="auto"/>
              </w:divBdr>
            </w:div>
            <w:div w:id="132453712">
              <w:marLeft w:val="0"/>
              <w:marRight w:val="60"/>
              <w:marTop w:val="45"/>
              <w:marBottom w:val="0"/>
              <w:divBdr>
                <w:top w:val="none" w:sz="0" w:space="0" w:color="auto"/>
                <w:left w:val="none" w:sz="0" w:space="0" w:color="auto"/>
                <w:bottom w:val="none" w:sz="0" w:space="0" w:color="auto"/>
                <w:right w:val="none" w:sz="0" w:space="0" w:color="auto"/>
              </w:divBdr>
            </w:div>
            <w:div w:id="924876307">
              <w:marLeft w:val="0"/>
              <w:marRight w:val="60"/>
              <w:marTop w:val="45"/>
              <w:marBottom w:val="0"/>
              <w:divBdr>
                <w:top w:val="none" w:sz="0" w:space="0" w:color="auto"/>
                <w:left w:val="none" w:sz="0" w:space="0" w:color="auto"/>
                <w:bottom w:val="none" w:sz="0" w:space="0" w:color="auto"/>
                <w:right w:val="none" w:sz="0" w:space="0" w:color="auto"/>
              </w:divBdr>
            </w:div>
            <w:div w:id="1127890520">
              <w:marLeft w:val="0"/>
              <w:marRight w:val="60"/>
              <w:marTop w:val="45"/>
              <w:marBottom w:val="0"/>
              <w:divBdr>
                <w:top w:val="none" w:sz="0" w:space="0" w:color="auto"/>
                <w:left w:val="none" w:sz="0" w:space="0" w:color="auto"/>
                <w:bottom w:val="none" w:sz="0" w:space="0" w:color="auto"/>
                <w:right w:val="none" w:sz="0" w:space="0" w:color="auto"/>
              </w:divBdr>
            </w:div>
          </w:divsChild>
        </w:div>
        <w:div w:id="1788230862">
          <w:marLeft w:val="0"/>
          <w:marRight w:val="0"/>
          <w:marTop w:val="150"/>
          <w:marBottom w:val="0"/>
          <w:divBdr>
            <w:top w:val="single" w:sz="6" w:space="0" w:color="FFFFFF"/>
            <w:left w:val="single" w:sz="6" w:space="0" w:color="FFFFFF"/>
            <w:bottom w:val="single" w:sz="6" w:space="0" w:color="FFFFFF"/>
            <w:right w:val="single" w:sz="6" w:space="0" w:color="FFFFFF"/>
          </w:divBdr>
          <w:divsChild>
            <w:div w:id="50471746">
              <w:marLeft w:val="0"/>
              <w:marRight w:val="60"/>
              <w:marTop w:val="45"/>
              <w:marBottom w:val="0"/>
              <w:divBdr>
                <w:top w:val="none" w:sz="0" w:space="0" w:color="auto"/>
                <w:left w:val="none" w:sz="0" w:space="0" w:color="auto"/>
                <w:bottom w:val="none" w:sz="0" w:space="0" w:color="auto"/>
                <w:right w:val="none" w:sz="0" w:space="0" w:color="auto"/>
              </w:divBdr>
            </w:div>
            <w:div w:id="811413075">
              <w:marLeft w:val="0"/>
              <w:marRight w:val="60"/>
              <w:marTop w:val="45"/>
              <w:marBottom w:val="0"/>
              <w:divBdr>
                <w:top w:val="none" w:sz="0" w:space="0" w:color="auto"/>
                <w:left w:val="none" w:sz="0" w:space="0" w:color="auto"/>
                <w:bottom w:val="none" w:sz="0" w:space="0" w:color="auto"/>
                <w:right w:val="none" w:sz="0" w:space="0" w:color="auto"/>
              </w:divBdr>
            </w:div>
            <w:div w:id="1310866975">
              <w:marLeft w:val="0"/>
              <w:marRight w:val="60"/>
              <w:marTop w:val="45"/>
              <w:marBottom w:val="0"/>
              <w:divBdr>
                <w:top w:val="none" w:sz="0" w:space="0" w:color="auto"/>
                <w:left w:val="none" w:sz="0" w:space="0" w:color="auto"/>
                <w:bottom w:val="none" w:sz="0" w:space="0" w:color="auto"/>
                <w:right w:val="none" w:sz="0" w:space="0" w:color="auto"/>
              </w:divBdr>
            </w:div>
            <w:div w:id="1024553991">
              <w:marLeft w:val="0"/>
              <w:marRight w:val="60"/>
              <w:marTop w:val="45"/>
              <w:marBottom w:val="0"/>
              <w:divBdr>
                <w:top w:val="none" w:sz="0" w:space="0" w:color="auto"/>
                <w:left w:val="none" w:sz="0" w:space="0" w:color="auto"/>
                <w:bottom w:val="none" w:sz="0" w:space="0" w:color="auto"/>
                <w:right w:val="none" w:sz="0" w:space="0" w:color="auto"/>
              </w:divBdr>
            </w:div>
          </w:divsChild>
        </w:div>
        <w:div w:id="1976832431">
          <w:marLeft w:val="0"/>
          <w:marRight w:val="0"/>
          <w:marTop w:val="150"/>
          <w:marBottom w:val="0"/>
          <w:divBdr>
            <w:top w:val="single" w:sz="6" w:space="0" w:color="FFFFFF"/>
            <w:left w:val="single" w:sz="6" w:space="0" w:color="FFFFFF"/>
            <w:bottom w:val="single" w:sz="6" w:space="0" w:color="FFFFFF"/>
            <w:right w:val="single" w:sz="6" w:space="0" w:color="FFFFFF"/>
          </w:divBdr>
          <w:divsChild>
            <w:div w:id="1182208210">
              <w:marLeft w:val="0"/>
              <w:marRight w:val="60"/>
              <w:marTop w:val="45"/>
              <w:marBottom w:val="0"/>
              <w:divBdr>
                <w:top w:val="none" w:sz="0" w:space="0" w:color="auto"/>
                <w:left w:val="none" w:sz="0" w:space="0" w:color="auto"/>
                <w:bottom w:val="none" w:sz="0" w:space="0" w:color="auto"/>
                <w:right w:val="none" w:sz="0" w:space="0" w:color="auto"/>
              </w:divBdr>
            </w:div>
            <w:div w:id="1355617337">
              <w:marLeft w:val="0"/>
              <w:marRight w:val="60"/>
              <w:marTop w:val="45"/>
              <w:marBottom w:val="0"/>
              <w:divBdr>
                <w:top w:val="none" w:sz="0" w:space="0" w:color="auto"/>
                <w:left w:val="none" w:sz="0" w:space="0" w:color="auto"/>
                <w:bottom w:val="none" w:sz="0" w:space="0" w:color="auto"/>
                <w:right w:val="none" w:sz="0" w:space="0" w:color="auto"/>
              </w:divBdr>
            </w:div>
            <w:div w:id="1369259446">
              <w:marLeft w:val="0"/>
              <w:marRight w:val="60"/>
              <w:marTop w:val="45"/>
              <w:marBottom w:val="0"/>
              <w:divBdr>
                <w:top w:val="none" w:sz="0" w:space="0" w:color="auto"/>
                <w:left w:val="none" w:sz="0" w:space="0" w:color="auto"/>
                <w:bottom w:val="none" w:sz="0" w:space="0" w:color="auto"/>
                <w:right w:val="none" w:sz="0" w:space="0" w:color="auto"/>
              </w:divBdr>
            </w:div>
            <w:div w:id="181669789">
              <w:marLeft w:val="0"/>
              <w:marRight w:val="60"/>
              <w:marTop w:val="45"/>
              <w:marBottom w:val="0"/>
              <w:divBdr>
                <w:top w:val="none" w:sz="0" w:space="0" w:color="auto"/>
                <w:left w:val="none" w:sz="0" w:space="0" w:color="auto"/>
                <w:bottom w:val="none" w:sz="0" w:space="0" w:color="auto"/>
                <w:right w:val="none" w:sz="0" w:space="0" w:color="auto"/>
              </w:divBdr>
            </w:div>
          </w:divsChild>
        </w:div>
        <w:div w:id="2117558238">
          <w:marLeft w:val="0"/>
          <w:marRight w:val="0"/>
          <w:marTop w:val="150"/>
          <w:marBottom w:val="0"/>
          <w:divBdr>
            <w:top w:val="single" w:sz="6" w:space="0" w:color="FFFFFF"/>
            <w:left w:val="single" w:sz="6" w:space="0" w:color="FFFFFF"/>
            <w:bottom w:val="single" w:sz="6" w:space="0" w:color="FFFFFF"/>
            <w:right w:val="single" w:sz="6" w:space="0" w:color="FFFFFF"/>
          </w:divBdr>
          <w:divsChild>
            <w:div w:id="1830442215">
              <w:marLeft w:val="0"/>
              <w:marRight w:val="60"/>
              <w:marTop w:val="45"/>
              <w:marBottom w:val="0"/>
              <w:divBdr>
                <w:top w:val="none" w:sz="0" w:space="0" w:color="auto"/>
                <w:left w:val="none" w:sz="0" w:space="0" w:color="auto"/>
                <w:bottom w:val="none" w:sz="0" w:space="0" w:color="auto"/>
                <w:right w:val="none" w:sz="0" w:space="0" w:color="auto"/>
              </w:divBdr>
            </w:div>
            <w:div w:id="1389307498">
              <w:marLeft w:val="0"/>
              <w:marRight w:val="60"/>
              <w:marTop w:val="45"/>
              <w:marBottom w:val="0"/>
              <w:divBdr>
                <w:top w:val="none" w:sz="0" w:space="0" w:color="auto"/>
                <w:left w:val="none" w:sz="0" w:space="0" w:color="auto"/>
                <w:bottom w:val="none" w:sz="0" w:space="0" w:color="auto"/>
                <w:right w:val="none" w:sz="0" w:space="0" w:color="auto"/>
              </w:divBdr>
            </w:div>
            <w:div w:id="1181579539">
              <w:marLeft w:val="0"/>
              <w:marRight w:val="60"/>
              <w:marTop w:val="45"/>
              <w:marBottom w:val="0"/>
              <w:divBdr>
                <w:top w:val="none" w:sz="0" w:space="0" w:color="auto"/>
                <w:left w:val="none" w:sz="0" w:space="0" w:color="auto"/>
                <w:bottom w:val="none" w:sz="0" w:space="0" w:color="auto"/>
                <w:right w:val="none" w:sz="0" w:space="0" w:color="auto"/>
              </w:divBdr>
            </w:div>
            <w:div w:id="1845587252">
              <w:marLeft w:val="0"/>
              <w:marRight w:val="60"/>
              <w:marTop w:val="45"/>
              <w:marBottom w:val="0"/>
              <w:divBdr>
                <w:top w:val="none" w:sz="0" w:space="0" w:color="auto"/>
                <w:left w:val="none" w:sz="0" w:space="0" w:color="auto"/>
                <w:bottom w:val="none" w:sz="0" w:space="0" w:color="auto"/>
                <w:right w:val="none" w:sz="0" w:space="0" w:color="auto"/>
              </w:divBdr>
            </w:div>
          </w:divsChild>
        </w:div>
        <w:div w:id="2138521171">
          <w:marLeft w:val="0"/>
          <w:marRight w:val="0"/>
          <w:marTop w:val="150"/>
          <w:marBottom w:val="0"/>
          <w:divBdr>
            <w:top w:val="single" w:sz="6" w:space="0" w:color="FFFFFF"/>
            <w:left w:val="single" w:sz="6" w:space="0" w:color="FFFFFF"/>
            <w:bottom w:val="single" w:sz="6" w:space="0" w:color="FFFFFF"/>
            <w:right w:val="single" w:sz="6" w:space="0" w:color="FFFFFF"/>
          </w:divBdr>
          <w:divsChild>
            <w:div w:id="1804689563">
              <w:marLeft w:val="0"/>
              <w:marRight w:val="60"/>
              <w:marTop w:val="45"/>
              <w:marBottom w:val="0"/>
              <w:divBdr>
                <w:top w:val="none" w:sz="0" w:space="0" w:color="auto"/>
                <w:left w:val="none" w:sz="0" w:space="0" w:color="auto"/>
                <w:bottom w:val="none" w:sz="0" w:space="0" w:color="auto"/>
                <w:right w:val="none" w:sz="0" w:space="0" w:color="auto"/>
              </w:divBdr>
            </w:div>
            <w:div w:id="978388624">
              <w:marLeft w:val="0"/>
              <w:marRight w:val="60"/>
              <w:marTop w:val="45"/>
              <w:marBottom w:val="0"/>
              <w:divBdr>
                <w:top w:val="none" w:sz="0" w:space="0" w:color="auto"/>
                <w:left w:val="none" w:sz="0" w:space="0" w:color="auto"/>
                <w:bottom w:val="none" w:sz="0" w:space="0" w:color="auto"/>
                <w:right w:val="none" w:sz="0" w:space="0" w:color="auto"/>
              </w:divBdr>
            </w:div>
            <w:div w:id="1496457180">
              <w:marLeft w:val="0"/>
              <w:marRight w:val="60"/>
              <w:marTop w:val="45"/>
              <w:marBottom w:val="0"/>
              <w:divBdr>
                <w:top w:val="none" w:sz="0" w:space="0" w:color="auto"/>
                <w:left w:val="none" w:sz="0" w:space="0" w:color="auto"/>
                <w:bottom w:val="none" w:sz="0" w:space="0" w:color="auto"/>
                <w:right w:val="none" w:sz="0" w:space="0" w:color="auto"/>
              </w:divBdr>
            </w:div>
            <w:div w:id="1292008517">
              <w:marLeft w:val="0"/>
              <w:marRight w:val="60"/>
              <w:marTop w:val="45"/>
              <w:marBottom w:val="0"/>
              <w:divBdr>
                <w:top w:val="none" w:sz="0" w:space="0" w:color="auto"/>
                <w:left w:val="none" w:sz="0" w:space="0" w:color="auto"/>
                <w:bottom w:val="none" w:sz="0" w:space="0" w:color="auto"/>
                <w:right w:val="none" w:sz="0" w:space="0" w:color="auto"/>
              </w:divBdr>
            </w:div>
          </w:divsChild>
        </w:div>
        <w:div w:id="1946423641">
          <w:marLeft w:val="0"/>
          <w:marRight w:val="0"/>
          <w:marTop w:val="150"/>
          <w:marBottom w:val="0"/>
          <w:divBdr>
            <w:top w:val="single" w:sz="6" w:space="0" w:color="FFFFFF"/>
            <w:left w:val="single" w:sz="6" w:space="0" w:color="FFFFFF"/>
            <w:bottom w:val="single" w:sz="6" w:space="0" w:color="FFFFFF"/>
            <w:right w:val="single" w:sz="6" w:space="0" w:color="FFFFFF"/>
          </w:divBdr>
          <w:divsChild>
            <w:div w:id="583493423">
              <w:marLeft w:val="0"/>
              <w:marRight w:val="60"/>
              <w:marTop w:val="45"/>
              <w:marBottom w:val="0"/>
              <w:divBdr>
                <w:top w:val="none" w:sz="0" w:space="0" w:color="auto"/>
                <w:left w:val="none" w:sz="0" w:space="0" w:color="auto"/>
                <w:bottom w:val="none" w:sz="0" w:space="0" w:color="auto"/>
                <w:right w:val="none" w:sz="0" w:space="0" w:color="auto"/>
              </w:divBdr>
            </w:div>
            <w:div w:id="401487691">
              <w:marLeft w:val="0"/>
              <w:marRight w:val="60"/>
              <w:marTop w:val="45"/>
              <w:marBottom w:val="0"/>
              <w:divBdr>
                <w:top w:val="none" w:sz="0" w:space="0" w:color="auto"/>
                <w:left w:val="none" w:sz="0" w:space="0" w:color="auto"/>
                <w:bottom w:val="none" w:sz="0" w:space="0" w:color="auto"/>
                <w:right w:val="none" w:sz="0" w:space="0" w:color="auto"/>
              </w:divBdr>
            </w:div>
            <w:div w:id="1335691967">
              <w:marLeft w:val="0"/>
              <w:marRight w:val="60"/>
              <w:marTop w:val="45"/>
              <w:marBottom w:val="0"/>
              <w:divBdr>
                <w:top w:val="none" w:sz="0" w:space="0" w:color="auto"/>
                <w:left w:val="none" w:sz="0" w:space="0" w:color="auto"/>
                <w:bottom w:val="none" w:sz="0" w:space="0" w:color="auto"/>
                <w:right w:val="none" w:sz="0" w:space="0" w:color="auto"/>
              </w:divBdr>
            </w:div>
            <w:div w:id="1269117081">
              <w:marLeft w:val="0"/>
              <w:marRight w:val="60"/>
              <w:marTop w:val="45"/>
              <w:marBottom w:val="0"/>
              <w:divBdr>
                <w:top w:val="none" w:sz="0" w:space="0" w:color="auto"/>
                <w:left w:val="none" w:sz="0" w:space="0" w:color="auto"/>
                <w:bottom w:val="none" w:sz="0" w:space="0" w:color="auto"/>
                <w:right w:val="none" w:sz="0" w:space="0" w:color="auto"/>
              </w:divBdr>
            </w:div>
          </w:divsChild>
        </w:div>
        <w:div w:id="1124008916">
          <w:marLeft w:val="0"/>
          <w:marRight w:val="0"/>
          <w:marTop w:val="150"/>
          <w:marBottom w:val="0"/>
          <w:divBdr>
            <w:top w:val="single" w:sz="6" w:space="0" w:color="FFFFFF"/>
            <w:left w:val="single" w:sz="6" w:space="0" w:color="FFFFFF"/>
            <w:bottom w:val="single" w:sz="6" w:space="0" w:color="FFFFFF"/>
            <w:right w:val="single" w:sz="6" w:space="0" w:color="FFFFFF"/>
          </w:divBdr>
          <w:divsChild>
            <w:div w:id="144130560">
              <w:marLeft w:val="0"/>
              <w:marRight w:val="60"/>
              <w:marTop w:val="45"/>
              <w:marBottom w:val="0"/>
              <w:divBdr>
                <w:top w:val="none" w:sz="0" w:space="0" w:color="auto"/>
                <w:left w:val="none" w:sz="0" w:space="0" w:color="auto"/>
                <w:bottom w:val="none" w:sz="0" w:space="0" w:color="auto"/>
                <w:right w:val="none" w:sz="0" w:space="0" w:color="auto"/>
              </w:divBdr>
            </w:div>
            <w:div w:id="87241332">
              <w:marLeft w:val="0"/>
              <w:marRight w:val="60"/>
              <w:marTop w:val="45"/>
              <w:marBottom w:val="0"/>
              <w:divBdr>
                <w:top w:val="none" w:sz="0" w:space="0" w:color="auto"/>
                <w:left w:val="none" w:sz="0" w:space="0" w:color="auto"/>
                <w:bottom w:val="none" w:sz="0" w:space="0" w:color="auto"/>
                <w:right w:val="none" w:sz="0" w:space="0" w:color="auto"/>
              </w:divBdr>
            </w:div>
            <w:div w:id="611019025">
              <w:marLeft w:val="0"/>
              <w:marRight w:val="60"/>
              <w:marTop w:val="45"/>
              <w:marBottom w:val="0"/>
              <w:divBdr>
                <w:top w:val="none" w:sz="0" w:space="0" w:color="auto"/>
                <w:left w:val="none" w:sz="0" w:space="0" w:color="auto"/>
                <w:bottom w:val="none" w:sz="0" w:space="0" w:color="auto"/>
                <w:right w:val="none" w:sz="0" w:space="0" w:color="auto"/>
              </w:divBdr>
            </w:div>
            <w:div w:id="1509520677">
              <w:marLeft w:val="0"/>
              <w:marRight w:val="60"/>
              <w:marTop w:val="45"/>
              <w:marBottom w:val="0"/>
              <w:divBdr>
                <w:top w:val="none" w:sz="0" w:space="0" w:color="auto"/>
                <w:left w:val="none" w:sz="0" w:space="0" w:color="auto"/>
                <w:bottom w:val="none" w:sz="0" w:space="0" w:color="auto"/>
                <w:right w:val="none" w:sz="0" w:space="0" w:color="auto"/>
              </w:divBdr>
            </w:div>
          </w:divsChild>
        </w:div>
        <w:div w:id="1352490644">
          <w:marLeft w:val="0"/>
          <w:marRight w:val="0"/>
          <w:marTop w:val="150"/>
          <w:marBottom w:val="0"/>
          <w:divBdr>
            <w:top w:val="single" w:sz="6" w:space="0" w:color="FFFFFF"/>
            <w:left w:val="single" w:sz="6" w:space="0" w:color="FFFFFF"/>
            <w:bottom w:val="single" w:sz="6" w:space="0" w:color="FFFFFF"/>
            <w:right w:val="single" w:sz="6" w:space="0" w:color="FFFFFF"/>
          </w:divBdr>
          <w:divsChild>
            <w:div w:id="1582060430">
              <w:marLeft w:val="0"/>
              <w:marRight w:val="60"/>
              <w:marTop w:val="45"/>
              <w:marBottom w:val="0"/>
              <w:divBdr>
                <w:top w:val="none" w:sz="0" w:space="0" w:color="auto"/>
                <w:left w:val="none" w:sz="0" w:space="0" w:color="auto"/>
                <w:bottom w:val="none" w:sz="0" w:space="0" w:color="auto"/>
                <w:right w:val="none" w:sz="0" w:space="0" w:color="auto"/>
              </w:divBdr>
            </w:div>
            <w:div w:id="267398096">
              <w:marLeft w:val="0"/>
              <w:marRight w:val="60"/>
              <w:marTop w:val="45"/>
              <w:marBottom w:val="0"/>
              <w:divBdr>
                <w:top w:val="none" w:sz="0" w:space="0" w:color="auto"/>
                <w:left w:val="none" w:sz="0" w:space="0" w:color="auto"/>
                <w:bottom w:val="none" w:sz="0" w:space="0" w:color="auto"/>
                <w:right w:val="none" w:sz="0" w:space="0" w:color="auto"/>
              </w:divBdr>
            </w:div>
            <w:div w:id="1525822225">
              <w:marLeft w:val="0"/>
              <w:marRight w:val="60"/>
              <w:marTop w:val="45"/>
              <w:marBottom w:val="0"/>
              <w:divBdr>
                <w:top w:val="none" w:sz="0" w:space="0" w:color="auto"/>
                <w:left w:val="none" w:sz="0" w:space="0" w:color="auto"/>
                <w:bottom w:val="none" w:sz="0" w:space="0" w:color="auto"/>
                <w:right w:val="none" w:sz="0" w:space="0" w:color="auto"/>
              </w:divBdr>
            </w:div>
            <w:div w:id="1030911440">
              <w:marLeft w:val="0"/>
              <w:marRight w:val="60"/>
              <w:marTop w:val="45"/>
              <w:marBottom w:val="0"/>
              <w:divBdr>
                <w:top w:val="none" w:sz="0" w:space="0" w:color="auto"/>
                <w:left w:val="none" w:sz="0" w:space="0" w:color="auto"/>
                <w:bottom w:val="none" w:sz="0" w:space="0" w:color="auto"/>
                <w:right w:val="none" w:sz="0" w:space="0" w:color="auto"/>
              </w:divBdr>
            </w:div>
          </w:divsChild>
        </w:div>
        <w:div w:id="1259288814">
          <w:marLeft w:val="0"/>
          <w:marRight w:val="0"/>
          <w:marTop w:val="150"/>
          <w:marBottom w:val="0"/>
          <w:divBdr>
            <w:top w:val="single" w:sz="6" w:space="0" w:color="FFFFFF"/>
            <w:left w:val="single" w:sz="6" w:space="0" w:color="FFFFFF"/>
            <w:bottom w:val="single" w:sz="6" w:space="0" w:color="FFFFFF"/>
            <w:right w:val="single" w:sz="6" w:space="0" w:color="FFFFFF"/>
          </w:divBdr>
          <w:divsChild>
            <w:div w:id="1887138151">
              <w:marLeft w:val="0"/>
              <w:marRight w:val="60"/>
              <w:marTop w:val="45"/>
              <w:marBottom w:val="0"/>
              <w:divBdr>
                <w:top w:val="none" w:sz="0" w:space="0" w:color="auto"/>
                <w:left w:val="none" w:sz="0" w:space="0" w:color="auto"/>
                <w:bottom w:val="none" w:sz="0" w:space="0" w:color="auto"/>
                <w:right w:val="none" w:sz="0" w:space="0" w:color="auto"/>
              </w:divBdr>
            </w:div>
            <w:div w:id="689331154">
              <w:marLeft w:val="0"/>
              <w:marRight w:val="60"/>
              <w:marTop w:val="45"/>
              <w:marBottom w:val="0"/>
              <w:divBdr>
                <w:top w:val="none" w:sz="0" w:space="0" w:color="auto"/>
                <w:left w:val="none" w:sz="0" w:space="0" w:color="auto"/>
                <w:bottom w:val="none" w:sz="0" w:space="0" w:color="auto"/>
                <w:right w:val="none" w:sz="0" w:space="0" w:color="auto"/>
              </w:divBdr>
            </w:div>
            <w:div w:id="521020868">
              <w:marLeft w:val="0"/>
              <w:marRight w:val="60"/>
              <w:marTop w:val="45"/>
              <w:marBottom w:val="0"/>
              <w:divBdr>
                <w:top w:val="none" w:sz="0" w:space="0" w:color="auto"/>
                <w:left w:val="none" w:sz="0" w:space="0" w:color="auto"/>
                <w:bottom w:val="none" w:sz="0" w:space="0" w:color="auto"/>
                <w:right w:val="none" w:sz="0" w:space="0" w:color="auto"/>
              </w:divBdr>
            </w:div>
            <w:div w:id="1446803339">
              <w:marLeft w:val="0"/>
              <w:marRight w:val="60"/>
              <w:marTop w:val="45"/>
              <w:marBottom w:val="0"/>
              <w:divBdr>
                <w:top w:val="none" w:sz="0" w:space="0" w:color="auto"/>
                <w:left w:val="none" w:sz="0" w:space="0" w:color="auto"/>
                <w:bottom w:val="none" w:sz="0" w:space="0" w:color="auto"/>
                <w:right w:val="none" w:sz="0" w:space="0" w:color="auto"/>
              </w:divBdr>
            </w:div>
          </w:divsChild>
        </w:div>
        <w:div w:id="1167013958">
          <w:marLeft w:val="0"/>
          <w:marRight w:val="0"/>
          <w:marTop w:val="150"/>
          <w:marBottom w:val="0"/>
          <w:divBdr>
            <w:top w:val="single" w:sz="6" w:space="0" w:color="FFFFFF"/>
            <w:left w:val="single" w:sz="6" w:space="0" w:color="FFFFFF"/>
            <w:bottom w:val="single" w:sz="6" w:space="0" w:color="FFFFFF"/>
            <w:right w:val="single" w:sz="6" w:space="0" w:color="FFFFFF"/>
          </w:divBdr>
          <w:divsChild>
            <w:div w:id="247201950">
              <w:marLeft w:val="0"/>
              <w:marRight w:val="60"/>
              <w:marTop w:val="45"/>
              <w:marBottom w:val="0"/>
              <w:divBdr>
                <w:top w:val="none" w:sz="0" w:space="0" w:color="auto"/>
                <w:left w:val="none" w:sz="0" w:space="0" w:color="auto"/>
                <w:bottom w:val="none" w:sz="0" w:space="0" w:color="auto"/>
                <w:right w:val="none" w:sz="0" w:space="0" w:color="auto"/>
              </w:divBdr>
            </w:div>
            <w:div w:id="630748808">
              <w:marLeft w:val="0"/>
              <w:marRight w:val="60"/>
              <w:marTop w:val="45"/>
              <w:marBottom w:val="0"/>
              <w:divBdr>
                <w:top w:val="none" w:sz="0" w:space="0" w:color="auto"/>
                <w:left w:val="none" w:sz="0" w:space="0" w:color="auto"/>
                <w:bottom w:val="none" w:sz="0" w:space="0" w:color="auto"/>
                <w:right w:val="none" w:sz="0" w:space="0" w:color="auto"/>
              </w:divBdr>
            </w:div>
            <w:div w:id="1812021962">
              <w:marLeft w:val="0"/>
              <w:marRight w:val="60"/>
              <w:marTop w:val="45"/>
              <w:marBottom w:val="0"/>
              <w:divBdr>
                <w:top w:val="none" w:sz="0" w:space="0" w:color="auto"/>
                <w:left w:val="none" w:sz="0" w:space="0" w:color="auto"/>
                <w:bottom w:val="none" w:sz="0" w:space="0" w:color="auto"/>
                <w:right w:val="none" w:sz="0" w:space="0" w:color="auto"/>
              </w:divBdr>
            </w:div>
            <w:div w:id="1361663814">
              <w:marLeft w:val="0"/>
              <w:marRight w:val="60"/>
              <w:marTop w:val="45"/>
              <w:marBottom w:val="0"/>
              <w:divBdr>
                <w:top w:val="none" w:sz="0" w:space="0" w:color="auto"/>
                <w:left w:val="none" w:sz="0" w:space="0" w:color="auto"/>
                <w:bottom w:val="none" w:sz="0" w:space="0" w:color="auto"/>
                <w:right w:val="none" w:sz="0" w:space="0" w:color="auto"/>
              </w:divBdr>
            </w:div>
          </w:divsChild>
        </w:div>
        <w:div w:id="692682670">
          <w:marLeft w:val="0"/>
          <w:marRight w:val="0"/>
          <w:marTop w:val="150"/>
          <w:marBottom w:val="0"/>
          <w:divBdr>
            <w:top w:val="single" w:sz="6" w:space="0" w:color="FFFFFF"/>
            <w:left w:val="single" w:sz="6" w:space="0" w:color="FFFFFF"/>
            <w:bottom w:val="single" w:sz="6" w:space="0" w:color="FFFFFF"/>
            <w:right w:val="single" w:sz="6" w:space="0" w:color="FFFFFF"/>
          </w:divBdr>
          <w:divsChild>
            <w:div w:id="2108766107">
              <w:marLeft w:val="0"/>
              <w:marRight w:val="60"/>
              <w:marTop w:val="45"/>
              <w:marBottom w:val="0"/>
              <w:divBdr>
                <w:top w:val="none" w:sz="0" w:space="0" w:color="auto"/>
                <w:left w:val="none" w:sz="0" w:space="0" w:color="auto"/>
                <w:bottom w:val="none" w:sz="0" w:space="0" w:color="auto"/>
                <w:right w:val="none" w:sz="0" w:space="0" w:color="auto"/>
              </w:divBdr>
            </w:div>
            <w:div w:id="1355037862">
              <w:marLeft w:val="0"/>
              <w:marRight w:val="60"/>
              <w:marTop w:val="45"/>
              <w:marBottom w:val="0"/>
              <w:divBdr>
                <w:top w:val="none" w:sz="0" w:space="0" w:color="auto"/>
                <w:left w:val="none" w:sz="0" w:space="0" w:color="auto"/>
                <w:bottom w:val="none" w:sz="0" w:space="0" w:color="auto"/>
                <w:right w:val="none" w:sz="0" w:space="0" w:color="auto"/>
              </w:divBdr>
            </w:div>
            <w:div w:id="1417243268">
              <w:marLeft w:val="0"/>
              <w:marRight w:val="60"/>
              <w:marTop w:val="45"/>
              <w:marBottom w:val="0"/>
              <w:divBdr>
                <w:top w:val="none" w:sz="0" w:space="0" w:color="auto"/>
                <w:left w:val="none" w:sz="0" w:space="0" w:color="auto"/>
                <w:bottom w:val="none" w:sz="0" w:space="0" w:color="auto"/>
                <w:right w:val="none" w:sz="0" w:space="0" w:color="auto"/>
              </w:divBdr>
            </w:div>
            <w:div w:id="1760902132">
              <w:marLeft w:val="0"/>
              <w:marRight w:val="60"/>
              <w:marTop w:val="45"/>
              <w:marBottom w:val="0"/>
              <w:divBdr>
                <w:top w:val="none" w:sz="0" w:space="0" w:color="auto"/>
                <w:left w:val="none" w:sz="0" w:space="0" w:color="auto"/>
                <w:bottom w:val="none" w:sz="0" w:space="0" w:color="auto"/>
                <w:right w:val="none" w:sz="0" w:space="0" w:color="auto"/>
              </w:divBdr>
            </w:div>
          </w:divsChild>
        </w:div>
        <w:div w:id="27725906">
          <w:marLeft w:val="0"/>
          <w:marRight w:val="0"/>
          <w:marTop w:val="150"/>
          <w:marBottom w:val="0"/>
          <w:divBdr>
            <w:top w:val="single" w:sz="6" w:space="0" w:color="FFFFFF"/>
            <w:left w:val="single" w:sz="6" w:space="0" w:color="FFFFFF"/>
            <w:bottom w:val="single" w:sz="6" w:space="0" w:color="FFFFFF"/>
            <w:right w:val="single" w:sz="6" w:space="0" w:color="FFFFFF"/>
          </w:divBdr>
          <w:divsChild>
            <w:div w:id="1597904627">
              <w:marLeft w:val="0"/>
              <w:marRight w:val="60"/>
              <w:marTop w:val="45"/>
              <w:marBottom w:val="0"/>
              <w:divBdr>
                <w:top w:val="none" w:sz="0" w:space="0" w:color="auto"/>
                <w:left w:val="none" w:sz="0" w:space="0" w:color="auto"/>
                <w:bottom w:val="none" w:sz="0" w:space="0" w:color="auto"/>
                <w:right w:val="none" w:sz="0" w:space="0" w:color="auto"/>
              </w:divBdr>
            </w:div>
            <w:div w:id="2003461119">
              <w:marLeft w:val="0"/>
              <w:marRight w:val="60"/>
              <w:marTop w:val="45"/>
              <w:marBottom w:val="0"/>
              <w:divBdr>
                <w:top w:val="none" w:sz="0" w:space="0" w:color="auto"/>
                <w:left w:val="none" w:sz="0" w:space="0" w:color="auto"/>
                <w:bottom w:val="none" w:sz="0" w:space="0" w:color="auto"/>
                <w:right w:val="none" w:sz="0" w:space="0" w:color="auto"/>
              </w:divBdr>
            </w:div>
            <w:div w:id="1585799611">
              <w:marLeft w:val="0"/>
              <w:marRight w:val="60"/>
              <w:marTop w:val="45"/>
              <w:marBottom w:val="0"/>
              <w:divBdr>
                <w:top w:val="none" w:sz="0" w:space="0" w:color="auto"/>
                <w:left w:val="none" w:sz="0" w:space="0" w:color="auto"/>
                <w:bottom w:val="none" w:sz="0" w:space="0" w:color="auto"/>
                <w:right w:val="none" w:sz="0" w:space="0" w:color="auto"/>
              </w:divBdr>
            </w:div>
            <w:div w:id="1582640261">
              <w:marLeft w:val="0"/>
              <w:marRight w:val="60"/>
              <w:marTop w:val="45"/>
              <w:marBottom w:val="0"/>
              <w:divBdr>
                <w:top w:val="none" w:sz="0" w:space="0" w:color="auto"/>
                <w:left w:val="none" w:sz="0" w:space="0" w:color="auto"/>
                <w:bottom w:val="none" w:sz="0" w:space="0" w:color="auto"/>
                <w:right w:val="none" w:sz="0" w:space="0" w:color="auto"/>
              </w:divBdr>
            </w:div>
          </w:divsChild>
        </w:div>
        <w:div w:id="192622879">
          <w:marLeft w:val="0"/>
          <w:marRight w:val="0"/>
          <w:marTop w:val="150"/>
          <w:marBottom w:val="0"/>
          <w:divBdr>
            <w:top w:val="single" w:sz="6" w:space="0" w:color="FFFFFF"/>
            <w:left w:val="single" w:sz="6" w:space="0" w:color="FFFFFF"/>
            <w:bottom w:val="single" w:sz="6" w:space="0" w:color="FFFFFF"/>
            <w:right w:val="single" w:sz="6" w:space="0" w:color="FFFFFF"/>
          </w:divBdr>
          <w:divsChild>
            <w:div w:id="881670610">
              <w:marLeft w:val="0"/>
              <w:marRight w:val="60"/>
              <w:marTop w:val="45"/>
              <w:marBottom w:val="0"/>
              <w:divBdr>
                <w:top w:val="none" w:sz="0" w:space="0" w:color="auto"/>
                <w:left w:val="none" w:sz="0" w:space="0" w:color="auto"/>
                <w:bottom w:val="none" w:sz="0" w:space="0" w:color="auto"/>
                <w:right w:val="none" w:sz="0" w:space="0" w:color="auto"/>
              </w:divBdr>
            </w:div>
            <w:div w:id="1041242668">
              <w:marLeft w:val="0"/>
              <w:marRight w:val="60"/>
              <w:marTop w:val="45"/>
              <w:marBottom w:val="0"/>
              <w:divBdr>
                <w:top w:val="none" w:sz="0" w:space="0" w:color="auto"/>
                <w:left w:val="none" w:sz="0" w:space="0" w:color="auto"/>
                <w:bottom w:val="none" w:sz="0" w:space="0" w:color="auto"/>
                <w:right w:val="none" w:sz="0" w:space="0" w:color="auto"/>
              </w:divBdr>
            </w:div>
            <w:div w:id="718167494">
              <w:marLeft w:val="0"/>
              <w:marRight w:val="60"/>
              <w:marTop w:val="45"/>
              <w:marBottom w:val="0"/>
              <w:divBdr>
                <w:top w:val="none" w:sz="0" w:space="0" w:color="auto"/>
                <w:left w:val="none" w:sz="0" w:space="0" w:color="auto"/>
                <w:bottom w:val="none" w:sz="0" w:space="0" w:color="auto"/>
                <w:right w:val="none" w:sz="0" w:space="0" w:color="auto"/>
              </w:divBdr>
            </w:div>
            <w:div w:id="295912643">
              <w:marLeft w:val="0"/>
              <w:marRight w:val="60"/>
              <w:marTop w:val="45"/>
              <w:marBottom w:val="0"/>
              <w:divBdr>
                <w:top w:val="none" w:sz="0" w:space="0" w:color="auto"/>
                <w:left w:val="none" w:sz="0" w:space="0" w:color="auto"/>
                <w:bottom w:val="none" w:sz="0" w:space="0" w:color="auto"/>
                <w:right w:val="none" w:sz="0" w:space="0" w:color="auto"/>
              </w:divBdr>
            </w:div>
          </w:divsChild>
        </w:div>
        <w:div w:id="765005623">
          <w:marLeft w:val="0"/>
          <w:marRight w:val="0"/>
          <w:marTop w:val="150"/>
          <w:marBottom w:val="0"/>
          <w:divBdr>
            <w:top w:val="single" w:sz="6" w:space="0" w:color="FFFFFF"/>
            <w:left w:val="single" w:sz="6" w:space="0" w:color="FFFFFF"/>
            <w:bottom w:val="single" w:sz="6" w:space="0" w:color="FFFFFF"/>
            <w:right w:val="single" w:sz="6" w:space="0" w:color="FFFFFF"/>
          </w:divBdr>
          <w:divsChild>
            <w:div w:id="452553039">
              <w:marLeft w:val="0"/>
              <w:marRight w:val="60"/>
              <w:marTop w:val="45"/>
              <w:marBottom w:val="0"/>
              <w:divBdr>
                <w:top w:val="none" w:sz="0" w:space="0" w:color="auto"/>
                <w:left w:val="none" w:sz="0" w:space="0" w:color="auto"/>
                <w:bottom w:val="none" w:sz="0" w:space="0" w:color="auto"/>
                <w:right w:val="none" w:sz="0" w:space="0" w:color="auto"/>
              </w:divBdr>
            </w:div>
            <w:div w:id="881213561">
              <w:marLeft w:val="0"/>
              <w:marRight w:val="60"/>
              <w:marTop w:val="45"/>
              <w:marBottom w:val="0"/>
              <w:divBdr>
                <w:top w:val="none" w:sz="0" w:space="0" w:color="auto"/>
                <w:left w:val="none" w:sz="0" w:space="0" w:color="auto"/>
                <w:bottom w:val="none" w:sz="0" w:space="0" w:color="auto"/>
                <w:right w:val="none" w:sz="0" w:space="0" w:color="auto"/>
              </w:divBdr>
            </w:div>
            <w:div w:id="151603335">
              <w:marLeft w:val="0"/>
              <w:marRight w:val="60"/>
              <w:marTop w:val="45"/>
              <w:marBottom w:val="0"/>
              <w:divBdr>
                <w:top w:val="none" w:sz="0" w:space="0" w:color="auto"/>
                <w:left w:val="none" w:sz="0" w:space="0" w:color="auto"/>
                <w:bottom w:val="none" w:sz="0" w:space="0" w:color="auto"/>
                <w:right w:val="none" w:sz="0" w:space="0" w:color="auto"/>
              </w:divBdr>
            </w:div>
            <w:div w:id="1851025089">
              <w:marLeft w:val="0"/>
              <w:marRight w:val="60"/>
              <w:marTop w:val="45"/>
              <w:marBottom w:val="0"/>
              <w:divBdr>
                <w:top w:val="none" w:sz="0" w:space="0" w:color="auto"/>
                <w:left w:val="none" w:sz="0" w:space="0" w:color="auto"/>
                <w:bottom w:val="none" w:sz="0" w:space="0" w:color="auto"/>
                <w:right w:val="none" w:sz="0" w:space="0" w:color="auto"/>
              </w:divBdr>
            </w:div>
          </w:divsChild>
        </w:div>
        <w:div w:id="889003486">
          <w:marLeft w:val="0"/>
          <w:marRight w:val="0"/>
          <w:marTop w:val="150"/>
          <w:marBottom w:val="0"/>
          <w:divBdr>
            <w:top w:val="single" w:sz="6" w:space="0" w:color="FFFFFF"/>
            <w:left w:val="single" w:sz="6" w:space="0" w:color="FFFFFF"/>
            <w:bottom w:val="single" w:sz="6" w:space="0" w:color="FFFFFF"/>
            <w:right w:val="single" w:sz="6" w:space="0" w:color="FFFFFF"/>
          </w:divBdr>
          <w:divsChild>
            <w:div w:id="1250698396">
              <w:marLeft w:val="0"/>
              <w:marRight w:val="60"/>
              <w:marTop w:val="45"/>
              <w:marBottom w:val="0"/>
              <w:divBdr>
                <w:top w:val="none" w:sz="0" w:space="0" w:color="auto"/>
                <w:left w:val="none" w:sz="0" w:space="0" w:color="auto"/>
                <w:bottom w:val="none" w:sz="0" w:space="0" w:color="auto"/>
                <w:right w:val="none" w:sz="0" w:space="0" w:color="auto"/>
              </w:divBdr>
            </w:div>
            <w:div w:id="90050851">
              <w:marLeft w:val="0"/>
              <w:marRight w:val="60"/>
              <w:marTop w:val="45"/>
              <w:marBottom w:val="0"/>
              <w:divBdr>
                <w:top w:val="none" w:sz="0" w:space="0" w:color="auto"/>
                <w:left w:val="none" w:sz="0" w:space="0" w:color="auto"/>
                <w:bottom w:val="none" w:sz="0" w:space="0" w:color="auto"/>
                <w:right w:val="none" w:sz="0" w:space="0" w:color="auto"/>
              </w:divBdr>
            </w:div>
            <w:div w:id="1974141249">
              <w:marLeft w:val="0"/>
              <w:marRight w:val="60"/>
              <w:marTop w:val="45"/>
              <w:marBottom w:val="0"/>
              <w:divBdr>
                <w:top w:val="none" w:sz="0" w:space="0" w:color="auto"/>
                <w:left w:val="none" w:sz="0" w:space="0" w:color="auto"/>
                <w:bottom w:val="none" w:sz="0" w:space="0" w:color="auto"/>
                <w:right w:val="none" w:sz="0" w:space="0" w:color="auto"/>
              </w:divBdr>
            </w:div>
            <w:div w:id="859318219">
              <w:marLeft w:val="0"/>
              <w:marRight w:val="60"/>
              <w:marTop w:val="45"/>
              <w:marBottom w:val="0"/>
              <w:divBdr>
                <w:top w:val="none" w:sz="0" w:space="0" w:color="auto"/>
                <w:left w:val="none" w:sz="0" w:space="0" w:color="auto"/>
                <w:bottom w:val="none" w:sz="0" w:space="0" w:color="auto"/>
                <w:right w:val="none" w:sz="0" w:space="0" w:color="auto"/>
              </w:divBdr>
            </w:div>
          </w:divsChild>
        </w:div>
        <w:div w:id="983505563">
          <w:marLeft w:val="0"/>
          <w:marRight w:val="0"/>
          <w:marTop w:val="150"/>
          <w:marBottom w:val="0"/>
          <w:divBdr>
            <w:top w:val="single" w:sz="6" w:space="0" w:color="FFFFFF"/>
            <w:left w:val="single" w:sz="6" w:space="0" w:color="FFFFFF"/>
            <w:bottom w:val="single" w:sz="6" w:space="0" w:color="FFFFFF"/>
            <w:right w:val="single" w:sz="6" w:space="0" w:color="FFFFFF"/>
          </w:divBdr>
          <w:divsChild>
            <w:div w:id="1535730235">
              <w:marLeft w:val="0"/>
              <w:marRight w:val="60"/>
              <w:marTop w:val="45"/>
              <w:marBottom w:val="0"/>
              <w:divBdr>
                <w:top w:val="none" w:sz="0" w:space="0" w:color="auto"/>
                <w:left w:val="none" w:sz="0" w:space="0" w:color="auto"/>
                <w:bottom w:val="none" w:sz="0" w:space="0" w:color="auto"/>
                <w:right w:val="none" w:sz="0" w:space="0" w:color="auto"/>
              </w:divBdr>
            </w:div>
            <w:div w:id="113913085">
              <w:marLeft w:val="0"/>
              <w:marRight w:val="60"/>
              <w:marTop w:val="45"/>
              <w:marBottom w:val="0"/>
              <w:divBdr>
                <w:top w:val="none" w:sz="0" w:space="0" w:color="auto"/>
                <w:left w:val="none" w:sz="0" w:space="0" w:color="auto"/>
                <w:bottom w:val="none" w:sz="0" w:space="0" w:color="auto"/>
                <w:right w:val="none" w:sz="0" w:space="0" w:color="auto"/>
              </w:divBdr>
            </w:div>
            <w:div w:id="1754475676">
              <w:marLeft w:val="0"/>
              <w:marRight w:val="60"/>
              <w:marTop w:val="45"/>
              <w:marBottom w:val="0"/>
              <w:divBdr>
                <w:top w:val="none" w:sz="0" w:space="0" w:color="auto"/>
                <w:left w:val="none" w:sz="0" w:space="0" w:color="auto"/>
                <w:bottom w:val="none" w:sz="0" w:space="0" w:color="auto"/>
                <w:right w:val="none" w:sz="0" w:space="0" w:color="auto"/>
              </w:divBdr>
            </w:div>
            <w:div w:id="1622540813">
              <w:marLeft w:val="0"/>
              <w:marRight w:val="60"/>
              <w:marTop w:val="45"/>
              <w:marBottom w:val="0"/>
              <w:divBdr>
                <w:top w:val="none" w:sz="0" w:space="0" w:color="auto"/>
                <w:left w:val="none" w:sz="0" w:space="0" w:color="auto"/>
                <w:bottom w:val="none" w:sz="0" w:space="0" w:color="auto"/>
                <w:right w:val="none" w:sz="0" w:space="0" w:color="auto"/>
              </w:divBdr>
            </w:div>
          </w:divsChild>
        </w:div>
        <w:div w:id="552616847">
          <w:marLeft w:val="0"/>
          <w:marRight w:val="0"/>
          <w:marTop w:val="150"/>
          <w:marBottom w:val="0"/>
          <w:divBdr>
            <w:top w:val="single" w:sz="6" w:space="0" w:color="FFFFFF"/>
            <w:left w:val="single" w:sz="6" w:space="0" w:color="FFFFFF"/>
            <w:bottom w:val="single" w:sz="6" w:space="0" w:color="FFFFFF"/>
            <w:right w:val="single" w:sz="6" w:space="0" w:color="FFFFFF"/>
          </w:divBdr>
          <w:divsChild>
            <w:div w:id="1038630221">
              <w:marLeft w:val="0"/>
              <w:marRight w:val="60"/>
              <w:marTop w:val="45"/>
              <w:marBottom w:val="0"/>
              <w:divBdr>
                <w:top w:val="none" w:sz="0" w:space="0" w:color="auto"/>
                <w:left w:val="none" w:sz="0" w:space="0" w:color="auto"/>
                <w:bottom w:val="none" w:sz="0" w:space="0" w:color="auto"/>
                <w:right w:val="none" w:sz="0" w:space="0" w:color="auto"/>
              </w:divBdr>
            </w:div>
            <w:div w:id="1558933786">
              <w:marLeft w:val="0"/>
              <w:marRight w:val="60"/>
              <w:marTop w:val="45"/>
              <w:marBottom w:val="0"/>
              <w:divBdr>
                <w:top w:val="none" w:sz="0" w:space="0" w:color="auto"/>
                <w:left w:val="none" w:sz="0" w:space="0" w:color="auto"/>
                <w:bottom w:val="none" w:sz="0" w:space="0" w:color="auto"/>
                <w:right w:val="none" w:sz="0" w:space="0" w:color="auto"/>
              </w:divBdr>
            </w:div>
            <w:div w:id="298850617">
              <w:marLeft w:val="0"/>
              <w:marRight w:val="60"/>
              <w:marTop w:val="45"/>
              <w:marBottom w:val="0"/>
              <w:divBdr>
                <w:top w:val="none" w:sz="0" w:space="0" w:color="auto"/>
                <w:left w:val="none" w:sz="0" w:space="0" w:color="auto"/>
                <w:bottom w:val="none" w:sz="0" w:space="0" w:color="auto"/>
                <w:right w:val="none" w:sz="0" w:space="0" w:color="auto"/>
              </w:divBdr>
            </w:div>
            <w:div w:id="629438436">
              <w:marLeft w:val="0"/>
              <w:marRight w:val="60"/>
              <w:marTop w:val="45"/>
              <w:marBottom w:val="0"/>
              <w:divBdr>
                <w:top w:val="none" w:sz="0" w:space="0" w:color="auto"/>
                <w:left w:val="none" w:sz="0" w:space="0" w:color="auto"/>
                <w:bottom w:val="none" w:sz="0" w:space="0" w:color="auto"/>
                <w:right w:val="none" w:sz="0" w:space="0" w:color="auto"/>
              </w:divBdr>
            </w:div>
          </w:divsChild>
        </w:div>
        <w:div w:id="1476681052">
          <w:marLeft w:val="0"/>
          <w:marRight w:val="0"/>
          <w:marTop w:val="150"/>
          <w:marBottom w:val="0"/>
          <w:divBdr>
            <w:top w:val="single" w:sz="6" w:space="0" w:color="FFFFFF"/>
            <w:left w:val="single" w:sz="6" w:space="0" w:color="FFFFFF"/>
            <w:bottom w:val="single" w:sz="6" w:space="0" w:color="FFFFFF"/>
            <w:right w:val="single" w:sz="6" w:space="0" w:color="FFFFFF"/>
          </w:divBdr>
          <w:divsChild>
            <w:div w:id="1749308443">
              <w:marLeft w:val="0"/>
              <w:marRight w:val="60"/>
              <w:marTop w:val="45"/>
              <w:marBottom w:val="0"/>
              <w:divBdr>
                <w:top w:val="none" w:sz="0" w:space="0" w:color="auto"/>
                <w:left w:val="none" w:sz="0" w:space="0" w:color="auto"/>
                <w:bottom w:val="none" w:sz="0" w:space="0" w:color="auto"/>
                <w:right w:val="none" w:sz="0" w:space="0" w:color="auto"/>
              </w:divBdr>
            </w:div>
            <w:div w:id="1128663810">
              <w:marLeft w:val="0"/>
              <w:marRight w:val="60"/>
              <w:marTop w:val="45"/>
              <w:marBottom w:val="0"/>
              <w:divBdr>
                <w:top w:val="none" w:sz="0" w:space="0" w:color="auto"/>
                <w:left w:val="none" w:sz="0" w:space="0" w:color="auto"/>
                <w:bottom w:val="none" w:sz="0" w:space="0" w:color="auto"/>
                <w:right w:val="none" w:sz="0" w:space="0" w:color="auto"/>
              </w:divBdr>
            </w:div>
            <w:div w:id="1581864018">
              <w:marLeft w:val="0"/>
              <w:marRight w:val="60"/>
              <w:marTop w:val="45"/>
              <w:marBottom w:val="0"/>
              <w:divBdr>
                <w:top w:val="none" w:sz="0" w:space="0" w:color="auto"/>
                <w:left w:val="none" w:sz="0" w:space="0" w:color="auto"/>
                <w:bottom w:val="none" w:sz="0" w:space="0" w:color="auto"/>
                <w:right w:val="none" w:sz="0" w:space="0" w:color="auto"/>
              </w:divBdr>
            </w:div>
            <w:div w:id="1751342245">
              <w:marLeft w:val="0"/>
              <w:marRight w:val="60"/>
              <w:marTop w:val="45"/>
              <w:marBottom w:val="0"/>
              <w:divBdr>
                <w:top w:val="none" w:sz="0" w:space="0" w:color="auto"/>
                <w:left w:val="none" w:sz="0" w:space="0" w:color="auto"/>
                <w:bottom w:val="none" w:sz="0" w:space="0" w:color="auto"/>
                <w:right w:val="none" w:sz="0" w:space="0" w:color="auto"/>
              </w:divBdr>
            </w:div>
          </w:divsChild>
        </w:div>
        <w:div w:id="319232767">
          <w:marLeft w:val="0"/>
          <w:marRight w:val="0"/>
          <w:marTop w:val="150"/>
          <w:marBottom w:val="0"/>
          <w:divBdr>
            <w:top w:val="single" w:sz="6" w:space="0" w:color="FFFFFF"/>
            <w:left w:val="single" w:sz="6" w:space="0" w:color="FFFFFF"/>
            <w:bottom w:val="single" w:sz="6" w:space="0" w:color="FFFFFF"/>
            <w:right w:val="single" w:sz="6" w:space="0" w:color="FFFFFF"/>
          </w:divBdr>
          <w:divsChild>
            <w:div w:id="1099716307">
              <w:marLeft w:val="0"/>
              <w:marRight w:val="60"/>
              <w:marTop w:val="45"/>
              <w:marBottom w:val="0"/>
              <w:divBdr>
                <w:top w:val="none" w:sz="0" w:space="0" w:color="auto"/>
                <w:left w:val="none" w:sz="0" w:space="0" w:color="auto"/>
                <w:bottom w:val="none" w:sz="0" w:space="0" w:color="auto"/>
                <w:right w:val="none" w:sz="0" w:space="0" w:color="auto"/>
              </w:divBdr>
            </w:div>
            <w:div w:id="1996689366">
              <w:marLeft w:val="0"/>
              <w:marRight w:val="60"/>
              <w:marTop w:val="45"/>
              <w:marBottom w:val="0"/>
              <w:divBdr>
                <w:top w:val="none" w:sz="0" w:space="0" w:color="auto"/>
                <w:left w:val="none" w:sz="0" w:space="0" w:color="auto"/>
                <w:bottom w:val="none" w:sz="0" w:space="0" w:color="auto"/>
                <w:right w:val="none" w:sz="0" w:space="0" w:color="auto"/>
              </w:divBdr>
            </w:div>
            <w:div w:id="249169149">
              <w:marLeft w:val="0"/>
              <w:marRight w:val="60"/>
              <w:marTop w:val="45"/>
              <w:marBottom w:val="0"/>
              <w:divBdr>
                <w:top w:val="none" w:sz="0" w:space="0" w:color="auto"/>
                <w:left w:val="none" w:sz="0" w:space="0" w:color="auto"/>
                <w:bottom w:val="none" w:sz="0" w:space="0" w:color="auto"/>
                <w:right w:val="none" w:sz="0" w:space="0" w:color="auto"/>
              </w:divBdr>
            </w:div>
            <w:div w:id="1817986023">
              <w:marLeft w:val="0"/>
              <w:marRight w:val="60"/>
              <w:marTop w:val="45"/>
              <w:marBottom w:val="0"/>
              <w:divBdr>
                <w:top w:val="none" w:sz="0" w:space="0" w:color="auto"/>
                <w:left w:val="none" w:sz="0" w:space="0" w:color="auto"/>
                <w:bottom w:val="none" w:sz="0" w:space="0" w:color="auto"/>
                <w:right w:val="none" w:sz="0" w:space="0" w:color="auto"/>
              </w:divBdr>
            </w:div>
          </w:divsChild>
        </w:div>
        <w:div w:id="340856942">
          <w:marLeft w:val="0"/>
          <w:marRight w:val="0"/>
          <w:marTop w:val="150"/>
          <w:marBottom w:val="0"/>
          <w:divBdr>
            <w:top w:val="single" w:sz="6" w:space="0" w:color="FFFFFF"/>
            <w:left w:val="single" w:sz="6" w:space="0" w:color="FFFFFF"/>
            <w:bottom w:val="single" w:sz="6" w:space="0" w:color="FFFFFF"/>
            <w:right w:val="single" w:sz="6" w:space="0" w:color="FFFFFF"/>
          </w:divBdr>
          <w:divsChild>
            <w:div w:id="1200246489">
              <w:marLeft w:val="0"/>
              <w:marRight w:val="60"/>
              <w:marTop w:val="45"/>
              <w:marBottom w:val="0"/>
              <w:divBdr>
                <w:top w:val="none" w:sz="0" w:space="0" w:color="auto"/>
                <w:left w:val="none" w:sz="0" w:space="0" w:color="auto"/>
                <w:bottom w:val="none" w:sz="0" w:space="0" w:color="auto"/>
                <w:right w:val="none" w:sz="0" w:space="0" w:color="auto"/>
              </w:divBdr>
            </w:div>
            <w:div w:id="82578431">
              <w:marLeft w:val="0"/>
              <w:marRight w:val="60"/>
              <w:marTop w:val="45"/>
              <w:marBottom w:val="0"/>
              <w:divBdr>
                <w:top w:val="none" w:sz="0" w:space="0" w:color="auto"/>
                <w:left w:val="none" w:sz="0" w:space="0" w:color="auto"/>
                <w:bottom w:val="none" w:sz="0" w:space="0" w:color="auto"/>
                <w:right w:val="none" w:sz="0" w:space="0" w:color="auto"/>
              </w:divBdr>
            </w:div>
            <w:div w:id="791676794">
              <w:marLeft w:val="0"/>
              <w:marRight w:val="60"/>
              <w:marTop w:val="45"/>
              <w:marBottom w:val="0"/>
              <w:divBdr>
                <w:top w:val="none" w:sz="0" w:space="0" w:color="auto"/>
                <w:left w:val="none" w:sz="0" w:space="0" w:color="auto"/>
                <w:bottom w:val="none" w:sz="0" w:space="0" w:color="auto"/>
                <w:right w:val="none" w:sz="0" w:space="0" w:color="auto"/>
              </w:divBdr>
            </w:div>
            <w:div w:id="1658342596">
              <w:marLeft w:val="0"/>
              <w:marRight w:val="60"/>
              <w:marTop w:val="45"/>
              <w:marBottom w:val="0"/>
              <w:divBdr>
                <w:top w:val="none" w:sz="0" w:space="0" w:color="auto"/>
                <w:left w:val="none" w:sz="0" w:space="0" w:color="auto"/>
                <w:bottom w:val="none" w:sz="0" w:space="0" w:color="auto"/>
                <w:right w:val="none" w:sz="0" w:space="0" w:color="auto"/>
              </w:divBdr>
            </w:div>
          </w:divsChild>
        </w:div>
        <w:div w:id="900677599">
          <w:marLeft w:val="0"/>
          <w:marRight w:val="0"/>
          <w:marTop w:val="150"/>
          <w:marBottom w:val="0"/>
          <w:divBdr>
            <w:top w:val="single" w:sz="6" w:space="0" w:color="FFFFFF"/>
            <w:left w:val="single" w:sz="6" w:space="0" w:color="FFFFFF"/>
            <w:bottom w:val="single" w:sz="6" w:space="0" w:color="FFFFFF"/>
            <w:right w:val="single" w:sz="6" w:space="0" w:color="FFFFFF"/>
          </w:divBdr>
          <w:divsChild>
            <w:div w:id="1296257984">
              <w:marLeft w:val="0"/>
              <w:marRight w:val="60"/>
              <w:marTop w:val="45"/>
              <w:marBottom w:val="0"/>
              <w:divBdr>
                <w:top w:val="none" w:sz="0" w:space="0" w:color="auto"/>
                <w:left w:val="none" w:sz="0" w:space="0" w:color="auto"/>
                <w:bottom w:val="none" w:sz="0" w:space="0" w:color="auto"/>
                <w:right w:val="none" w:sz="0" w:space="0" w:color="auto"/>
              </w:divBdr>
            </w:div>
            <w:div w:id="113713805">
              <w:marLeft w:val="0"/>
              <w:marRight w:val="60"/>
              <w:marTop w:val="45"/>
              <w:marBottom w:val="0"/>
              <w:divBdr>
                <w:top w:val="none" w:sz="0" w:space="0" w:color="auto"/>
                <w:left w:val="none" w:sz="0" w:space="0" w:color="auto"/>
                <w:bottom w:val="none" w:sz="0" w:space="0" w:color="auto"/>
                <w:right w:val="none" w:sz="0" w:space="0" w:color="auto"/>
              </w:divBdr>
            </w:div>
            <w:div w:id="534125016">
              <w:marLeft w:val="0"/>
              <w:marRight w:val="60"/>
              <w:marTop w:val="45"/>
              <w:marBottom w:val="0"/>
              <w:divBdr>
                <w:top w:val="none" w:sz="0" w:space="0" w:color="auto"/>
                <w:left w:val="none" w:sz="0" w:space="0" w:color="auto"/>
                <w:bottom w:val="none" w:sz="0" w:space="0" w:color="auto"/>
                <w:right w:val="none" w:sz="0" w:space="0" w:color="auto"/>
              </w:divBdr>
            </w:div>
            <w:div w:id="233587224">
              <w:marLeft w:val="0"/>
              <w:marRight w:val="60"/>
              <w:marTop w:val="45"/>
              <w:marBottom w:val="0"/>
              <w:divBdr>
                <w:top w:val="none" w:sz="0" w:space="0" w:color="auto"/>
                <w:left w:val="none" w:sz="0" w:space="0" w:color="auto"/>
                <w:bottom w:val="none" w:sz="0" w:space="0" w:color="auto"/>
                <w:right w:val="none" w:sz="0" w:space="0" w:color="auto"/>
              </w:divBdr>
            </w:div>
          </w:divsChild>
        </w:div>
        <w:div w:id="1849253759">
          <w:marLeft w:val="0"/>
          <w:marRight w:val="0"/>
          <w:marTop w:val="150"/>
          <w:marBottom w:val="0"/>
          <w:divBdr>
            <w:top w:val="single" w:sz="6" w:space="0" w:color="FFFFFF"/>
            <w:left w:val="single" w:sz="6" w:space="0" w:color="FFFFFF"/>
            <w:bottom w:val="single" w:sz="6" w:space="0" w:color="FFFFFF"/>
            <w:right w:val="single" w:sz="6" w:space="0" w:color="FFFFFF"/>
          </w:divBdr>
          <w:divsChild>
            <w:div w:id="1663309903">
              <w:marLeft w:val="0"/>
              <w:marRight w:val="60"/>
              <w:marTop w:val="45"/>
              <w:marBottom w:val="0"/>
              <w:divBdr>
                <w:top w:val="none" w:sz="0" w:space="0" w:color="auto"/>
                <w:left w:val="none" w:sz="0" w:space="0" w:color="auto"/>
                <w:bottom w:val="none" w:sz="0" w:space="0" w:color="auto"/>
                <w:right w:val="none" w:sz="0" w:space="0" w:color="auto"/>
              </w:divBdr>
            </w:div>
            <w:div w:id="365176346">
              <w:marLeft w:val="0"/>
              <w:marRight w:val="60"/>
              <w:marTop w:val="45"/>
              <w:marBottom w:val="0"/>
              <w:divBdr>
                <w:top w:val="none" w:sz="0" w:space="0" w:color="auto"/>
                <w:left w:val="none" w:sz="0" w:space="0" w:color="auto"/>
                <w:bottom w:val="none" w:sz="0" w:space="0" w:color="auto"/>
                <w:right w:val="none" w:sz="0" w:space="0" w:color="auto"/>
              </w:divBdr>
            </w:div>
            <w:div w:id="1199048362">
              <w:marLeft w:val="0"/>
              <w:marRight w:val="60"/>
              <w:marTop w:val="45"/>
              <w:marBottom w:val="0"/>
              <w:divBdr>
                <w:top w:val="none" w:sz="0" w:space="0" w:color="auto"/>
                <w:left w:val="none" w:sz="0" w:space="0" w:color="auto"/>
                <w:bottom w:val="none" w:sz="0" w:space="0" w:color="auto"/>
                <w:right w:val="none" w:sz="0" w:space="0" w:color="auto"/>
              </w:divBdr>
            </w:div>
            <w:div w:id="646513687">
              <w:marLeft w:val="0"/>
              <w:marRight w:val="60"/>
              <w:marTop w:val="45"/>
              <w:marBottom w:val="0"/>
              <w:divBdr>
                <w:top w:val="none" w:sz="0" w:space="0" w:color="auto"/>
                <w:left w:val="none" w:sz="0" w:space="0" w:color="auto"/>
                <w:bottom w:val="none" w:sz="0" w:space="0" w:color="auto"/>
                <w:right w:val="none" w:sz="0" w:space="0" w:color="auto"/>
              </w:divBdr>
            </w:div>
          </w:divsChild>
        </w:div>
        <w:div w:id="1118718754">
          <w:marLeft w:val="0"/>
          <w:marRight w:val="0"/>
          <w:marTop w:val="150"/>
          <w:marBottom w:val="0"/>
          <w:divBdr>
            <w:top w:val="single" w:sz="6" w:space="0" w:color="FFFFFF"/>
            <w:left w:val="single" w:sz="6" w:space="0" w:color="FFFFFF"/>
            <w:bottom w:val="single" w:sz="6" w:space="0" w:color="FFFFFF"/>
            <w:right w:val="single" w:sz="6" w:space="0" w:color="FFFFFF"/>
          </w:divBdr>
          <w:divsChild>
            <w:div w:id="1077097140">
              <w:marLeft w:val="0"/>
              <w:marRight w:val="60"/>
              <w:marTop w:val="45"/>
              <w:marBottom w:val="0"/>
              <w:divBdr>
                <w:top w:val="none" w:sz="0" w:space="0" w:color="auto"/>
                <w:left w:val="none" w:sz="0" w:space="0" w:color="auto"/>
                <w:bottom w:val="none" w:sz="0" w:space="0" w:color="auto"/>
                <w:right w:val="none" w:sz="0" w:space="0" w:color="auto"/>
              </w:divBdr>
            </w:div>
            <w:div w:id="667830411">
              <w:marLeft w:val="0"/>
              <w:marRight w:val="60"/>
              <w:marTop w:val="45"/>
              <w:marBottom w:val="0"/>
              <w:divBdr>
                <w:top w:val="none" w:sz="0" w:space="0" w:color="auto"/>
                <w:left w:val="none" w:sz="0" w:space="0" w:color="auto"/>
                <w:bottom w:val="none" w:sz="0" w:space="0" w:color="auto"/>
                <w:right w:val="none" w:sz="0" w:space="0" w:color="auto"/>
              </w:divBdr>
            </w:div>
            <w:div w:id="653414365">
              <w:marLeft w:val="0"/>
              <w:marRight w:val="60"/>
              <w:marTop w:val="45"/>
              <w:marBottom w:val="0"/>
              <w:divBdr>
                <w:top w:val="none" w:sz="0" w:space="0" w:color="auto"/>
                <w:left w:val="none" w:sz="0" w:space="0" w:color="auto"/>
                <w:bottom w:val="none" w:sz="0" w:space="0" w:color="auto"/>
                <w:right w:val="none" w:sz="0" w:space="0" w:color="auto"/>
              </w:divBdr>
            </w:div>
            <w:div w:id="1926448735">
              <w:marLeft w:val="0"/>
              <w:marRight w:val="60"/>
              <w:marTop w:val="45"/>
              <w:marBottom w:val="0"/>
              <w:divBdr>
                <w:top w:val="none" w:sz="0" w:space="0" w:color="auto"/>
                <w:left w:val="none" w:sz="0" w:space="0" w:color="auto"/>
                <w:bottom w:val="none" w:sz="0" w:space="0" w:color="auto"/>
                <w:right w:val="none" w:sz="0" w:space="0" w:color="auto"/>
              </w:divBdr>
            </w:div>
          </w:divsChild>
        </w:div>
        <w:div w:id="2020303417">
          <w:marLeft w:val="0"/>
          <w:marRight w:val="0"/>
          <w:marTop w:val="150"/>
          <w:marBottom w:val="0"/>
          <w:divBdr>
            <w:top w:val="single" w:sz="6" w:space="0" w:color="FFFFFF"/>
            <w:left w:val="single" w:sz="6" w:space="0" w:color="FFFFFF"/>
            <w:bottom w:val="single" w:sz="6" w:space="0" w:color="FFFFFF"/>
            <w:right w:val="single" w:sz="6" w:space="0" w:color="FFFFFF"/>
          </w:divBdr>
          <w:divsChild>
            <w:div w:id="2130734207">
              <w:marLeft w:val="0"/>
              <w:marRight w:val="60"/>
              <w:marTop w:val="45"/>
              <w:marBottom w:val="0"/>
              <w:divBdr>
                <w:top w:val="none" w:sz="0" w:space="0" w:color="auto"/>
                <w:left w:val="none" w:sz="0" w:space="0" w:color="auto"/>
                <w:bottom w:val="none" w:sz="0" w:space="0" w:color="auto"/>
                <w:right w:val="none" w:sz="0" w:space="0" w:color="auto"/>
              </w:divBdr>
            </w:div>
            <w:div w:id="1879008224">
              <w:marLeft w:val="0"/>
              <w:marRight w:val="60"/>
              <w:marTop w:val="45"/>
              <w:marBottom w:val="0"/>
              <w:divBdr>
                <w:top w:val="none" w:sz="0" w:space="0" w:color="auto"/>
                <w:left w:val="none" w:sz="0" w:space="0" w:color="auto"/>
                <w:bottom w:val="none" w:sz="0" w:space="0" w:color="auto"/>
                <w:right w:val="none" w:sz="0" w:space="0" w:color="auto"/>
              </w:divBdr>
            </w:div>
            <w:div w:id="473643710">
              <w:marLeft w:val="0"/>
              <w:marRight w:val="60"/>
              <w:marTop w:val="45"/>
              <w:marBottom w:val="0"/>
              <w:divBdr>
                <w:top w:val="none" w:sz="0" w:space="0" w:color="auto"/>
                <w:left w:val="none" w:sz="0" w:space="0" w:color="auto"/>
                <w:bottom w:val="none" w:sz="0" w:space="0" w:color="auto"/>
                <w:right w:val="none" w:sz="0" w:space="0" w:color="auto"/>
              </w:divBdr>
            </w:div>
            <w:div w:id="397367125">
              <w:marLeft w:val="0"/>
              <w:marRight w:val="60"/>
              <w:marTop w:val="45"/>
              <w:marBottom w:val="0"/>
              <w:divBdr>
                <w:top w:val="none" w:sz="0" w:space="0" w:color="auto"/>
                <w:left w:val="none" w:sz="0" w:space="0" w:color="auto"/>
                <w:bottom w:val="none" w:sz="0" w:space="0" w:color="auto"/>
                <w:right w:val="none" w:sz="0" w:space="0" w:color="auto"/>
              </w:divBdr>
            </w:div>
          </w:divsChild>
        </w:div>
        <w:div w:id="203913150">
          <w:marLeft w:val="0"/>
          <w:marRight w:val="0"/>
          <w:marTop w:val="150"/>
          <w:marBottom w:val="0"/>
          <w:divBdr>
            <w:top w:val="single" w:sz="6" w:space="0" w:color="FFFFFF"/>
            <w:left w:val="single" w:sz="6" w:space="0" w:color="FFFFFF"/>
            <w:bottom w:val="single" w:sz="6" w:space="0" w:color="FFFFFF"/>
            <w:right w:val="single" w:sz="6" w:space="0" w:color="FFFFFF"/>
          </w:divBdr>
          <w:divsChild>
            <w:div w:id="1305349785">
              <w:marLeft w:val="0"/>
              <w:marRight w:val="60"/>
              <w:marTop w:val="45"/>
              <w:marBottom w:val="0"/>
              <w:divBdr>
                <w:top w:val="none" w:sz="0" w:space="0" w:color="auto"/>
                <w:left w:val="none" w:sz="0" w:space="0" w:color="auto"/>
                <w:bottom w:val="none" w:sz="0" w:space="0" w:color="auto"/>
                <w:right w:val="none" w:sz="0" w:space="0" w:color="auto"/>
              </w:divBdr>
            </w:div>
            <w:div w:id="312489200">
              <w:marLeft w:val="0"/>
              <w:marRight w:val="60"/>
              <w:marTop w:val="45"/>
              <w:marBottom w:val="0"/>
              <w:divBdr>
                <w:top w:val="none" w:sz="0" w:space="0" w:color="auto"/>
                <w:left w:val="none" w:sz="0" w:space="0" w:color="auto"/>
                <w:bottom w:val="none" w:sz="0" w:space="0" w:color="auto"/>
                <w:right w:val="none" w:sz="0" w:space="0" w:color="auto"/>
              </w:divBdr>
            </w:div>
            <w:div w:id="2043745308">
              <w:marLeft w:val="0"/>
              <w:marRight w:val="60"/>
              <w:marTop w:val="45"/>
              <w:marBottom w:val="0"/>
              <w:divBdr>
                <w:top w:val="none" w:sz="0" w:space="0" w:color="auto"/>
                <w:left w:val="none" w:sz="0" w:space="0" w:color="auto"/>
                <w:bottom w:val="none" w:sz="0" w:space="0" w:color="auto"/>
                <w:right w:val="none" w:sz="0" w:space="0" w:color="auto"/>
              </w:divBdr>
            </w:div>
            <w:div w:id="189610575">
              <w:marLeft w:val="0"/>
              <w:marRight w:val="60"/>
              <w:marTop w:val="45"/>
              <w:marBottom w:val="0"/>
              <w:divBdr>
                <w:top w:val="none" w:sz="0" w:space="0" w:color="auto"/>
                <w:left w:val="none" w:sz="0" w:space="0" w:color="auto"/>
                <w:bottom w:val="none" w:sz="0" w:space="0" w:color="auto"/>
                <w:right w:val="none" w:sz="0" w:space="0" w:color="auto"/>
              </w:divBdr>
            </w:div>
          </w:divsChild>
        </w:div>
        <w:div w:id="1829010047">
          <w:marLeft w:val="0"/>
          <w:marRight w:val="0"/>
          <w:marTop w:val="150"/>
          <w:marBottom w:val="0"/>
          <w:divBdr>
            <w:top w:val="single" w:sz="6" w:space="0" w:color="FFFFFF"/>
            <w:left w:val="single" w:sz="6" w:space="0" w:color="FFFFFF"/>
            <w:bottom w:val="single" w:sz="6" w:space="0" w:color="FFFFFF"/>
            <w:right w:val="single" w:sz="6" w:space="0" w:color="FFFFFF"/>
          </w:divBdr>
          <w:divsChild>
            <w:div w:id="1921088804">
              <w:marLeft w:val="0"/>
              <w:marRight w:val="60"/>
              <w:marTop w:val="45"/>
              <w:marBottom w:val="0"/>
              <w:divBdr>
                <w:top w:val="none" w:sz="0" w:space="0" w:color="auto"/>
                <w:left w:val="none" w:sz="0" w:space="0" w:color="auto"/>
                <w:bottom w:val="none" w:sz="0" w:space="0" w:color="auto"/>
                <w:right w:val="none" w:sz="0" w:space="0" w:color="auto"/>
              </w:divBdr>
            </w:div>
            <w:div w:id="99449687">
              <w:marLeft w:val="0"/>
              <w:marRight w:val="60"/>
              <w:marTop w:val="45"/>
              <w:marBottom w:val="0"/>
              <w:divBdr>
                <w:top w:val="none" w:sz="0" w:space="0" w:color="auto"/>
                <w:left w:val="none" w:sz="0" w:space="0" w:color="auto"/>
                <w:bottom w:val="none" w:sz="0" w:space="0" w:color="auto"/>
                <w:right w:val="none" w:sz="0" w:space="0" w:color="auto"/>
              </w:divBdr>
            </w:div>
            <w:div w:id="1771662563">
              <w:marLeft w:val="0"/>
              <w:marRight w:val="60"/>
              <w:marTop w:val="45"/>
              <w:marBottom w:val="0"/>
              <w:divBdr>
                <w:top w:val="none" w:sz="0" w:space="0" w:color="auto"/>
                <w:left w:val="none" w:sz="0" w:space="0" w:color="auto"/>
                <w:bottom w:val="none" w:sz="0" w:space="0" w:color="auto"/>
                <w:right w:val="none" w:sz="0" w:space="0" w:color="auto"/>
              </w:divBdr>
            </w:div>
            <w:div w:id="1842234048">
              <w:marLeft w:val="0"/>
              <w:marRight w:val="60"/>
              <w:marTop w:val="45"/>
              <w:marBottom w:val="0"/>
              <w:divBdr>
                <w:top w:val="none" w:sz="0" w:space="0" w:color="auto"/>
                <w:left w:val="none" w:sz="0" w:space="0" w:color="auto"/>
                <w:bottom w:val="none" w:sz="0" w:space="0" w:color="auto"/>
                <w:right w:val="none" w:sz="0" w:space="0" w:color="auto"/>
              </w:divBdr>
            </w:div>
          </w:divsChild>
        </w:div>
        <w:div w:id="1713262533">
          <w:marLeft w:val="0"/>
          <w:marRight w:val="0"/>
          <w:marTop w:val="150"/>
          <w:marBottom w:val="0"/>
          <w:divBdr>
            <w:top w:val="single" w:sz="6" w:space="0" w:color="FFFFFF"/>
            <w:left w:val="single" w:sz="6" w:space="0" w:color="FFFFFF"/>
            <w:bottom w:val="single" w:sz="6" w:space="0" w:color="FFFFFF"/>
            <w:right w:val="single" w:sz="6" w:space="0" w:color="FFFFFF"/>
          </w:divBdr>
          <w:divsChild>
            <w:div w:id="315688446">
              <w:marLeft w:val="0"/>
              <w:marRight w:val="60"/>
              <w:marTop w:val="45"/>
              <w:marBottom w:val="0"/>
              <w:divBdr>
                <w:top w:val="none" w:sz="0" w:space="0" w:color="auto"/>
                <w:left w:val="none" w:sz="0" w:space="0" w:color="auto"/>
                <w:bottom w:val="none" w:sz="0" w:space="0" w:color="auto"/>
                <w:right w:val="none" w:sz="0" w:space="0" w:color="auto"/>
              </w:divBdr>
            </w:div>
            <w:div w:id="1611551683">
              <w:marLeft w:val="0"/>
              <w:marRight w:val="60"/>
              <w:marTop w:val="45"/>
              <w:marBottom w:val="0"/>
              <w:divBdr>
                <w:top w:val="none" w:sz="0" w:space="0" w:color="auto"/>
                <w:left w:val="none" w:sz="0" w:space="0" w:color="auto"/>
                <w:bottom w:val="none" w:sz="0" w:space="0" w:color="auto"/>
                <w:right w:val="none" w:sz="0" w:space="0" w:color="auto"/>
              </w:divBdr>
            </w:div>
            <w:div w:id="1999570988">
              <w:marLeft w:val="0"/>
              <w:marRight w:val="60"/>
              <w:marTop w:val="45"/>
              <w:marBottom w:val="0"/>
              <w:divBdr>
                <w:top w:val="none" w:sz="0" w:space="0" w:color="auto"/>
                <w:left w:val="none" w:sz="0" w:space="0" w:color="auto"/>
                <w:bottom w:val="none" w:sz="0" w:space="0" w:color="auto"/>
                <w:right w:val="none" w:sz="0" w:space="0" w:color="auto"/>
              </w:divBdr>
            </w:div>
            <w:div w:id="260921529">
              <w:marLeft w:val="0"/>
              <w:marRight w:val="60"/>
              <w:marTop w:val="45"/>
              <w:marBottom w:val="0"/>
              <w:divBdr>
                <w:top w:val="none" w:sz="0" w:space="0" w:color="auto"/>
                <w:left w:val="none" w:sz="0" w:space="0" w:color="auto"/>
                <w:bottom w:val="none" w:sz="0" w:space="0" w:color="auto"/>
                <w:right w:val="none" w:sz="0" w:space="0" w:color="auto"/>
              </w:divBdr>
            </w:div>
          </w:divsChild>
        </w:div>
        <w:div w:id="1993290964">
          <w:marLeft w:val="0"/>
          <w:marRight w:val="0"/>
          <w:marTop w:val="150"/>
          <w:marBottom w:val="0"/>
          <w:divBdr>
            <w:top w:val="single" w:sz="6" w:space="0" w:color="FFFFFF"/>
            <w:left w:val="single" w:sz="6" w:space="0" w:color="FFFFFF"/>
            <w:bottom w:val="single" w:sz="6" w:space="0" w:color="FFFFFF"/>
            <w:right w:val="single" w:sz="6" w:space="0" w:color="FFFFFF"/>
          </w:divBdr>
          <w:divsChild>
            <w:div w:id="1391491056">
              <w:marLeft w:val="0"/>
              <w:marRight w:val="60"/>
              <w:marTop w:val="45"/>
              <w:marBottom w:val="0"/>
              <w:divBdr>
                <w:top w:val="none" w:sz="0" w:space="0" w:color="auto"/>
                <w:left w:val="none" w:sz="0" w:space="0" w:color="auto"/>
                <w:bottom w:val="none" w:sz="0" w:space="0" w:color="auto"/>
                <w:right w:val="none" w:sz="0" w:space="0" w:color="auto"/>
              </w:divBdr>
            </w:div>
            <w:div w:id="1739741603">
              <w:marLeft w:val="0"/>
              <w:marRight w:val="60"/>
              <w:marTop w:val="45"/>
              <w:marBottom w:val="0"/>
              <w:divBdr>
                <w:top w:val="none" w:sz="0" w:space="0" w:color="auto"/>
                <w:left w:val="none" w:sz="0" w:space="0" w:color="auto"/>
                <w:bottom w:val="none" w:sz="0" w:space="0" w:color="auto"/>
                <w:right w:val="none" w:sz="0" w:space="0" w:color="auto"/>
              </w:divBdr>
            </w:div>
            <w:div w:id="1851526000">
              <w:marLeft w:val="0"/>
              <w:marRight w:val="60"/>
              <w:marTop w:val="45"/>
              <w:marBottom w:val="0"/>
              <w:divBdr>
                <w:top w:val="none" w:sz="0" w:space="0" w:color="auto"/>
                <w:left w:val="none" w:sz="0" w:space="0" w:color="auto"/>
                <w:bottom w:val="none" w:sz="0" w:space="0" w:color="auto"/>
                <w:right w:val="none" w:sz="0" w:space="0" w:color="auto"/>
              </w:divBdr>
            </w:div>
            <w:div w:id="1224952213">
              <w:marLeft w:val="0"/>
              <w:marRight w:val="60"/>
              <w:marTop w:val="45"/>
              <w:marBottom w:val="0"/>
              <w:divBdr>
                <w:top w:val="none" w:sz="0" w:space="0" w:color="auto"/>
                <w:left w:val="none" w:sz="0" w:space="0" w:color="auto"/>
                <w:bottom w:val="none" w:sz="0" w:space="0" w:color="auto"/>
                <w:right w:val="none" w:sz="0" w:space="0" w:color="auto"/>
              </w:divBdr>
            </w:div>
          </w:divsChild>
        </w:div>
        <w:div w:id="581451311">
          <w:marLeft w:val="0"/>
          <w:marRight w:val="0"/>
          <w:marTop w:val="150"/>
          <w:marBottom w:val="0"/>
          <w:divBdr>
            <w:top w:val="single" w:sz="6" w:space="0" w:color="FFFFFF"/>
            <w:left w:val="single" w:sz="6" w:space="0" w:color="FFFFFF"/>
            <w:bottom w:val="single" w:sz="6" w:space="0" w:color="FFFFFF"/>
            <w:right w:val="single" w:sz="6" w:space="0" w:color="FFFFFF"/>
          </w:divBdr>
          <w:divsChild>
            <w:div w:id="1021247561">
              <w:marLeft w:val="0"/>
              <w:marRight w:val="60"/>
              <w:marTop w:val="45"/>
              <w:marBottom w:val="0"/>
              <w:divBdr>
                <w:top w:val="none" w:sz="0" w:space="0" w:color="auto"/>
                <w:left w:val="none" w:sz="0" w:space="0" w:color="auto"/>
                <w:bottom w:val="none" w:sz="0" w:space="0" w:color="auto"/>
                <w:right w:val="none" w:sz="0" w:space="0" w:color="auto"/>
              </w:divBdr>
            </w:div>
            <w:div w:id="76101502">
              <w:marLeft w:val="0"/>
              <w:marRight w:val="60"/>
              <w:marTop w:val="45"/>
              <w:marBottom w:val="0"/>
              <w:divBdr>
                <w:top w:val="none" w:sz="0" w:space="0" w:color="auto"/>
                <w:left w:val="none" w:sz="0" w:space="0" w:color="auto"/>
                <w:bottom w:val="none" w:sz="0" w:space="0" w:color="auto"/>
                <w:right w:val="none" w:sz="0" w:space="0" w:color="auto"/>
              </w:divBdr>
            </w:div>
            <w:div w:id="127011671">
              <w:marLeft w:val="0"/>
              <w:marRight w:val="60"/>
              <w:marTop w:val="45"/>
              <w:marBottom w:val="0"/>
              <w:divBdr>
                <w:top w:val="none" w:sz="0" w:space="0" w:color="auto"/>
                <w:left w:val="none" w:sz="0" w:space="0" w:color="auto"/>
                <w:bottom w:val="none" w:sz="0" w:space="0" w:color="auto"/>
                <w:right w:val="none" w:sz="0" w:space="0" w:color="auto"/>
              </w:divBdr>
            </w:div>
            <w:div w:id="531000028">
              <w:marLeft w:val="0"/>
              <w:marRight w:val="60"/>
              <w:marTop w:val="45"/>
              <w:marBottom w:val="0"/>
              <w:divBdr>
                <w:top w:val="none" w:sz="0" w:space="0" w:color="auto"/>
                <w:left w:val="none" w:sz="0" w:space="0" w:color="auto"/>
                <w:bottom w:val="none" w:sz="0" w:space="0" w:color="auto"/>
                <w:right w:val="none" w:sz="0" w:space="0" w:color="auto"/>
              </w:divBdr>
            </w:div>
          </w:divsChild>
        </w:div>
        <w:div w:id="736319619">
          <w:marLeft w:val="0"/>
          <w:marRight w:val="0"/>
          <w:marTop w:val="150"/>
          <w:marBottom w:val="0"/>
          <w:divBdr>
            <w:top w:val="single" w:sz="6" w:space="0" w:color="FFFFFF"/>
            <w:left w:val="single" w:sz="6" w:space="0" w:color="FFFFFF"/>
            <w:bottom w:val="single" w:sz="6" w:space="0" w:color="FFFFFF"/>
            <w:right w:val="single" w:sz="6" w:space="0" w:color="FFFFFF"/>
          </w:divBdr>
          <w:divsChild>
            <w:div w:id="619648997">
              <w:marLeft w:val="0"/>
              <w:marRight w:val="60"/>
              <w:marTop w:val="45"/>
              <w:marBottom w:val="0"/>
              <w:divBdr>
                <w:top w:val="none" w:sz="0" w:space="0" w:color="auto"/>
                <w:left w:val="none" w:sz="0" w:space="0" w:color="auto"/>
                <w:bottom w:val="none" w:sz="0" w:space="0" w:color="auto"/>
                <w:right w:val="none" w:sz="0" w:space="0" w:color="auto"/>
              </w:divBdr>
            </w:div>
            <w:div w:id="689766849">
              <w:marLeft w:val="0"/>
              <w:marRight w:val="60"/>
              <w:marTop w:val="45"/>
              <w:marBottom w:val="0"/>
              <w:divBdr>
                <w:top w:val="none" w:sz="0" w:space="0" w:color="auto"/>
                <w:left w:val="none" w:sz="0" w:space="0" w:color="auto"/>
                <w:bottom w:val="none" w:sz="0" w:space="0" w:color="auto"/>
                <w:right w:val="none" w:sz="0" w:space="0" w:color="auto"/>
              </w:divBdr>
            </w:div>
            <w:div w:id="1189829092">
              <w:marLeft w:val="0"/>
              <w:marRight w:val="60"/>
              <w:marTop w:val="45"/>
              <w:marBottom w:val="0"/>
              <w:divBdr>
                <w:top w:val="none" w:sz="0" w:space="0" w:color="auto"/>
                <w:left w:val="none" w:sz="0" w:space="0" w:color="auto"/>
                <w:bottom w:val="none" w:sz="0" w:space="0" w:color="auto"/>
                <w:right w:val="none" w:sz="0" w:space="0" w:color="auto"/>
              </w:divBdr>
            </w:div>
            <w:div w:id="849220811">
              <w:marLeft w:val="0"/>
              <w:marRight w:val="60"/>
              <w:marTop w:val="45"/>
              <w:marBottom w:val="0"/>
              <w:divBdr>
                <w:top w:val="none" w:sz="0" w:space="0" w:color="auto"/>
                <w:left w:val="none" w:sz="0" w:space="0" w:color="auto"/>
                <w:bottom w:val="none" w:sz="0" w:space="0" w:color="auto"/>
                <w:right w:val="none" w:sz="0" w:space="0" w:color="auto"/>
              </w:divBdr>
            </w:div>
          </w:divsChild>
        </w:div>
        <w:div w:id="1129861667">
          <w:marLeft w:val="0"/>
          <w:marRight w:val="0"/>
          <w:marTop w:val="150"/>
          <w:marBottom w:val="0"/>
          <w:divBdr>
            <w:top w:val="single" w:sz="6" w:space="0" w:color="FFFFFF"/>
            <w:left w:val="single" w:sz="6" w:space="0" w:color="FFFFFF"/>
            <w:bottom w:val="single" w:sz="6" w:space="0" w:color="FFFFFF"/>
            <w:right w:val="single" w:sz="6" w:space="0" w:color="FFFFFF"/>
          </w:divBdr>
          <w:divsChild>
            <w:div w:id="879434513">
              <w:marLeft w:val="0"/>
              <w:marRight w:val="60"/>
              <w:marTop w:val="45"/>
              <w:marBottom w:val="0"/>
              <w:divBdr>
                <w:top w:val="none" w:sz="0" w:space="0" w:color="auto"/>
                <w:left w:val="none" w:sz="0" w:space="0" w:color="auto"/>
                <w:bottom w:val="none" w:sz="0" w:space="0" w:color="auto"/>
                <w:right w:val="none" w:sz="0" w:space="0" w:color="auto"/>
              </w:divBdr>
            </w:div>
            <w:div w:id="1747456567">
              <w:marLeft w:val="0"/>
              <w:marRight w:val="60"/>
              <w:marTop w:val="45"/>
              <w:marBottom w:val="0"/>
              <w:divBdr>
                <w:top w:val="none" w:sz="0" w:space="0" w:color="auto"/>
                <w:left w:val="none" w:sz="0" w:space="0" w:color="auto"/>
                <w:bottom w:val="none" w:sz="0" w:space="0" w:color="auto"/>
                <w:right w:val="none" w:sz="0" w:space="0" w:color="auto"/>
              </w:divBdr>
            </w:div>
            <w:div w:id="1474758562">
              <w:marLeft w:val="0"/>
              <w:marRight w:val="60"/>
              <w:marTop w:val="45"/>
              <w:marBottom w:val="0"/>
              <w:divBdr>
                <w:top w:val="none" w:sz="0" w:space="0" w:color="auto"/>
                <w:left w:val="none" w:sz="0" w:space="0" w:color="auto"/>
                <w:bottom w:val="none" w:sz="0" w:space="0" w:color="auto"/>
                <w:right w:val="none" w:sz="0" w:space="0" w:color="auto"/>
              </w:divBdr>
            </w:div>
            <w:div w:id="1601252587">
              <w:marLeft w:val="0"/>
              <w:marRight w:val="60"/>
              <w:marTop w:val="45"/>
              <w:marBottom w:val="0"/>
              <w:divBdr>
                <w:top w:val="none" w:sz="0" w:space="0" w:color="auto"/>
                <w:left w:val="none" w:sz="0" w:space="0" w:color="auto"/>
                <w:bottom w:val="none" w:sz="0" w:space="0" w:color="auto"/>
                <w:right w:val="none" w:sz="0" w:space="0" w:color="auto"/>
              </w:divBdr>
            </w:div>
          </w:divsChild>
        </w:div>
        <w:div w:id="1232273642">
          <w:marLeft w:val="0"/>
          <w:marRight w:val="0"/>
          <w:marTop w:val="150"/>
          <w:marBottom w:val="0"/>
          <w:divBdr>
            <w:top w:val="single" w:sz="6" w:space="0" w:color="FFFFFF"/>
            <w:left w:val="single" w:sz="6" w:space="0" w:color="FFFFFF"/>
            <w:bottom w:val="single" w:sz="6" w:space="0" w:color="FFFFFF"/>
            <w:right w:val="single" w:sz="6" w:space="0" w:color="FFFFFF"/>
          </w:divBdr>
          <w:divsChild>
            <w:div w:id="516819975">
              <w:marLeft w:val="0"/>
              <w:marRight w:val="60"/>
              <w:marTop w:val="45"/>
              <w:marBottom w:val="0"/>
              <w:divBdr>
                <w:top w:val="none" w:sz="0" w:space="0" w:color="auto"/>
                <w:left w:val="none" w:sz="0" w:space="0" w:color="auto"/>
                <w:bottom w:val="none" w:sz="0" w:space="0" w:color="auto"/>
                <w:right w:val="none" w:sz="0" w:space="0" w:color="auto"/>
              </w:divBdr>
            </w:div>
            <w:div w:id="2137529813">
              <w:marLeft w:val="0"/>
              <w:marRight w:val="60"/>
              <w:marTop w:val="45"/>
              <w:marBottom w:val="0"/>
              <w:divBdr>
                <w:top w:val="none" w:sz="0" w:space="0" w:color="auto"/>
                <w:left w:val="none" w:sz="0" w:space="0" w:color="auto"/>
                <w:bottom w:val="none" w:sz="0" w:space="0" w:color="auto"/>
                <w:right w:val="none" w:sz="0" w:space="0" w:color="auto"/>
              </w:divBdr>
            </w:div>
            <w:div w:id="2117021593">
              <w:marLeft w:val="0"/>
              <w:marRight w:val="60"/>
              <w:marTop w:val="45"/>
              <w:marBottom w:val="0"/>
              <w:divBdr>
                <w:top w:val="none" w:sz="0" w:space="0" w:color="auto"/>
                <w:left w:val="none" w:sz="0" w:space="0" w:color="auto"/>
                <w:bottom w:val="none" w:sz="0" w:space="0" w:color="auto"/>
                <w:right w:val="none" w:sz="0" w:space="0" w:color="auto"/>
              </w:divBdr>
            </w:div>
            <w:div w:id="686565387">
              <w:marLeft w:val="0"/>
              <w:marRight w:val="60"/>
              <w:marTop w:val="45"/>
              <w:marBottom w:val="0"/>
              <w:divBdr>
                <w:top w:val="none" w:sz="0" w:space="0" w:color="auto"/>
                <w:left w:val="none" w:sz="0" w:space="0" w:color="auto"/>
                <w:bottom w:val="none" w:sz="0" w:space="0" w:color="auto"/>
                <w:right w:val="none" w:sz="0" w:space="0" w:color="auto"/>
              </w:divBdr>
            </w:div>
          </w:divsChild>
        </w:div>
        <w:div w:id="2119831029">
          <w:marLeft w:val="0"/>
          <w:marRight w:val="0"/>
          <w:marTop w:val="150"/>
          <w:marBottom w:val="0"/>
          <w:divBdr>
            <w:top w:val="single" w:sz="6" w:space="0" w:color="FFFFFF"/>
            <w:left w:val="single" w:sz="6" w:space="0" w:color="FFFFFF"/>
            <w:bottom w:val="single" w:sz="6" w:space="0" w:color="FFFFFF"/>
            <w:right w:val="single" w:sz="6" w:space="0" w:color="FFFFFF"/>
          </w:divBdr>
          <w:divsChild>
            <w:div w:id="685669402">
              <w:marLeft w:val="0"/>
              <w:marRight w:val="60"/>
              <w:marTop w:val="45"/>
              <w:marBottom w:val="0"/>
              <w:divBdr>
                <w:top w:val="none" w:sz="0" w:space="0" w:color="auto"/>
                <w:left w:val="none" w:sz="0" w:space="0" w:color="auto"/>
                <w:bottom w:val="none" w:sz="0" w:space="0" w:color="auto"/>
                <w:right w:val="none" w:sz="0" w:space="0" w:color="auto"/>
              </w:divBdr>
            </w:div>
            <w:div w:id="424032847">
              <w:marLeft w:val="0"/>
              <w:marRight w:val="60"/>
              <w:marTop w:val="45"/>
              <w:marBottom w:val="0"/>
              <w:divBdr>
                <w:top w:val="none" w:sz="0" w:space="0" w:color="auto"/>
                <w:left w:val="none" w:sz="0" w:space="0" w:color="auto"/>
                <w:bottom w:val="none" w:sz="0" w:space="0" w:color="auto"/>
                <w:right w:val="none" w:sz="0" w:space="0" w:color="auto"/>
              </w:divBdr>
            </w:div>
            <w:div w:id="2125348352">
              <w:marLeft w:val="0"/>
              <w:marRight w:val="60"/>
              <w:marTop w:val="45"/>
              <w:marBottom w:val="0"/>
              <w:divBdr>
                <w:top w:val="none" w:sz="0" w:space="0" w:color="auto"/>
                <w:left w:val="none" w:sz="0" w:space="0" w:color="auto"/>
                <w:bottom w:val="none" w:sz="0" w:space="0" w:color="auto"/>
                <w:right w:val="none" w:sz="0" w:space="0" w:color="auto"/>
              </w:divBdr>
            </w:div>
            <w:div w:id="240605934">
              <w:marLeft w:val="0"/>
              <w:marRight w:val="60"/>
              <w:marTop w:val="45"/>
              <w:marBottom w:val="0"/>
              <w:divBdr>
                <w:top w:val="none" w:sz="0" w:space="0" w:color="auto"/>
                <w:left w:val="none" w:sz="0" w:space="0" w:color="auto"/>
                <w:bottom w:val="none" w:sz="0" w:space="0" w:color="auto"/>
                <w:right w:val="none" w:sz="0" w:space="0" w:color="auto"/>
              </w:divBdr>
            </w:div>
          </w:divsChild>
        </w:div>
        <w:div w:id="1062484425">
          <w:marLeft w:val="0"/>
          <w:marRight w:val="0"/>
          <w:marTop w:val="150"/>
          <w:marBottom w:val="0"/>
          <w:divBdr>
            <w:top w:val="single" w:sz="6" w:space="0" w:color="FFFFFF"/>
            <w:left w:val="single" w:sz="6" w:space="0" w:color="FFFFFF"/>
            <w:bottom w:val="single" w:sz="6" w:space="0" w:color="FFFFFF"/>
            <w:right w:val="single" w:sz="6" w:space="0" w:color="FFFFFF"/>
          </w:divBdr>
          <w:divsChild>
            <w:div w:id="1995716125">
              <w:marLeft w:val="0"/>
              <w:marRight w:val="60"/>
              <w:marTop w:val="45"/>
              <w:marBottom w:val="0"/>
              <w:divBdr>
                <w:top w:val="none" w:sz="0" w:space="0" w:color="auto"/>
                <w:left w:val="none" w:sz="0" w:space="0" w:color="auto"/>
                <w:bottom w:val="none" w:sz="0" w:space="0" w:color="auto"/>
                <w:right w:val="none" w:sz="0" w:space="0" w:color="auto"/>
              </w:divBdr>
            </w:div>
            <w:div w:id="28729854">
              <w:marLeft w:val="0"/>
              <w:marRight w:val="60"/>
              <w:marTop w:val="45"/>
              <w:marBottom w:val="0"/>
              <w:divBdr>
                <w:top w:val="none" w:sz="0" w:space="0" w:color="auto"/>
                <w:left w:val="none" w:sz="0" w:space="0" w:color="auto"/>
                <w:bottom w:val="none" w:sz="0" w:space="0" w:color="auto"/>
                <w:right w:val="none" w:sz="0" w:space="0" w:color="auto"/>
              </w:divBdr>
            </w:div>
            <w:div w:id="1715470999">
              <w:marLeft w:val="0"/>
              <w:marRight w:val="60"/>
              <w:marTop w:val="45"/>
              <w:marBottom w:val="0"/>
              <w:divBdr>
                <w:top w:val="none" w:sz="0" w:space="0" w:color="auto"/>
                <w:left w:val="none" w:sz="0" w:space="0" w:color="auto"/>
                <w:bottom w:val="none" w:sz="0" w:space="0" w:color="auto"/>
                <w:right w:val="none" w:sz="0" w:space="0" w:color="auto"/>
              </w:divBdr>
            </w:div>
            <w:div w:id="1639527176">
              <w:marLeft w:val="0"/>
              <w:marRight w:val="60"/>
              <w:marTop w:val="45"/>
              <w:marBottom w:val="0"/>
              <w:divBdr>
                <w:top w:val="none" w:sz="0" w:space="0" w:color="auto"/>
                <w:left w:val="none" w:sz="0" w:space="0" w:color="auto"/>
                <w:bottom w:val="none" w:sz="0" w:space="0" w:color="auto"/>
                <w:right w:val="none" w:sz="0" w:space="0" w:color="auto"/>
              </w:divBdr>
            </w:div>
          </w:divsChild>
        </w:div>
        <w:div w:id="461846183">
          <w:marLeft w:val="0"/>
          <w:marRight w:val="0"/>
          <w:marTop w:val="150"/>
          <w:marBottom w:val="0"/>
          <w:divBdr>
            <w:top w:val="single" w:sz="6" w:space="0" w:color="FFFFFF"/>
            <w:left w:val="single" w:sz="6" w:space="0" w:color="FFFFFF"/>
            <w:bottom w:val="single" w:sz="6" w:space="0" w:color="FFFFFF"/>
            <w:right w:val="single" w:sz="6" w:space="0" w:color="FFFFFF"/>
          </w:divBdr>
          <w:divsChild>
            <w:div w:id="2040036582">
              <w:marLeft w:val="0"/>
              <w:marRight w:val="60"/>
              <w:marTop w:val="45"/>
              <w:marBottom w:val="0"/>
              <w:divBdr>
                <w:top w:val="none" w:sz="0" w:space="0" w:color="auto"/>
                <w:left w:val="none" w:sz="0" w:space="0" w:color="auto"/>
                <w:bottom w:val="none" w:sz="0" w:space="0" w:color="auto"/>
                <w:right w:val="none" w:sz="0" w:space="0" w:color="auto"/>
              </w:divBdr>
            </w:div>
            <w:div w:id="731343333">
              <w:marLeft w:val="0"/>
              <w:marRight w:val="60"/>
              <w:marTop w:val="45"/>
              <w:marBottom w:val="0"/>
              <w:divBdr>
                <w:top w:val="none" w:sz="0" w:space="0" w:color="auto"/>
                <w:left w:val="none" w:sz="0" w:space="0" w:color="auto"/>
                <w:bottom w:val="none" w:sz="0" w:space="0" w:color="auto"/>
                <w:right w:val="none" w:sz="0" w:space="0" w:color="auto"/>
              </w:divBdr>
            </w:div>
            <w:div w:id="759259141">
              <w:marLeft w:val="0"/>
              <w:marRight w:val="60"/>
              <w:marTop w:val="45"/>
              <w:marBottom w:val="0"/>
              <w:divBdr>
                <w:top w:val="none" w:sz="0" w:space="0" w:color="auto"/>
                <w:left w:val="none" w:sz="0" w:space="0" w:color="auto"/>
                <w:bottom w:val="none" w:sz="0" w:space="0" w:color="auto"/>
                <w:right w:val="none" w:sz="0" w:space="0" w:color="auto"/>
              </w:divBdr>
            </w:div>
            <w:div w:id="1334995546">
              <w:marLeft w:val="0"/>
              <w:marRight w:val="60"/>
              <w:marTop w:val="45"/>
              <w:marBottom w:val="0"/>
              <w:divBdr>
                <w:top w:val="none" w:sz="0" w:space="0" w:color="auto"/>
                <w:left w:val="none" w:sz="0" w:space="0" w:color="auto"/>
                <w:bottom w:val="none" w:sz="0" w:space="0" w:color="auto"/>
                <w:right w:val="none" w:sz="0" w:space="0" w:color="auto"/>
              </w:divBdr>
            </w:div>
          </w:divsChild>
        </w:div>
        <w:div w:id="1032264081">
          <w:marLeft w:val="0"/>
          <w:marRight w:val="0"/>
          <w:marTop w:val="150"/>
          <w:marBottom w:val="0"/>
          <w:divBdr>
            <w:top w:val="single" w:sz="6" w:space="0" w:color="FFFFFF"/>
            <w:left w:val="single" w:sz="6" w:space="0" w:color="FFFFFF"/>
            <w:bottom w:val="single" w:sz="6" w:space="0" w:color="FFFFFF"/>
            <w:right w:val="single" w:sz="6" w:space="0" w:color="FFFFFF"/>
          </w:divBdr>
          <w:divsChild>
            <w:div w:id="1322543421">
              <w:marLeft w:val="0"/>
              <w:marRight w:val="60"/>
              <w:marTop w:val="45"/>
              <w:marBottom w:val="0"/>
              <w:divBdr>
                <w:top w:val="none" w:sz="0" w:space="0" w:color="auto"/>
                <w:left w:val="none" w:sz="0" w:space="0" w:color="auto"/>
                <w:bottom w:val="none" w:sz="0" w:space="0" w:color="auto"/>
                <w:right w:val="none" w:sz="0" w:space="0" w:color="auto"/>
              </w:divBdr>
            </w:div>
            <w:div w:id="2025938548">
              <w:marLeft w:val="0"/>
              <w:marRight w:val="60"/>
              <w:marTop w:val="45"/>
              <w:marBottom w:val="0"/>
              <w:divBdr>
                <w:top w:val="none" w:sz="0" w:space="0" w:color="auto"/>
                <w:left w:val="none" w:sz="0" w:space="0" w:color="auto"/>
                <w:bottom w:val="none" w:sz="0" w:space="0" w:color="auto"/>
                <w:right w:val="none" w:sz="0" w:space="0" w:color="auto"/>
              </w:divBdr>
            </w:div>
            <w:div w:id="513881197">
              <w:marLeft w:val="0"/>
              <w:marRight w:val="60"/>
              <w:marTop w:val="45"/>
              <w:marBottom w:val="0"/>
              <w:divBdr>
                <w:top w:val="none" w:sz="0" w:space="0" w:color="auto"/>
                <w:left w:val="none" w:sz="0" w:space="0" w:color="auto"/>
                <w:bottom w:val="none" w:sz="0" w:space="0" w:color="auto"/>
                <w:right w:val="none" w:sz="0" w:space="0" w:color="auto"/>
              </w:divBdr>
            </w:div>
            <w:div w:id="1082752481">
              <w:marLeft w:val="0"/>
              <w:marRight w:val="60"/>
              <w:marTop w:val="45"/>
              <w:marBottom w:val="0"/>
              <w:divBdr>
                <w:top w:val="none" w:sz="0" w:space="0" w:color="auto"/>
                <w:left w:val="none" w:sz="0" w:space="0" w:color="auto"/>
                <w:bottom w:val="none" w:sz="0" w:space="0" w:color="auto"/>
                <w:right w:val="none" w:sz="0" w:space="0" w:color="auto"/>
              </w:divBdr>
            </w:div>
          </w:divsChild>
        </w:div>
        <w:div w:id="1547638817">
          <w:marLeft w:val="0"/>
          <w:marRight w:val="0"/>
          <w:marTop w:val="150"/>
          <w:marBottom w:val="0"/>
          <w:divBdr>
            <w:top w:val="single" w:sz="6" w:space="0" w:color="FFFFFF"/>
            <w:left w:val="single" w:sz="6" w:space="0" w:color="FFFFFF"/>
            <w:bottom w:val="single" w:sz="6" w:space="0" w:color="FFFFFF"/>
            <w:right w:val="single" w:sz="6" w:space="0" w:color="FFFFFF"/>
          </w:divBdr>
          <w:divsChild>
            <w:div w:id="1535845369">
              <w:marLeft w:val="0"/>
              <w:marRight w:val="60"/>
              <w:marTop w:val="45"/>
              <w:marBottom w:val="0"/>
              <w:divBdr>
                <w:top w:val="none" w:sz="0" w:space="0" w:color="auto"/>
                <w:left w:val="none" w:sz="0" w:space="0" w:color="auto"/>
                <w:bottom w:val="none" w:sz="0" w:space="0" w:color="auto"/>
                <w:right w:val="none" w:sz="0" w:space="0" w:color="auto"/>
              </w:divBdr>
            </w:div>
            <w:div w:id="738405783">
              <w:marLeft w:val="0"/>
              <w:marRight w:val="60"/>
              <w:marTop w:val="45"/>
              <w:marBottom w:val="0"/>
              <w:divBdr>
                <w:top w:val="none" w:sz="0" w:space="0" w:color="auto"/>
                <w:left w:val="none" w:sz="0" w:space="0" w:color="auto"/>
                <w:bottom w:val="none" w:sz="0" w:space="0" w:color="auto"/>
                <w:right w:val="none" w:sz="0" w:space="0" w:color="auto"/>
              </w:divBdr>
            </w:div>
            <w:div w:id="219679672">
              <w:marLeft w:val="0"/>
              <w:marRight w:val="60"/>
              <w:marTop w:val="45"/>
              <w:marBottom w:val="0"/>
              <w:divBdr>
                <w:top w:val="none" w:sz="0" w:space="0" w:color="auto"/>
                <w:left w:val="none" w:sz="0" w:space="0" w:color="auto"/>
                <w:bottom w:val="none" w:sz="0" w:space="0" w:color="auto"/>
                <w:right w:val="none" w:sz="0" w:space="0" w:color="auto"/>
              </w:divBdr>
            </w:div>
            <w:div w:id="808589489">
              <w:marLeft w:val="0"/>
              <w:marRight w:val="60"/>
              <w:marTop w:val="45"/>
              <w:marBottom w:val="0"/>
              <w:divBdr>
                <w:top w:val="none" w:sz="0" w:space="0" w:color="auto"/>
                <w:left w:val="none" w:sz="0" w:space="0" w:color="auto"/>
                <w:bottom w:val="none" w:sz="0" w:space="0" w:color="auto"/>
                <w:right w:val="none" w:sz="0" w:space="0" w:color="auto"/>
              </w:divBdr>
            </w:div>
          </w:divsChild>
        </w:div>
        <w:div w:id="901717541">
          <w:marLeft w:val="0"/>
          <w:marRight w:val="0"/>
          <w:marTop w:val="150"/>
          <w:marBottom w:val="0"/>
          <w:divBdr>
            <w:top w:val="single" w:sz="6" w:space="0" w:color="FFFFFF"/>
            <w:left w:val="single" w:sz="6" w:space="0" w:color="FFFFFF"/>
            <w:bottom w:val="single" w:sz="6" w:space="0" w:color="FFFFFF"/>
            <w:right w:val="single" w:sz="6" w:space="0" w:color="FFFFFF"/>
          </w:divBdr>
          <w:divsChild>
            <w:div w:id="886066619">
              <w:marLeft w:val="0"/>
              <w:marRight w:val="60"/>
              <w:marTop w:val="45"/>
              <w:marBottom w:val="0"/>
              <w:divBdr>
                <w:top w:val="none" w:sz="0" w:space="0" w:color="auto"/>
                <w:left w:val="none" w:sz="0" w:space="0" w:color="auto"/>
                <w:bottom w:val="none" w:sz="0" w:space="0" w:color="auto"/>
                <w:right w:val="none" w:sz="0" w:space="0" w:color="auto"/>
              </w:divBdr>
            </w:div>
            <w:div w:id="398938747">
              <w:marLeft w:val="0"/>
              <w:marRight w:val="60"/>
              <w:marTop w:val="45"/>
              <w:marBottom w:val="0"/>
              <w:divBdr>
                <w:top w:val="none" w:sz="0" w:space="0" w:color="auto"/>
                <w:left w:val="none" w:sz="0" w:space="0" w:color="auto"/>
                <w:bottom w:val="none" w:sz="0" w:space="0" w:color="auto"/>
                <w:right w:val="none" w:sz="0" w:space="0" w:color="auto"/>
              </w:divBdr>
            </w:div>
            <w:div w:id="1545828031">
              <w:marLeft w:val="0"/>
              <w:marRight w:val="60"/>
              <w:marTop w:val="45"/>
              <w:marBottom w:val="0"/>
              <w:divBdr>
                <w:top w:val="none" w:sz="0" w:space="0" w:color="auto"/>
                <w:left w:val="none" w:sz="0" w:space="0" w:color="auto"/>
                <w:bottom w:val="none" w:sz="0" w:space="0" w:color="auto"/>
                <w:right w:val="none" w:sz="0" w:space="0" w:color="auto"/>
              </w:divBdr>
            </w:div>
            <w:div w:id="679157897">
              <w:marLeft w:val="0"/>
              <w:marRight w:val="60"/>
              <w:marTop w:val="45"/>
              <w:marBottom w:val="0"/>
              <w:divBdr>
                <w:top w:val="none" w:sz="0" w:space="0" w:color="auto"/>
                <w:left w:val="none" w:sz="0" w:space="0" w:color="auto"/>
                <w:bottom w:val="none" w:sz="0" w:space="0" w:color="auto"/>
                <w:right w:val="none" w:sz="0" w:space="0" w:color="auto"/>
              </w:divBdr>
            </w:div>
          </w:divsChild>
        </w:div>
        <w:div w:id="1429931402">
          <w:marLeft w:val="0"/>
          <w:marRight w:val="0"/>
          <w:marTop w:val="150"/>
          <w:marBottom w:val="0"/>
          <w:divBdr>
            <w:top w:val="single" w:sz="6" w:space="0" w:color="FFFFFF"/>
            <w:left w:val="single" w:sz="6" w:space="0" w:color="FFFFFF"/>
            <w:bottom w:val="single" w:sz="6" w:space="0" w:color="FFFFFF"/>
            <w:right w:val="single" w:sz="6" w:space="0" w:color="FFFFFF"/>
          </w:divBdr>
          <w:divsChild>
            <w:div w:id="262803832">
              <w:marLeft w:val="0"/>
              <w:marRight w:val="60"/>
              <w:marTop w:val="45"/>
              <w:marBottom w:val="0"/>
              <w:divBdr>
                <w:top w:val="none" w:sz="0" w:space="0" w:color="auto"/>
                <w:left w:val="none" w:sz="0" w:space="0" w:color="auto"/>
                <w:bottom w:val="none" w:sz="0" w:space="0" w:color="auto"/>
                <w:right w:val="none" w:sz="0" w:space="0" w:color="auto"/>
              </w:divBdr>
            </w:div>
            <w:div w:id="842089384">
              <w:marLeft w:val="0"/>
              <w:marRight w:val="60"/>
              <w:marTop w:val="45"/>
              <w:marBottom w:val="0"/>
              <w:divBdr>
                <w:top w:val="none" w:sz="0" w:space="0" w:color="auto"/>
                <w:left w:val="none" w:sz="0" w:space="0" w:color="auto"/>
                <w:bottom w:val="none" w:sz="0" w:space="0" w:color="auto"/>
                <w:right w:val="none" w:sz="0" w:space="0" w:color="auto"/>
              </w:divBdr>
            </w:div>
            <w:div w:id="675306833">
              <w:marLeft w:val="0"/>
              <w:marRight w:val="60"/>
              <w:marTop w:val="45"/>
              <w:marBottom w:val="0"/>
              <w:divBdr>
                <w:top w:val="none" w:sz="0" w:space="0" w:color="auto"/>
                <w:left w:val="none" w:sz="0" w:space="0" w:color="auto"/>
                <w:bottom w:val="none" w:sz="0" w:space="0" w:color="auto"/>
                <w:right w:val="none" w:sz="0" w:space="0" w:color="auto"/>
              </w:divBdr>
            </w:div>
            <w:div w:id="448160637">
              <w:marLeft w:val="0"/>
              <w:marRight w:val="60"/>
              <w:marTop w:val="45"/>
              <w:marBottom w:val="0"/>
              <w:divBdr>
                <w:top w:val="none" w:sz="0" w:space="0" w:color="auto"/>
                <w:left w:val="none" w:sz="0" w:space="0" w:color="auto"/>
                <w:bottom w:val="none" w:sz="0" w:space="0" w:color="auto"/>
                <w:right w:val="none" w:sz="0" w:space="0" w:color="auto"/>
              </w:divBdr>
            </w:div>
          </w:divsChild>
        </w:div>
        <w:div w:id="1788310220">
          <w:marLeft w:val="0"/>
          <w:marRight w:val="0"/>
          <w:marTop w:val="150"/>
          <w:marBottom w:val="0"/>
          <w:divBdr>
            <w:top w:val="single" w:sz="6" w:space="0" w:color="FFFFFF"/>
            <w:left w:val="single" w:sz="6" w:space="0" w:color="FFFFFF"/>
            <w:bottom w:val="single" w:sz="6" w:space="0" w:color="FFFFFF"/>
            <w:right w:val="single" w:sz="6" w:space="0" w:color="FFFFFF"/>
          </w:divBdr>
          <w:divsChild>
            <w:div w:id="2091996437">
              <w:marLeft w:val="0"/>
              <w:marRight w:val="60"/>
              <w:marTop w:val="45"/>
              <w:marBottom w:val="0"/>
              <w:divBdr>
                <w:top w:val="none" w:sz="0" w:space="0" w:color="auto"/>
                <w:left w:val="none" w:sz="0" w:space="0" w:color="auto"/>
                <w:bottom w:val="none" w:sz="0" w:space="0" w:color="auto"/>
                <w:right w:val="none" w:sz="0" w:space="0" w:color="auto"/>
              </w:divBdr>
            </w:div>
            <w:div w:id="381638006">
              <w:marLeft w:val="0"/>
              <w:marRight w:val="60"/>
              <w:marTop w:val="45"/>
              <w:marBottom w:val="0"/>
              <w:divBdr>
                <w:top w:val="none" w:sz="0" w:space="0" w:color="auto"/>
                <w:left w:val="none" w:sz="0" w:space="0" w:color="auto"/>
                <w:bottom w:val="none" w:sz="0" w:space="0" w:color="auto"/>
                <w:right w:val="none" w:sz="0" w:space="0" w:color="auto"/>
              </w:divBdr>
            </w:div>
            <w:div w:id="1117680488">
              <w:marLeft w:val="0"/>
              <w:marRight w:val="60"/>
              <w:marTop w:val="45"/>
              <w:marBottom w:val="0"/>
              <w:divBdr>
                <w:top w:val="none" w:sz="0" w:space="0" w:color="auto"/>
                <w:left w:val="none" w:sz="0" w:space="0" w:color="auto"/>
                <w:bottom w:val="none" w:sz="0" w:space="0" w:color="auto"/>
                <w:right w:val="none" w:sz="0" w:space="0" w:color="auto"/>
              </w:divBdr>
            </w:div>
            <w:div w:id="375591933">
              <w:marLeft w:val="0"/>
              <w:marRight w:val="60"/>
              <w:marTop w:val="45"/>
              <w:marBottom w:val="0"/>
              <w:divBdr>
                <w:top w:val="none" w:sz="0" w:space="0" w:color="auto"/>
                <w:left w:val="none" w:sz="0" w:space="0" w:color="auto"/>
                <w:bottom w:val="none" w:sz="0" w:space="0" w:color="auto"/>
                <w:right w:val="none" w:sz="0" w:space="0" w:color="auto"/>
              </w:divBdr>
            </w:div>
          </w:divsChild>
        </w:div>
        <w:div w:id="280500483">
          <w:marLeft w:val="0"/>
          <w:marRight w:val="0"/>
          <w:marTop w:val="150"/>
          <w:marBottom w:val="0"/>
          <w:divBdr>
            <w:top w:val="single" w:sz="6" w:space="0" w:color="FFFFFF"/>
            <w:left w:val="single" w:sz="6" w:space="0" w:color="FFFFFF"/>
            <w:bottom w:val="single" w:sz="6" w:space="0" w:color="FFFFFF"/>
            <w:right w:val="single" w:sz="6" w:space="0" w:color="FFFFFF"/>
          </w:divBdr>
          <w:divsChild>
            <w:div w:id="345178963">
              <w:marLeft w:val="0"/>
              <w:marRight w:val="60"/>
              <w:marTop w:val="45"/>
              <w:marBottom w:val="0"/>
              <w:divBdr>
                <w:top w:val="none" w:sz="0" w:space="0" w:color="auto"/>
                <w:left w:val="none" w:sz="0" w:space="0" w:color="auto"/>
                <w:bottom w:val="none" w:sz="0" w:space="0" w:color="auto"/>
                <w:right w:val="none" w:sz="0" w:space="0" w:color="auto"/>
              </w:divBdr>
            </w:div>
            <w:div w:id="283200380">
              <w:marLeft w:val="0"/>
              <w:marRight w:val="60"/>
              <w:marTop w:val="45"/>
              <w:marBottom w:val="0"/>
              <w:divBdr>
                <w:top w:val="none" w:sz="0" w:space="0" w:color="auto"/>
                <w:left w:val="none" w:sz="0" w:space="0" w:color="auto"/>
                <w:bottom w:val="none" w:sz="0" w:space="0" w:color="auto"/>
                <w:right w:val="none" w:sz="0" w:space="0" w:color="auto"/>
              </w:divBdr>
            </w:div>
            <w:div w:id="1668360623">
              <w:marLeft w:val="0"/>
              <w:marRight w:val="60"/>
              <w:marTop w:val="45"/>
              <w:marBottom w:val="0"/>
              <w:divBdr>
                <w:top w:val="none" w:sz="0" w:space="0" w:color="auto"/>
                <w:left w:val="none" w:sz="0" w:space="0" w:color="auto"/>
                <w:bottom w:val="none" w:sz="0" w:space="0" w:color="auto"/>
                <w:right w:val="none" w:sz="0" w:space="0" w:color="auto"/>
              </w:divBdr>
            </w:div>
            <w:div w:id="746076067">
              <w:marLeft w:val="0"/>
              <w:marRight w:val="60"/>
              <w:marTop w:val="45"/>
              <w:marBottom w:val="0"/>
              <w:divBdr>
                <w:top w:val="none" w:sz="0" w:space="0" w:color="auto"/>
                <w:left w:val="none" w:sz="0" w:space="0" w:color="auto"/>
                <w:bottom w:val="none" w:sz="0" w:space="0" w:color="auto"/>
                <w:right w:val="none" w:sz="0" w:space="0" w:color="auto"/>
              </w:divBdr>
            </w:div>
          </w:divsChild>
        </w:div>
        <w:div w:id="1556088045">
          <w:marLeft w:val="0"/>
          <w:marRight w:val="0"/>
          <w:marTop w:val="150"/>
          <w:marBottom w:val="0"/>
          <w:divBdr>
            <w:top w:val="single" w:sz="6" w:space="0" w:color="FFFFFF"/>
            <w:left w:val="single" w:sz="6" w:space="0" w:color="FFFFFF"/>
            <w:bottom w:val="single" w:sz="6" w:space="0" w:color="FFFFFF"/>
            <w:right w:val="single" w:sz="6" w:space="0" w:color="FFFFFF"/>
          </w:divBdr>
          <w:divsChild>
            <w:div w:id="631332125">
              <w:marLeft w:val="0"/>
              <w:marRight w:val="60"/>
              <w:marTop w:val="45"/>
              <w:marBottom w:val="0"/>
              <w:divBdr>
                <w:top w:val="none" w:sz="0" w:space="0" w:color="auto"/>
                <w:left w:val="none" w:sz="0" w:space="0" w:color="auto"/>
                <w:bottom w:val="none" w:sz="0" w:space="0" w:color="auto"/>
                <w:right w:val="none" w:sz="0" w:space="0" w:color="auto"/>
              </w:divBdr>
            </w:div>
            <w:div w:id="1478762073">
              <w:marLeft w:val="0"/>
              <w:marRight w:val="60"/>
              <w:marTop w:val="45"/>
              <w:marBottom w:val="0"/>
              <w:divBdr>
                <w:top w:val="none" w:sz="0" w:space="0" w:color="auto"/>
                <w:left w:val="none" w:sz="0" w:space="0" w:color="auto"/>
                <w:bottom w:val="none" w:sz="0" w:space="0" w:color="auto"/>
                <w:right w:val="none" w:sz="0" w:space="0" w:color="auto"/>
              </w:divBdr>
            </w:div>
            <w:div w:id="1609119575">
              <w:marLeft w:val="0"/>
              <w:marRight w:val="60"/>
              <w:marTop w:val="45"/>
              <w:marBottom w:val="0"/>
              <w:divBdr>
                <w:top w:val="none" w:sz="0" w:space="0" w:color="auto"/>
                <w:left w:val="none" w:sz="0" w:space="0" w:color="auto"/>
                <w:bottom w:val="none" w:sz="0" w:space="0" w:color="auto"/>
                <w:right w:val="none" w:sz="0" w:space="0" w:color="auto"/>
              </w:divBdr>
            </w:div>
            <w:div w:id="477379894">
              <w:marLeft w:val="0"/>
              <w:marRight w:val="60"/>
              <w:marTop w:val="45"/>
              <w:marBottom w:val="0"/>
              <w:divBdr>
                <w:top w:val="none" w:sz="0" w:space="0" w:color="auto"/>
                <w:left w:val="none" w:sz="0" w:space="0" w:color="auto"/>
                <w:bottom w:val="none" w:sz="0" w:space="0" w:color="auto"/>
                <w:right w:val="none" w:sz="0" w:space="0" w:color="auto"/>
              </w:divBdr>
            </w:div>
          </w:divsChild>
        </w:div>
        <w:div w:id="1208377635">
          <w:marLeft w:val="0"/>
          <w:marRight w:val="0"/>
          <w:marTop w:val="150"/>
          <w:marBottom w:val="0"/>
          <w:divBdr>
            <w:top w:val="single" w:sz="6" w:space="0" w:color="FFFFFF"/>
            <w:left w:val="single" w:sz="6" w:space="0" w:color="FFFFFF"/>
            <w:bottom w:val="single" w:sz="6" w:space="0" w:color="FFFFFF"/>
            <w:right w:val="single" w:sz="6" w:space="0" w:color="FFFFFF"/>
          </w:divBdr>
          <w:divsChild>
            <w:div w:id="152064753">
              <w:marLeft w:val="0"/>
              <w:marRight w:val="60"/>
              <w:marTop w:val="45"/>
              <w:marBottom w:val="0"/>
              <w:divBdr>
                <w:top w:val="none" w:sz="0" w:space="0" w:color="auto"/>
                <w:left w:val="none" w:sz="0" w:space="0" w:color="auto"/>
                <w:bottom w:val="none" w:sz="0" w:space="0" w:color="auto"/>
                <w:right w:val="none" w:sz="0" w:space="0" w:color="auto"/>
              </w:divBdr>
            </w:div>
            <w:div w:id="72171647">
              <w:marLeft w:val="0"/>
              <w:marRight w:val="60"/>
              <w:marTop w:val="45"/>
              <w:marBottom w:val="0"/>
              <w:divBdr>
                <w:top w:val="none" w:sz="0" w:space="0" w:color="auto"/>
                <w:left w:val="none" w:sz="0" w:space="0" w:color="auto"/>
                <w:bottom w:val="none" w:sz="0" w:space="0" w:color="auto"/>
                <w:right w:val="none" w:sz="0" w:space="0" w:color="auto"/>
              </w:divBdr>
            </w:div>
            <w:div w:id="1843550238">
              <w:marLeft w:val="0"/>
              <w:marRight w:val="60"/>
              <w:marTop w:val="45"/>
              <w:marBottom w:val="0"/>
              <w:divBdr>
                <w:top w:val="none" w:sz="0" w:space="0" w:color="auto"/>
                <w:left w:val="none" w:sz="0" w:space="0" w:color="auto"/>
                <w:bottom w:val="none" w:sz="0" w:space="0" w:color="auto"/>
                <w:right w:val="none" w:sz="0" w:space="0" w:color="auto"/>
              </w:divBdr>
            </w:div>
            <w:div w:id="101610553">
              <w:marLeft w:val="0"/>
              <w:marRight w:val="60"/>
              <w:marTop w:val="45"/>
              <w:marBottom w:val="0"/>
              <w:divBdr>
                <w:top w:val="none" w:sz="0" w:space="0" w:color="auto"/>
                <w:left w:val="none" w:sz="0" w:space="0" w:color="auto"/>
                <w:bottom w:val="none" w:sz="0" w:space="0" w:color="auto"/>
                <w:right w:val="none" w:sz="0" w:space="0" w:color="auto"/>
              </w:divBdr>
            </w:div>
          </w:divsChild>
        </w:div>
        <w:div w:id="890848557">
          <w:marLeft w:val="0"/>
          <w:marRight w:val="0"/>
          <w:marTop w:val="150"/>
          <w:marBottom w:val="0"/>
          <w:divBdr>
            <w:top w:val="single" w:sz="6" w:space="0" w:color="FFFFFF"/>
            <w:left w:val="single" w:sz="6" w:space="0" w:color="FFFFFF"/>
            <w:bottom w:val="single" w:sz="6" w:space="0" w:color="FFFFFF"/>
            <w:right w:val="single" w:sz="6" w:space="0" w:color="FFFFFF"/>
          </w:divBdr>
          <w:divsChild>
            <w:div w:id="825822891">
              <w:marLeft w:val="0"/>
              <w:marRight w:val="60"/>
              <w:marTop w:val="45"/>
              <w:marBottom w:val="0"/>
              <w:divBdr>
                <w:top w:val="none" w:sz="0" w:space="0" w:color="auto"/>
                <w:left w:val="none" w:sz="0" w:space="0" w:color="auto"/>
                <w:bottom w:val="none" w:sz="0" w:space="0" w:color="auto"/>
                <w:right w:val="none" w:sz="0" w:space="0" w:color="auto"/>
              </w:divBdr>
            </w:div>
            <w:div w:id="1082483036">
              <w:marLeft w:val="0"/>
              <w:marRight w:val="60"/>
              <w:marTop w:val="45"/>
              <w:marBottom w:val="0"/>
              <w:divBdr>
                <w:top w:val="none" w:sz="0" w:space="0" w:color="auto"/>
                <w:left w:val="none" w:sz="0" w:space="0" w:color="auto"/>
                <w:bottom w:val="none" w:sz="0" w:space="0" w:color="auto"/>
                <w:right w:val="none" w:sz="0" w:space="0" w:color="auto"/>
              </w:divBdr>
            </w:div>
            <w:div w:id="932514062">
              <w:marLeft w:val="0"/>
              <w:marRight w:val="60"/>
              <w:marTop w:val="45"/>
              <w:marBottom w:val="0"/>
              <w:divBdr>
                <w:top w:val="none" w:sz="0" w:space="0" w:color="auto"/>
                <w:left w:val="none" w:sz="0" w:space="0" w:color="auto"/>
                <w:bottom w:val="none" w:sz="0" w:space="0" w:color="auto"/>
                <w:right w:val="none" w:sz="0" w:space="0" w:color="auto"/>
              </w:divBdr>
            </w:div>
            <w:div w:id="2009941108">
              <w:marLeft w:val="0"/>
              <w:marRight w:val="60"/>
              <w:marTop w:val="45"/>
              <w:marBottom w:val="0"/>
              <w:divBdr>
                <w:top w:val="none" w:sz="0" w:space="0" w:color="auto"/>
                <w:left w:val="none" w:sz="0" w:space="0" w:color="auto"/>
                <w:bottom w:val="none" w:sz="0" w:space="0" w:color="auto"/>
                <w:right w:val="none" w:sz="0" w:space="0" w:color="auto"/>
              </w:divBdr>
            </w:div>
          </w:divsChild>
        </w:div>
        <w:div w:id="1855727264">
          <w:marLeft w:val="0"/>
          <w:marRight w:val="0"/>
          <w:marTop w:val="150"/>
          <w:marBottom w:val="0"/>
          <w:divBdr>
            <w:top w:val="single" w:sz="6" w:space="0" w:color="FFFFFF"/>
            <w:left w:val="single" w:sz="6" w:space="0" w:color="FFFFFF"/>
            <w:bottom w:val="single" w:sz="6" w:space="0" w:color="FFFFFF"/>
            <w:right w:val="single" w:sz="6" w:space="0" w:color="FFFFFF"/>
          </w:divBdr>
          <w:divsChild>
            <w:div w:id="1769545981">
              <w:marLeft w:val="0"/>
              <w:marRight w:val="60"/>
              <w:marTop w:val="45"/>
              <w:marBottom w:val="0"/>
              <w:divBdr>
                <w:top w:val="none" w:sz="0" w:space="0" w:color="auto"/>
                <w:left w:val="none" w:sz="0" w:space="0" w:color="auto"/>
                <w:bottom w:val="none" w:sz="0" w:space="0" w:color="auto"/>
                <w:right w:val="none" w:sz="0" w:space="0" w:color="auto"/>
              </w:divBdr>
            </w:div>
            <w:div w:id="517306265">
              <w:marLeft w:val="0"/>
              <w:marRight w:val="60"/>
              <w:marTop w:val="45"/>
              <w:marBottom w:val="0"/>
              <w:divBdr>
                <w:top w:val="none" w:sz="0" w:space="0" w:color="auto"/>
                <w:left w:val="none" w:sz="0" w:space="0" w:color="auto"/>
                <w:bottom w:val="none" w:sz="0" w:space="0" w:color="auto"/>
                <w:right w:val="none" w:sz="0" w:space="0" w:color="auto"/>
              </w:divBdr>
            </w:div>
            <w:div w:id="1100570007">
              <w:marLeft w:val="0"/>
              <w:marRight w:val="60"/>
              <w:marTop w:val="45"/>
              <w:marBottom w:val="0"/>
              <w:divBdr>
                <w:top w:val="none" w:sz="0" w:space="0" w:color="auto"/>
                <w:left w:val="none" w:sz="0" w:space="0" w:color="auto"/>
                <w:bottom w:val="none" w:sz="0" w:space="0" w:color="auto"/>
                <w:right w:val="none" w:sz="0" w:space="0" w:color="auto"/>
              </w:divBdr>
            </w:div>
            <w:div w:id="2126263296">
              <w:marLeft w:val="0"/>
              <w:marRight w:val="60"/>
              <w:marTop w:val="45"/>
              <w:marBottom w:val="0"/>
              <w:divBdr>
                <w:top w:val="none" w:sz="0" w:space="0" w:color="auto"/>
                <w:left w:val="none" w:sz="0" w:space="0" w:color="auto"/>
                <w:bottom w:val="none" w:sz="0" w:space="0" w:color="auto"/>
                <w:right w:val="none" w:sz="0" w:space="0" w:color="auto"/>
              </w:divBdr>
            </w:div>
          </w:divsChild>
        </w:div>
        <w:div w:id="693382304">
          <w:marLeft w:val="0"/>
          <w:marRight w:val="0"/>
          <w:marTop w:val="150"/>
          <w:marBottom w:val="0"/>
          <w:divBdr>
            <w:top w:val="single" w:sz="6" w:space="0" w:color="FFFFFF"/>
            <w:left w:val="single" w:sz="6" w:space="0" w:color="FFFFFF"/>
            <w:bottom w:val="single" w:sz="6" w:space="0" w:color="FFFFFF"/>
            <w:right w:val="single" w:sz="6" w:space="0" w:color="FFFFFF"/>
          </w:divBdr>
          <w:divsChild>
            <w:div w:id="1790658839">
              <w:marLeft w:val="0"/>
              <w:marRight w:val="60"/>
              <w:marTop w:val="45"/>
              <w:marBottom w:val="0"/>
              <w:divBdr>
                <w:top w:val="none" w:sz="0" w:space="0" w:color="auto"/>
                <w:left w:val="none" w:sz="0" w:space="0" w:color="auto"/>
                <w:bottom w:val="none" w:sz="0" w:space="0" w:color="auto"/>
                <w:right w:val="none" w:sz="0" w:space="0" w:color="auto"/>
              </w:divBdr>
            </w:div>
            <w:div w:id="195238103">
              <w:marLeft w:val="0"/>
              <w:marRight w:val="60"/>
              <w:marTop w:val="45"/>
              <w:marBottom w:val="0"/>
              <w:divBdr>
                <w:top w:val="none" w:sz="0" w:space="0" w:color="auto"/>
                <w:left w:val="none" w:sz="0" w:space="0" w:color="auto"/>
                <w:bottom w:val="none" w:sz="0" w:space="0" w:color="auto"/>
                <w:right w:val="none" w:sz="0" w:space="0" w:color="auto"/>
              </w:divBdr>
            </w:div>
            <w:div w:id="8334187">
              <w:marLeft w:val="0"/>
              <w:marRight w:val="60"/>
              <w:marTop w:val="45"/>
              <w:marBottom w:val="0"/>
              <w:divBdr>
                <w:top w:val="none" w:sz="0" w:space="0" w:color="auto"/>
                <w:left w:val="none" w:sz="0" w:space="0" w:color="auto"/>
                <w:bottom w:val="none" w:sz="0" w:space="0" w:color="auto"/>
                <w:right w:val="none" w:sz="0" w:space="0" w:color="auto"/>
              </w:divBdr>
            </w:div>
            <w:div w:id="1112285854">
              <w:marLeft w:val="0"/>
              <w:marRight w:val="60"/>
              <w:marTop w:val="45"/>
              <w:marBottom w:val="0"/>
              <w:divBdr>
                <w:top w:val="none" w:sz="0" w:space="0" w:color="auto"/>
                <w:left w:val="none" w:sz="0" w:space="0" w:color="auto"/>
                <w:bottom w:val="none" w:sz="0" w:space="0" w:color="auto"/>
                <w:right w:val="none" w:sz="0" w:space="0" w:color="auto"/>
              </w:divBdr>
            </w:div>
          </w:divsChild>
        </w:div>
        <w:div w:id="1686009747">
          <w:marLeft w:val="0"/>
          <w:marRight w:val="0"/>
          <w:marTop w:val="150"/>
          <w:marBottom w:val="0"/>
          <w:divBdr>
            <w:top w:val="single" w:sz="6" w:space="0" w:color="FFFFFF"/>
            <w:left w:val="single" w:sz="6" w:space="0" w:color="FFFFFF"/>
            <w:bottom w:val="single" w:sz="6" w:space="0" w:color="FFFFFF"/>
            <w:right w:val="single" w:sz="6" w:space="0" w:color="FFFFFF"/>
          </w:divBdr>
          <w:divsChild>
            <w:div w:id="138688095">
              <w:marLeft w:val="0"/>
              <w:marRight w:val="60"/>
              <w:marTop w:val="45"/>
              <w:marBottom w:val="0"/>
              <w:divBdr>
                <w:top w:val="none" w:sz="0" w:space="0" w:color="auto"/>
                <w:left w:val="none" w:sz="0" w:space="0" w:color="auto"/>
                <w:bottom w:val="none" w:sz="0" w:space="0" w:color="auto"/>
                <w:right w:val="none" w:sz="0" w:space="0" w:color="auto"/>
              </w:divBdr>
            </w:div>
            <w:div w:id="1885747127">
              <w:marLeft w:val="0"/>
              <w:marRight w:val="60"/>
              <w:marTop w:val="45"/>
              <w:marBottom w:val="0"/>
              <w:divBdr>
                <w:top w:val="none" w:sz="0" w:space="0" w:color="auto"/>
                <w:left w:val="none" w:sz="0" w:space="0" w:color="auto"/>
                <w:bottom w:val="none" w:sz="0" w:space="0" w:color="auto"/>
                <w:right w:val="none" w:sz="0" w:space="0" w:color="auto"/>
              </w:divBdr>
            </w:div>
            <w:div w:id="2126540325">
              <w:marLeft w:val="0"/>
              <w:marRight w:val="60"/>
              <w:marTop w:val="45"/>
              <w:marBottom w:val="0"/>
              <w:divBdr>
                <w:top w:val="none" w:sz="0" w:space="0" w:color="auto"/>
                <w:left w:val="none" w:sz="0" w:space="0" w:color="auto"/>
                <w:bottom w:val="none" w:sz="0" w:space="0" w:color="auto"/>
                <w:right w:val="none" w:sz="0" w:space="0" w:color="auto"/>
              </w:divBdr>
            </w:div>
            <w:div w:id="424303658">
              <w:marLeft w:val="0"/>
              <w:marRight w:val="60"/>
              <w:marTop w:val="45"/>
              <w:marBottom w:val="0"/>
              <w:divBdr>
                <w:top w:val="none" w:sz="0" w:space="0" w:color="auto"/>
                <w:left w:val="none" w:sz="0" w:space="0" w:color="auto"/>
                <w:bottom w:val="none" w:sz="0" w:space="0" w:color="auto"/>
                <w:right w:val="none" w:sz="0" w:space="0" w:color="auto"/>
              </w:divBdr>
            </w:div>
          </w:divsChild>
        </w:div>
        <w:div w:id="1434276426">
          <w:marLeft w:val="0"/>
          <w:marRight w:val="0"/>
          <w:marTop w:val="150"/>
          <w:marBottom w:val="0"/>
          <w:divBdr>
            <w:top w:val="single" w:sz="6" w:space="0" w:color="FFFFFF"/>
            <w:left w:val="single" w:sz="6" w:space="0" w:color="FFFFFF"/>
            <w:bottom w:val="single" w:sz="6" w:space="0" w:color="FFFFFF"/>
            <w:right w:val="single" w:sz="6" w:space="0" w:color="FFFFFF"/>
          </w:divBdr>
          <w:divsChild>
            <w:div w:id="1558978260">
              <w:marLeft w:val="0"/>
              <w:marRight w:val="60"/>
              <w:marTop w:val="45"/>
              <w:marBottom w:val="0"/>
              <w:divBdr>
                <w:top w:val="none" w:sz="0" w:space="0" w:color="auto"/>
                <w:left w:val="none" w:sz="0" w:space="0" w:color="auto"/>
                <w:bottom w:val="none" w:sz="0" w:space="0" w:color="auto"/>
                <w:right w:val="none" w:sz="0" w:space="0" w:color="auto"/>
              </w:divBdr>
            </w:div>
            <w:div w:id="1247423935">
              <w:marLeft w:val="0"/>
              <w:marRight w:val="60"/>
              <w:marTop w:val="45"/>
              <w:marBottom w:val="0"/>
              <w:divBdr>
                <w:top w:val="none" w:sz="0" w:space="0" w:color="auto"/>
                <w:left w:val="none" w:sz="0" w:space="0" w:color="auto"/>
                <w:bottom w:val="none" w:sz="0" w:space="0" w:color="auto"/>
                <w:right w:val="none" w:sz="0" w:space="0" w:color="auto"/>
              </w:divBdr>
            </w:div>
            <w:div w:id="314185139">
              <w:marLeft w:val="0"/>
              <w:marRight w:val="60"/>
              <w:marTop w:val="45"/>
              <w:marBottom w:val="0"/>
              <w:divBdr>
                <w:top w:val="none" w:sz="0" w:space="0" w:color="auto"/>
                <w:left w:val="none" w:sz="0" w:space="0" w:color="auto"/>
                <w:bottom w:val="none" w:sz="0" w:space="0" w:color="auto"/>
                <w:right w:val="none" w:sz="0" w:space="0" w:color="auto"/>
              </w:divBdr>
            </w:div>
            <w:div w:id="156849614">
              <w:marLeft w:val="0"/>
              <w:marRight w:val="60"/>
              <w:marTop w:val="45"/>
              <w:marBottom w:val="0"/>
              <w:divBdr>
                <w:top w:val="none" w:sz="0" w:space="0" w:color="auto"/>
                <w:left w:val="none" w:sz="0" w:space="0" w:color="auto"/>
                <w:bottom w:val="none" w:sz="0" w:space="0" w:color="auto"/>
                <w:right w:val="none" w:sz="0" w:space="0" w:color="auto"/>
              </w:divBdr>
            </w:div>
          </w:divsChild>
        </w:div>
        <w:div w:id="867569788">
          <w:marLeft w:val="0"/>
          <w:marRight w:val="0"/>
          <w:marTop w:val="150"/>
          <w:marBottom w:val="0"/>
          <w:divBdr>
            <w:top w:val="single" w:sz="6" w:space="0" w:color="FFFFFF"/>
            <w:left w:val="single" w:sz="6" w:space="0" w:color="FFFFFF"/>
            <w:bottom w:val="single" w:sz="6" w:space="0" w:color="FFFFFF"/>
            <w:right w:val="single" w:sz="6" w:space="0" w:color="FFFFFF"/>
          </w:divBdr>
          <w:divsChild>
            <w:div w:id="208021">
              <w:marLeft w:val="0"/>
              <w:marRight w:val="60"/>
              <w:marTop w:val="45"/>
              <w:marBottom w:val="0"/>
              <w:divBdr>
                <w:top w:val="none" w:sz="0" w:space="0" w:color="auto"/>
                <w:left w:val="none" w:sz="0" w:space="0" w:color="auto"/>
                <w:bottom w:val="none" w:sz="0" w:space="0" w:color="auto"/>
                <w:right w:val="none" w:sz="0" w:space="0" w:color="auto"/>
              </w:divBdr>
            </w:div>
            <w:div w:id="1430811380">
              <w:marLeft w:val="0"/>
              <w:marRight w:val="60"/>
              <w:marTop w:val="45"/>
              <w:marBottom w:val="0"/>
              <w:divBdr>
                <w:top w:val="none" w:sz="0" w:space="0" w:color="auto"/>
                <w:left w:val="none" w:sz="0" w:space="0" w:color="auto"/>
                <w:bottom w:val="none" w:sz="0" w:space="0" w:color="auto"/>
                <w:right w:val="none" w:sz="0" w:space="0" w:color="auto"/>
              </w:divBdr>
            </w:div>
            <w:div w:id="658925870">
              <w:marLeft w:val="0"/>
              <w:marRight w:val="60"/>
              <w:marTop w:val="45"/>
              <w:marBottom w:val="0"/>
              <w:divBdr>
                <w:top w:val="none" w:sz="0" w:space="0" w:color="auto"/>
                <w:left w:val="none" w:sz="0" w:space="0" w:color="auto"/>
                <w:bottom w:val="none" w:sz="0" w:space="0" w:color="auto"/>
                <w:right w:val="none" w:sz="0" w:space="0" w:color="auto"/>
              </w:divBdr>
            </w:div>
            <w:div w:id="672610112">
              <w:marLeft w:val="0"/>
              <w:marRight w:val="60"/>
              <w:marTop w:val="45"/>
              <w:marBottom w:val="0"/>
              <w:divBdr>
                <w:top w:val="none" w:sz="0" w:space="0" w:color="auto"/>
                <w:left w:val="none" w:sz="0" w:space="0" w:color="auto"/>
                <w:bottom w:val="none" w:sz="0" w:space="0" w:color="auto"/>
                <w:right w:val="none" w:sz="0" w:space="0" w:color="auto"/>
              </w:divBdr>
            </w:div>
          </w:divsChild>
        </w:div>
        <w:div w:id="1133867401">
          <w:marLeft w:val="0"/>
          <w:marRight w:val="0"/>
          <w:marTop w:val="150"/>
          <w:marBottom w:val="0"/>
          <w:divBdr>
            <w:top w:val="single" w:sz="6" w:space="0" w:color="FFFFFF"/>
            <w:left w:val="single" w:sz="6" w:space="0" w:color="FFFFFF"/>
            <w:bottom w:val="single" w:sz="6" w:space="0" w:color="FFFFFF"/>
            <w:right w:val="single" w:sz="6" w:space="0" w:color="FFFFFF"/>
          </w:divBdr>
          <w:divsChild>
            <w:div w:id="2030447927">
              <w:marLeft w:val="0"/>
              <w:marRight w:val="60"/>
              <w:marTop w:val="45"/>
              <w:marBottom w:val="0"/>
              <w:divBdr>
                <w:top w:val="none" w:sz="0" w:space="0" w:color="auto"/>
                <w:left w:val="none" w:sz="0" w:space="0" w:color="auto"/>
                <w:bottom w:val="none" w:sz="0" w:space="0" w:color="auto"/>
                <w:right w:val="none" w:sz="0" w:space="0" w:color="auto"/>
              </w:divBdr>
            </w:div>
            <w:div w:id="866137680">
              <w:marLeft w:val="0"/>
              <w:marRight w:val="60"/>
              <w:marTop w:val="45"/>
              <w:marBottom w:val="0"/>
              <w:divBdr>
                <w:top w:val="none" w:sz="0" w:space="0" w:color="auto"/>
                <w:left w:val="none" w:sz="0" w:space="0" w:color="auto"/>
                <w:bottom w:val="none" w:sz="0" w:space="0" w:color="auto"/>
                <w:right w:val="none" w:sz="0" w:space="0" w:color="auto"/>
              </w:divBdr>
            </w:div>
            <w:div w:id="895513627">
              <w:marLeft w:val="0"/>
              <w:marRight w:val="60"/>
              <w:marTop w:val="45"/>
              <w:marBottom w:val="0"/>
              <w:divBdr>
                <w:top w:val="none" w:sz="0" w:space="0" w:color="auto"/>
                <w:left w:val="none" w:sz="0" w:space="0" w:color="auto"/>
                <w:bottom w:val="none" w:sz="0" w:space="0" w:color="auto"/>
                <w:right w:val="none" w:sz="0" w:space="0" w:color="auto"/>
              </w:divBdr>
            </w:div>
            <w:div w:id="1213036861">
              <w:marLeft w:val="0"/>
              <w:marRight w:val="60"/>
              <w:marTop w:val="45"/>
              <w:marBottom w:val="0"/>
              <w:divBdr>
                <w:top w:val="none" w:sz="0" w:space="0" w:color="auto"/>
                <w:left w:val="none" w:sz="0" w:space="0" w:color="auto"/>
                <w:bottom w:val="none" w:sz="0" w:space="0" w:color="auto"/>
                <w:right w:val="none" w:sz="0" w:space="0" w:color="auto"/>
              </w:divBdr>
            </w:div>
          </w:divsChild>
        </w:div>
        <w:div w:id="1864047669">
          <w:marLeft w:val="0"/>
          <w:marRight w:val="0"/>
          <w:marTop w:val="150"/>
          <w:marBottom w:val="0"/>
          <w:divBdr>
            <w:top w:val="single" w:sz="6" w:space="0" w:color="FFFFFF"/>
            <w:left w:val="single" w:sz="6" w:space="0" w:color="FFFFFF"/>
            <w:bottom w:val="single" w:sz="6" w:space="0" w:color="FFFFFF"/>
            <w:right w:val="single" w:sz="6" w:space="0" w:color="FFFFFF"/>
          </w:divBdr>
          <w:divsChild>
            <w:div w:id="960379860">
              <w:marLeft w:val="0"/>
              <w:marRight w:val="60"/>
              <w:marTop w:val="45"/>
              <w:marBottom w:val="0"/>
              <w:divBdr>
                <w:top w:val="none" w:sz="0" w:space="0" w:color="auto"/>
                <w:left w:val="none" w:sz="0" w:space="0" w:color="auto"/>
                <w:bottom w:val="none" w:sz="0" w:space="0" w:color="auto"/>
                <w:right w:val="none" w:sz="0" w:space="0" w:color="auto"/>
              </w:divBdr>
            </w:div>
            <w:div w:id="1417628777">
              <w:marLeft w:val="0"/>
              <w:marRight w:val="60"/>
              <w:marTop w:val="45"/>
              <w:marBottom w:val="0"/>
              <w:divBdr>
                <w:top w:val="none" w:sz="0" w:space="0" w:color="auto"/>
                <w:left w:val="none" w:sz="0" w:space="0" w:color="auto"/>
                <w:bottom w:val="none" w:sz="0" w:space="0" w:color="auto"/>
                <w:right w:val="none" w:sz="0" w:space="0" w:color="auto"/>
              </w:divBdr>
            </w:div>
            <w:div w:id="61683296">
              <w:marLeft w:val="0"/>
              <w:marRight w:val="60"/>
              <w:marTop w:val="45"/>
              <w:marBottom w:val="0"/>
              <w:divBdr>
                <w:top w:val="none" w:sz="0" w:space="0" w:color="auto"/>
                <w:left w:val="none" w:sz="0" w:space="0" w:color="auto"/>
                <w:bottom w:val="none" w:sz="0" w:space="0" w:color="auto"/>
                <w:right w:val="none" w:sz="0" w:space="0" w:color="auto"/>
              </w:divBdr>
            </w:div>
            <w:div w:id="441075853">
              <w:marLeft w:val="0"/>
              <w:marRight w:val="60"/>
              <w:marTop w:val="45"/>
              <w:marBottom w:val="0"/>
              <w:divBdr>
                <w:top w:val="none" w:sz="0" w:space="0" w:color="auto"/>
                <w:left w:val="none" w:sz="0" w:space="0" w:color="auto"/>
                <w:bottom w:val="none" w:sz="0" w:space="0" w:color="auto"/>
                <w:right w:val="none" w:sz="0" w:space="0" w:color="auto"/>
              </w:divBdr>
            </w:div>
          </w:divsChild>
        </w:div>
        <w:div w:id="248274975">
          <w:marLeft w:val="0"/>
          <w:marRight w:val="0"/>
          <w:marTop w:val="150"/>
          <w:marBottom w:val="0"/>
          <w:divBdr>
            <w:top w:val="single" w:sz="6" w:space="0" w:color="FFFFFF"/>
            <w:left w:val="single" w:sz="6" w:space="0" w:color="FFFFFF"/>
            <w:bottom w:val="single" w:sz="6" w:space="0" w:color="FFFFFF"/>
            <w:right w:val="single" w:sz="6" w:space="0" w:color="FFFFFF"/>
          </w:divBdr>
          <w:divsChild>
            <w:div w:id="788554246">
              <w:marLeft w:val="0"/>
              <w:marRight w:val="60"/>
              <w:marTop w:val="45"/>
              <w:marBottom w:val="0"/>
              <w:divBdr>
                <w:top w:val="none" w:sz="0" w:space="0" w:color="auto"/>
                <w:left w:val="none" w:sz="0" w:space="0" w:color="auto"/>
                <w:bottom w:val="none" w:sz="0" w:space="0" w:color="auto"/>
                <w:right w:val="none" w:sz="0" w:space="0" w:color="auto"/>
              </w:divBdr>
            </w:div>
            <w:div w:id="518206403">
              <w:marLeft w:val="0"/>
              <w:marRight w:val="60"/>
              <w:marTop w:val="45"/>
              <w:marBottom w:val="0"/>
              <w:divBdr>
                <w:top w:val="none" w:sz="0" w:space="0" w:color="auto"/>
                <w:left w:val="none" w:sz="0" w:space="0" w:color="auto"/>
                <w:bottom w:val="none" w:sz="0" w:space="0" w:color="auto"/>
                <w:right w:val="none" w:sz="0" w:space="0" w:color="auto"/>
              </w:divBdr>
            </w:div>
            <w:div w:id="1686127563">
              <w:marLeft w:val="0"/>
              <w:marRight w:val="60"/>
              <w:marTop w:val="45"/>
              <w:marBottom w:val="0"/>
              <w:divBdr>
                <w:top w:val="none" w:sz="0" w:space="0" w:color="auto"/>
                <w:left w:val="none" w:sz="0" w:space="0" w:color="auto"/>
                <w:bottom w:val="none" w:sz="0" w:space="0" w:color="auto"/>
                <w:right w:val="none" w:sz="0" w:space="0" w:color="auto"/>
              </w:divBdr>
            </w:div>
            <w:div w:id="1537498592">
              <w:marLeft w:val="0"/>
              <w:marRight w:val="60"/>
              <w:marTop w:val="45"/>
              <w:marBottom w:val="0"/>
              <w:divBdr>
                <w:top w:val="none" w:sz="0" w:space="0" w:color="auto"/>
                <w:left w:val="none" w:sz="0" w:space="0" w:color="auto"/>
                <w:bottom w:val="none" w:sz="0" w:space="0" w:color="auto"/>
                <w:right w:val="none" w:sz="0" w:space="0" w:color="auto"/>
              </w:divBdr>
            </w:div>
          </w:divsChild>
        </w:div>
        <w:div w:id="242572078">
          <w:marLeft w:val="0"/>
          <w:marRight w:val="0"/>
          <w:marTop w:val="150"/>
          <w:marBottom w:val="0"/>
          <w:divBdr>
            <w:top w:val="single" w:sz="6" w:space="0" w:color="FFFFFF"/>
            <w:left w:val="single" w:sz="6" w:space="0" w:color="FFFFFF"/>
            <w:bottom w:val="single" w:sz="6" w:space="0" w:color="FFFFFF"/>
            <w:right w:val="single" w:sz="6" w:space="0" w:color="FFFFFF"/>
          </w:divBdr>
          <w:divsChild>
            <w:div w:id="844779769">
              <w:marLeft w:val="0"/>
              <w:marRight w:val="60"/>
              <w:marTop w:val="45"/>
              <w:marBottom w:val="0"/>
              <w:divBdr>
                <w:top w:val="none" w:sz="0" w:space="0" w:color="auto"/>
                <w:left w:val="none" w:sz="0" w:space="0" w:color="auto"/>
                <w:bottom w:val="none" w:sz="0" w:space="0" w:color="auto"/>
                <w:right w:val="none" w:sz="0" w:space="0" w:color="auto"/>
              </w:divBdr>
            </w:div>
            <w:div w:id="266621304">
              <w:marLeft w:val="0"/>
              <w:marRight w:val="60"/>
              <w:marTop w:val="45"/>
              <w:marBottom w:val="0"/>
              <w:divBdr>
                <w:top w:val="none" w:sz="0" w:space="0" w:color="auto"/>
                <w:left w:val="none" w:sz="0" w:space="0" w:color="auto"/>
                <w:bottom w:val="none" w:sz="0" w:space="0" w:color="auto"/>
                <w:right w:val="none" w:sz="0" w:space="0" w:color="auto"/>
              </w:divBdr>
            </w:div>
            <w:div w:id="230388395">
              <w:marLeft w:val="0"/>
              <w:marRight w:val="60"/>
              <w:marTop w:val="45"/>
              <w:marBottom w:val="0"/>
              <w:divBdr>
                <w:top w:val="none" w:sz="0" w:space="0" w:color="auto"/>
                <w:left w:val="none" w:sz="0" w:space="0" w:color="auto"/>
                <w:bottom w:val="none" w:sz="0" w:space="0" w:color="auto"/>
                <w:right w:val="none" w:sz="0" w:space="0" w:color="auto"/>
              </w:divBdr>
            </w:div>
            <w:div w:id="1094938335">
              <w:marLeft w:val="0"/>
              <w:marRight w:val="60"/>
              <w:marTop w:val="45"/>
              <w:marBottom w:val="0"/>
              <w:divBdr>
                <w:top w:val="none" w:sz="0" w:space="0" w:color="auto"/>
                <w:left w:val="none" w:sz="0" w:space="0" w:color="auto"/>
                <w:bottom w:val="none" w:sz="0" w:space="0" w:color="auto"/>
                <w:right w:val="none" w:sz="0" w:space="0" w:color="auto"/>
              </w:divBdr>
            </w:div>
          </w:divsChild>
        </w:div>
        <w:div w:id="2055734004">
          <w:marLeft w:val="0"/>
          <w:marRight w:val="0"/>
          <w:marTop w:val="150"/>
          <w:marBottom w:val="0"/>
          <w:divBdr>
            <w:top w:val="single" w:sz="6" w:space="0" w:color="FFFFFF"/>
            <w:left w:val="single" w:sz="6" w:space="0" w:color="FFFFFF"/>
            <w:bottom w:val="single" w:sz="6" w:space="0" w:color="FFFFFF"/>
            <w:right w:val="single" w:sz="6" w:space="0" w:color="FFFFFF"/>
          </w:divBdr>
          <w:divsChild>
            <w:div w:id="256449089">
              <w:marLeft w:val="0"/>
              <w:marRight w:val="60"/>
              <w:marTop w:val="45"/>
              <w:marBottom w:val="0"/>
              <w:divBdr>
                <w:top w:val="none" w:sz="0" w:space="0" w:color="auto"/>
                <w:left w:val="none" w:sz="0" w:space="0" w:color="auto"/>
                <w:bottom w:val="none" w:sz="0" w:space="0" w:color="auto"/>
                <w:right w:val="none" w:sz="0" w:space="0" w:color="auto"/>
              </w:divBdr>
            </w:div>
            <w:div w:id="743574274">
              <w:marLeft w:val="0"/>
              <w:marRight w:val="60"/>
              <w:marTop w:val="45"/>
              <w:marBottom w:val="0"/>
              <w:divBdr>
                <w:top w:val="none" w:sz="0" w:space="0" w:color="auto"/>
                <w:left w:val="none" w:sz="0" w:space="0" w:color="auto"/>
                <w:bottom w:val="none" w:sz="0" w:space="0" w:color="auto"/>
                <w:right w:val="none" w:sz="0" w:space="0" w:color="auto"/>
              </w:divBdr>
            </w:div>
            <w:div w:id="1159464165">
              <w:marLeft w:val="0"/>
              <w:marRight w:val="60"/>
              <w:marTop w:val="45"/>
              <w:marBottom w:val="0"/>
              <w:divBdr>
                <w:top w:val="none" w:sz="0" w:space="0" w:color="auto"/>
                <w:left w:val="none" w:sz="0" w:space="0" w:color="auto"/>
                <w:bottom w:val="none" w:sz="0" w:space="0" w:color="auto"/>
                <w:right w:val="none" w:sz="0" w:space="0" w:color="auto"/>
              </w:divBdr>
            </w:div>
            <w:div w:id="1519155315">
              <w:marLeft w:val="0"/>
              <w:marRight w:val="60"/>
              <w:marTop w:val="45"/>
              <w:marBottom w:val="0"/>
              <w:divBdr>
                <w:top w:val="none" w:sz="0" w:space="0" w:color="auto"/>
                <w:left w:val="none" w:sz="0" w:space="0" w:color="auto"/>
                <w:bottom w:val="none" w:sz="0" w:space="0" w:color="auto"/>
                <w:right w:val="none" w:sz="0" w:space="0" w:color="auto"/>
              </w:divBdr>
            </w:div>
          </w:divsChild>
        </w:div>
        <w:div w:id="2024866466">
          <w:marLeft w:val="0"/>
          <w:marRight w:val="0"/>
          <w:marTop w:val="150"/>
          <w:marBottom w:val="0"/>
          <w:divBdr>
            <w:top w:val="single" w:sz="6" w:space="0" w:color="FFFFFF"/>
            <w:left w:val="single" w:sz="6" w:space="0" w:color="FFFFFF"/>
            <w:bottom w:val="single" w:sz="6" w:space="0" w:color="FFFFFF"/>
            <w:right w:val="single" w:sz="6" w:space="0" w:color="FFFFFF"/>
          </w:divBdr>
          <w:divsChild>
            <w:div w:id="1252159781">
              <w:marLeft w:val="0"/>
              <w:marRight w:val="60"/>
              <w:marTop w:val="45"/>
              <w:marBottom w:val="0"/>
              <w:divBdr>
                <w:top w:val="none" w:sz="0" w:space="0" w:color="auto"/>
                <w:left w:val="none" w:sz="0" w:space="0" w:color="auto"/>
                <w:bottom w:val="none" w:sz="0" w:space="0" w:color="auto"/>
                <w:right w:val="none" w:sz="0" w:space="0" w:color="auto"/>
              </w:divBdr>
            </w:div>
            <w:div w:id="894051230">
              <w:marLeft w:val="0"/>
              <w:marRight w:val="60"/>
              <w:marTop w:val="45"/>
              <w:marBottom w:val="0"/>
              <w:divBdr>
                <w:top w:val="none" w:sz="0" w:space="0" w:color="auto"/>
                <w:left w:val="none" w:sz="0" w:space="0" w:color="auto"/>
                <w:bottom w:val="none" w:sz="0" w:space="0" w:color="auto"/>
                <w:right w:val="none" w:sz="0" w:space="0" w:color="auto"/>
              </w:divBdr>
            </w:div>
            <w:div w:id="1713268766">
              <w:marLeft w:val="0"/>
              <w:marRight w:val="60"/>
              <w:marTop w:val="45"/>
              <w:marBottom w:val="0"/>
              <w:divBdr>
                <w:top w:val="none" w:sz="0" w:space="0" w:color="auto"/>
                <w:left w:val="none" w:sz="0" w:space="0" w:color="auto"/>
                <w:bottom w:val="none" w:sz="0" w:space="0" w:color="auto"/>
                <w:right w:val="none" w:sz="0" w:space="0" w:color="auto"/>
              </w:divBdr>
            </w:div>
            <w:div w:id="1920290451">
              <w:marLeft w:val="0"/>
              <w:marRight w:val="60"/>
              <w:marTop w:val="45"/>
              <w:marBottom w:val="0"/>
              <w:divBdr>
                <w:top w:val="none" w:sz="0" w:space="0" w:color="auto"/>
                <w:left w:val="none" w:sz="0" w:space="0" w:color="auto"/>
                <w:bottom w:val="none" w:sz="0" w:space="0" w:color="auto"/>
                <w:right w:val="none" w:sz="0" w:space="0" w:color="auto"/>
              </w:divBdr>
            </w:div>
          </w:divsChild>
        </w:div>
        <w:div w:id="1217428703">
          <w:marLeft w:val="0"/>
          <w:marRight w:val="0"/>
          <w:marTop w:val="150"/>
          <w:marBottom w:val="0"/>
          <w:divBdr>
            <w:top w:val="single" w:sz="6" w:space="0" w:color="FFFFFF"/>
            <w:left w:val="single" w:sz="6" w:space="0" w:color="FFFFFF"/>
            <w:bottom w:val="single" w:sz="6" w:space="0" w:color="FFFFFF"/>
            <w:right w:val="single" w:sz="6" w:space="0" w:color="FFFFFF"/>
          </w:divBdr>
          <w:divsChild>
            <w:div w:id="1991474085">
              <w:marLeft w:val="0"/>
              <w:marRight w:val="60"/>
              <w:marTop w:val="45"/>
              <w:marBottom w:val="0"/>
              <w:divBdr>
                <w:top w:val="none" w:sz="0" w:space="0" w:color="auto"/>
                <w:left w:val="none" w:sz="0" w:space="0" w:color="auto"/>
                <w:bottom w:val="none" w:sz="0" w:space="0" w:color="auto"/>
                <w:right w:val="none" w:sz="0" w:space="0" w:color="auto"/>
              </w:divBdr>
            </w:div>
            <w:div w:id="293606475">
              <w:marLeft w:val="0"/>
              <w:marRight w:val="60"/>
              <w:marTop w:val="45"/>
              <w:marBottom w:val="0"/>
              <w:divBdr>
                <w:top w:val="none" w:sz="0" w:space="0" w:color="auto"/>
                <w:left w:val="none" w:sz="0" w:space="0" w:color="auto"/>
                <w:bottom w:val="none" w:sz="0" w:space="0" w:color="auto"/>
                <w:right w:val="none" w:sz="0" w:space="0" w:color="auto"/>
              </w:divBdr>
            </w:div>
            <w:div w:id="174349681">
              <w:marLeft w:val="0"/>
              <w:marRight w:val="60"/>
              <w:marTop w:val="45"/>
              <w:marBottom w:val="0"/>
              <w:divBdr>
                <w:top w:val="none" w:sz="0" w:space="0" w:color="auto"/>
                <w:left w:val="none" w:sz="0" w:space="0" w:color="auto"/>
                <w:bottom w:val="none" w:sz="0" w:space="0" w:color="auto"/>
                <w:right w:val="none" w:sz="0" w:space="0" w:color="auto"/>
              </w:divBdr>
            </w:div>
            <w:div w:id="1283422602">
              <w:marLeft w:val="0"/>
              <w:marRight w:val="60"/>
              <w:marTop w:val="45"/>
              <w:marBottom w:val="0"/>
              <w:divBdr>
                <w:top w:val="none" w:sz="0" w:space="0" w:color="auto"/>
                <w:left w:val="none" w:sz="0" w:space="0" w:color="auto"/>
                <w:bottom w:val="none" w:sz="0" w:space="0" w:color="auto"/>
                <w:right w:val="none" w:sz="0" w:space="0" w:color="auto"/>
              </w:divBdr>
            </w:div>
          </w:divsChild>
        </w:div>
        <w:div w:id="1994022690">
          <w:marLeft w:val="0"/>
          <w:marRight w:val="0"/>
          <w:marTop w:val="150"/>
          <w:marBottom w:val="0"/>
          <w:divBdr>
            <w:top w:val="single" w:sz="6" w:space="0" w:color="FFFFFF"/>
            <w:left w:val="single" w:sz="6" w:space="0" w:color="FFFFFF"/>
            <w:bottom w:val="single" w:sz="6" w:space="0" w:color="FFFFFF"/>
            <w:right w:val="single" w:sz="6" w:space="0" w:color="FFFFFF"/>
          </w:divBdr>
          <w:divsChild>
            <w:div w:id="515922771">
              <w:marLeft w:val="0"/>
              <w:marRight w:val="60"/>
              <w:marTop w:val="45"/>
              <w:marBottom w:val="0"/>
              <w:divBdr>
                <w:top w:val="none" w:sz="0" w:space="0" w:color="auto"/>
                <w:left w:val="none" w:sz="0" w:space="0" w:color="auto"/>
                <w:bottom w:val="none" w:sz="0" w:space="0" w:color="auto"/>
                <w:right w:val="none" w:sz="0" w:space="0" w:color="auto"/>
              </w:divBdr>
            </w:div>
            <w:div w:id="299502238">
              <w:marLeft w:val="0"/>
              <w:marRight w:val="60"/>
              <w:marTop w:val="45"/>
              <w:marBottom w:val="0"/>
              <w:divBdr>
                <w:top w:val="none" w:sz="0" w:space="0" w:color="auto"/>
                <w:left w:val="none" w:sz="0" w:space="0" w:color="auto"/>
                <w:bottom w:val="none" w:sz="0" w:space="0" w:color="auto"/>
                <w:right w:val="none" w:sz="0" w:space="0" w:color="auto"/>
              </w:divBdr>
            </w:div>
            <w:div w:id="1376850192">
              <w:marLeft w:val="0"/>
              <w:marRight w:val="60"/>
              <w:marTop w:val="45"/>
              <w:marBottom w:val="0"/>
              <w:divBdr>
                <w:top w:val="none" w:sz="0" w:space="0" w:color="auto"/>
                <w:left w:val="none" w:sz="0" w:space="0" w:color="auto"/>
                <w:bottom w:val="none" w:sz="0" w:space="0" w:color="auto"/>
                <w:right w:val="none" w:sz="0" w:space="0" w:color="auto"/>
              </w:divBdr>
            </w:div>
            <w:div w:id="266427598">
              <w:marLeft w:val="0"/>
              <w:marRight w:val="60"/>
              <w:marTop w:val="45"/>
              <w:marBottom w:val="0"/>
              <w:divBdr>
                <w:top w:val="none" w:sz="0" w:space="0" w:color="auto"/>
                <w:left w:val="none" w:sz="0" w:space="0" w:color="auto"/>
                <w:bottom w:val="none" w:sz="0" w:space="0" w:color="auto"/>
                <w:right w:val="none" w:sz="0" w:space="0" w:color="auto"/>
              </w:divBdr>
            </w:div>
          </w:divsChild>
        </w:div>
        <w:div w:id="55977386">
          <w:marLeft w:val="0"/>
          <w:marRight w:val="0"/>
          <w:marTop w:val="150"/>
          <w:marBottom w:val="0"/>
          <w:divBdr>
            <w:top w:val="single" w:sz="6" w:space="0" w:color="FFFFFF"/>
            <w:left w:val="single" w:sz="6" w:space="0" w:color="FFFFFF"/>
            <w:bottom w:val="single" w:sz="6" w:space="0" w:color="FFFFFF"/>
            <w:right w:val="single" w:sz="6" w:space="0" w:color="FFFFFF"/>
          </w:divBdr>
          <w:divsChild>
            <w:div w:id="810287658">
              <w:marLeft w:val="0"/>
              <w:marRight w:val="60"/>
              <w:marTop w:val="45"/>
              <w:marBottom w:val="0"/>
              <w:divBdr>
                <w:top w:val="none" w:sz="0" w:space="0" w:color="auto"/>
                <w:left w:val="none" w:sz="0" w:space="0" w:color="auto"/>
                <w:bottom w:val="none" w:sz="0" w:space="0" w:color="auto"/>
                <w:right w:val="none" w:sz="0" w:space="0" w:color="auto"/>
              </w:divBdr>
            </w:div>
            <w:div w:id="520169219">
              <w:marLeft w:val="0"/>
              <w:marRight w:val="60"/>
              <w:marTop w:val="45"/>
              <w:marBottom w:val="0"/>
              <w:divBdr>
                <w:top w:val="none" w:sz="0" w:space="0" w:color="auto"/>
                <w:left w:val="none" w:sz="0" w:space="0" w:color="auto"/>
                <w:bottom w:val="none" w:sz="0" w:space="0" w:color="auto"/>
                <w:right w:val="none" w:sz="0" w:space="0" w:color="auto"/>
              </w:divBdr>
            </w:div>
            <w:div w:id="822698004">
              <w:marLeft w:val="0"/>
              <w:marRight w:val="60"/>
              <w:marTop w:val="45"/>
              <w:marBottom w:val="0"/>
              <w:divBdr>
                <w:top w:val="none" w:sz="0" w:space="0" w:color="auto"/>
                <w:left w:val="none" w:sz="0" w:space="0" w:color="auto"/>
                <w:bottom w:val="none" w:sz="0" w:space="0" w:color="auto"/>
                <w:right w:val="none" w:sz="0" w:space="0" w:color="auto"/>
              </w:divBdr>
            </w:div>
            <w:div w:id="94057592">
              <w:marLeft w:val="0"/>
              <w:marRight w:val="60"/>
              <w:marTop w:val="45"/>
              <w:marBottom w:val="0"/>
              <w:divBdr>
                <w:top w:val="none" w:sz="0" w:space="0" w:color="auto"/>
                <w:left w:val="none" w:sz="0" w:space="0" w:color="auto"/>
                <w:bottom w:val="none" w:sz="0" w:space="0" w:color="auto"/>
                <w:right w:val="none" w:sz="0" w:space="0" w:color="auto"/>
              </w:divBdr>
            </w:div>
          </w:divsChild>
        </w:div>
        <w:div w:id="1893689332">
          <w:marLeft w:val="0"/>
          <w:marRight w:val="0"/>
          <w:marTop w:val="150"/>
          <w:marBottom w:val="0"/>
          <w:divBdr>
            <w:top w:val="single" w:sz="6" w:space="0" w:color="FFFFFF"/>
            <w:left w:val="single" w:sz="6" w:space="0" w:color="FFFFFF"/>
            <w:bottom w:val="single" w:sz="6" w:space="0" w:color="FFFFFF"/>
            <w:right w:val="single" w:sz="6" w:space="0" w:color="FFFFFF"/>
          </w:divBdr>
          <w:divsChild>
            <w:div w:id="2027175201">
              <w:marLeft w:val="0"/>
              <w:marRight w:val="60"/>
              <w:marTop w:val="45"/>
              <w:marBottom w:val="0"/>
              <w:divBdr>
                <w:top w:val="none" w:sz="0" w:space="0" w:color="auto"/>
                <w:left w:val="none" w:sz="0" w:space="0" w:color="auto"/>
                <w:bottom w:val="none" w:sz="0" w:space="0" w:color="auto"/>
                <w:right w:val="none" w:sz="0" w:space="0" w:color="auto"/>
              </w:divBdr>
            </w:div>
            <w:div w:id="818502171">
              <w:marLeft w:val="0"/>
              <w:marRight w:val="60"/>
              <w:marTop w:val="45"/>
              <w:marBottom w:val="0"/>
              <w:divBdr>
                <w:top w:val="none" w:sz="0" w:space="0" w:color="auto"/>
                <w:left w:val="none" w:sz="0" w:space="0" w:color="auto"/>
                <w:bottom w:val="none" w:sz="0" w:space="0" w:color="auto"/>
                <w:right w:val="none" w:sz="0" w:space="0" w:color="auto"/>
              </w:divBdr>
            </w:div>
            <w:div w:id="1758093391">
              <w:marLeft w:val="0"/>
              <w:marRight w:val="60"/>
              <w:marTop w:val="45"/>
              <w:marBottom w:val="0"/>
              <w:divBdr>
                <w:top w:val="none" w:sz="0" w:space="0" w:color="auto"/>
                <w:left w:val="none" w:sz="0" w:space="0" w:color="auto"/>
                <w:bottom w:val="none" w:sz="0" w:space="0" w:color="auto"/>
                <w:right w:val="none" w:sz="0" w:space="0" w:color="auto"/>
              </w:divBdr>
            </w:div>
            <w:div w:id="1847748038">
              <w:marLeft w:val="0"/>
              <w:marRight w:val="60"/>
              <w:marTop w:val="45"/>
              <w:marBottom w:val="0"/>
              <w:divBdr>
                <w:top w:val="none" w:sz="0" w:space="0" w:color="auto"/>
                <w:left w:val="none" w:sz="0" w:space="0" w:color="auto"/>
                <w:bottom w:val="none" w:sz="0" w:space="0" w:color="auto"/>
                <w:right w:val="none" w:sz="0" w:space="0" w:color="auto"/>
              </w:divBdr>
            </w:div>
          </w:divsChild>
        </w:div>
        <w:div w:id="2019967122">
          <w:marLeft w:val="0"/>
          <w:marRight w:val="0"/>
          <w:marTop w:val="150"/>
          <w:marBottom w:val="0"/>
          <w:divBdr>
            <w:top w:val="single" w:sz="6" w:space="0" w:color="FFFFFF"/>
            <w:left w:val="single" w:sz="6" w:space="0" w:color="FFFFFF"/>
            <w:bottom w:val="single" w:sz="6" w:space="0" w:color="FFFFFF"/>
            <w:right w:val="single" w:sz="6" w:space="0" w:color="FFFFFF"/>
          </w:divBdr>
          <w:divsChild>
            <w:div w:id="496312105">
              <w:marLeft w:val="0"/>
              <w:marRight w:val="60"/>
              <w:marTop w:val="45"/>
              <w:marBottom w:val="0"/>
              <w:divBdr>
                <w:top w:val="none" w:sz="0" w:space="0" w:color="auto"/>
                <w:left w:val="none" w:sz="0" w:space="0" w:color="auto"/>
                <w:bottom w:val="none" w:sz="0" w:space="0" w:color="auto"/>
                <w:right w:val="none" w:sz="0" w:space="0" w:color="auto"/>
              </w:divBdr>
            </w:div>
            <w:div w:id="180314964">
              <w:marLeft w:val="0"/>
              <w:marRight w:val="60"/>
              <w:marTop w:val="45"/>
              <w:marBottom w:val="0"/>
              <w:divBdr>
                <w:top w:val="none" w:sz="0" w:space="0" w:color="auto"/>
                <w:left w:val="none" w:sz="0" w:space="0" w:color="auto"/>
                <w:bottom w:val="none" w:sz="0" w:space="0" w:color="auto"/>
                <w:right w:val="none" w:sz="0" w:space="0" w:color="auto"/>
              </w:divBdr>
            </w:div>
            <w:div w:id="835149195">
              <w:marLeft w:val="0"/>
              <w:marRight w:val="60"/>
              <w:marTop w:val="45"/>
              <w:marBottom w:val="0"/>
              <w:divBdr>
                <w:top w:val="none" w:sz="0" w:space="0" w:color="auto"/>
                <w:left w:val="none" w:sz="0" w:space="0" w:color="auto"/>
                <w:bottom w:val="none" w:sz="0" w:space="0" w:color="auto"/>
                <w:right w:val="none" w:sz="0" w:space="0" w:color="auto"/>
              </w:divBdr>
            </w:div>
            <w:div w:id="1355569184">
              <w:marLeft w:val="0"/>
              <w:marRight w:val="60"/>
              <w:marTop w:val="45"/>
              <w:marBottom w:val="0"/>
              <w:divBdr>
                <w:top w:val="none" w:sz="0" w:space="0" w:color="auto"/>
                <w:left w:val="none" w:sz="0" w:space="0" w:color="auto"/>
                <w:bottom w:val="none" w:sz="0" w:space="0" w:color="auto"/>
                <w:right w:val="none" w:sz="0" w:space="0" w:color="auto"/>
              </w:divBdr>
            </w:div>
          </w:divsChild>
        </w:div>
        <w:div w:id="339547988">
          <w:marLeft w:val="0"/>
          <w:marRight w:val="0"/>
          <w:marTop w:val="150"/>
          <w:marBottom w:val="0"/>
          <w:divBdr>
            <w:top w:val="single" w:sz="6" w:space="0" w:color="FFFFFF"/>
            <w:left w:val="single" w:sz="6" w:space="0" w:color="FFFFFF"/>
            <w:bottom w:val="single" w:sz="6" w:space="0" w:color="FFFFFF"/>
            <w:right w:val="single" w:sz="6" w:space="0" w:color="FFFFFF"/>
          </w:divBdr>
          <w:divsChild>
            <w:div w:id="913781645">
              <w:marLeft w:val="0"/>
              <w:marRight w:val="60"/>
              <w:marTop w:val="45"/>
              <w:marBottom w:val="0"/>
              <w:divBdr>
                <w:top w:val="none" w:sz="0" w:space="0" w:color="auto"/>
                <w:left w:val="none" w:sz="0" w:space="0" w:color="auto"/>
                <w:bottom w:val="none" w:sz="0" w:space="0" w:color="auto"/>
                <w:right w:val="none" w:sz="0" w:space="0" w:color="auto"/>
              </w:divBdr>
            </w:div>
            <w:div w:id="1044526253">
              <w:marLeft w:val="0"/>
              <w:marRight w:val="60"/>
              <w:marTop w:val="45"/>
              <w:marBottom w:val="0"/>
              <w:divBdr>
                <w:top w:val="none" w:sz="0" w:space="0" w:color="auto"/>
                <w:left w:val="none" w:sz="0" w:space="0" w:color="auto"/>
                <w:bottom w:val="none" w:sz="0" w:space="0" w:color="auto"/>
                <w:right w:val="none" w:sz="0" w:space="0" w:color="auto"/>
              </w:divBdr>
            </w:div>
            <w:div w:id="1743984055">
              <w:marLeft w:val="0"/>
              <w:marRight w:val="60"/>
              <w:marTop w:val="45"/>
              <w:marBottom w:val="0"/>
              <w:divBdr>
                <w:top w:val="none" w:sz="0" w:space="0" w:color="auto"/>
                <w:left w:val="none" w:sz="0" w:space="0" w:color="auto"/>
                <w:bottom w:val="none" w:sz="0" w:space="0" w:color="auto"/>
                <w:right w:val="none" w:sz="0" w:space="0" w:color="auto"/>
              </w:divBdr>
            </w:div>
            <w:div w:id="623389866">
              <w:marLeft w:val="0"/>
              <w:marRight w:val="60"/>
              <w:marTop w:val="45"/>
              <w:marBottom w:val="0"/>
              <w:divBdr>
                <w:top w:val="none" w:sz="0" w:space="0" w:color="auto"/>
                <w:left w:val="none" w:sz="0" w:space="0" w:color="auto"/>
                <w:bottom w:val="none" w:sz="0" w:space="0" w:color="auto"/>
                <w:right w:val="none" w:sz="0" w:space="0" w:color="auto"/>
              </w:divBdr>
            </w:div>
          </w:divsChild>
        </w:div>
        <w:div w:id="1240600146">
          <w:marLeft w:val="0"/>
          <w:marRight w:val="0"/>
          <w:marTop w:val="150"/>
          <w:marBottom w:val="0"/>
          <w:divBdr>
            <w:top w:val="single" w:sz="6" w:space="0" w:color="FFFFFF"/>
            <w:left w:val="single" w:sz="6" w:space="0" w:color="FFFFFF"/>
            <w:bottom w:val="single" w:sz="6" w:space="0" w:color="FFFFFF"/>
            <w:right w:val="single" w:sz="6" w:space="0" w:color="FFFFFF"/>
          </w:divBdr>
          <w:divsChild>
            <w:div w:id="71777243">
              <w:marLeft w:val="0"/>
              <w:marRight w:val="60"/>
              <w:marTop w:val="45"/>
              <w:marBottom w:val="0"/>
              <w:divBdr>
                <w:top w:val="none" w:sz="0" w:space="0" w:color="auto"/>
                <w:left w:val="none" w:sz="0" w:space="0" w:color="auto"/>
                <w:bottom w:val="none" w:sz="0" w:space="0" w:color="auto"/>
                <w:right w:val="none" w:sz="0" w:space="0" w:color="auto"/>
              </w:divBdr>
            </w:div>
            <w:div w:id="1549418618">
              <w:marLeft w:val="0"/>
              <w:marRight w:val="60"/>
              <w:marTop w:val="45"/>
              <w:marBottom w:val="0"/>
              <w:divBdr>
                <w:top w:val="none" w:sz="0" w:space="0" w:color="auto"/>
                <w:left w:val="none" w:sz="0" w:space="0" w:color="auto"/>
                <w:bottom w:val="none" w:sz="0" w:space="0" w:color="auto"/>
                <w:right w:val="none" w:sz="0" w:space="0" w:color="auto"/>
              </w:divBdr>
            </w:div>
            <w:div w:id="555773642">
              <w:marLeft w:val="0"/>
              <w:marRight w:val="60"/>
              <w:marTop w:val="45"/>
              <w:marBottom w:val="0"/>
              <w:divBdr>
                <w:top w:val="none" w:sz="0" w:space="0" w:color="auto"/>
                <w:left w:val="none" w:sz="0" w:space="0" w:color="auto"/>
                <w:bottom w:val="none" w:sz="0" w:space="0" w:color="auto"/>
                <w:right w:val="none" w:sz="0" w:space="0" w:color="auto"/>
              </w:divBdr>
            </w:div>
            <w:div w:id="1649701317">
              <w:marLeft w:val="0"/>
              <w:marRight w:val="60"/>
              <w:marTop w:val="45"/>
              <w:marBottom w:val="0"/>
              <w:divBdr>
                <w:top w:val="none" w:sz="0" w:space="0" w:color="auto"/>
                <w:left w:val="none" w:sz="0" w:space="0" w:color="auto"/>
                <w:bottom w:val="none" w:sz="0" w:space="0" w:color="auto"/>
                <w:right w:val="none" w:sz="0" w:space="0" w:color="auto"/>
              </w:divBdr>
            </w:div>
          </w:divsChild>
        </w:div>
        <w:div w:id="665131251">
          <w:marLeft w:val="0"/>
          <w:marRight w:val="0"/>
          <w:marTop w:val="150"/>
          <w:marBottom w:val="0"/>
          <w:divBdr>
            <w:top w:val="single" w:sz="6" w:space="0" w:color="FFFFFF"/>
            <w:left w:val="single" w:sz="6" w:space="0" w:color="FFFFFF"/>
            <w:bottom w:val="single" w:sz="6" w:space="0" w:color="FFFFFF"/>
            <w:right w:val="single" w:sz="6" w:space="0" w:color="FFFFFF"/>
          </w:divBdr>
          <w:divsChild>
            <w:div w:id="1684281269">
              <w:marLeft w:val="0"/>
              <w:marRight w:val="60"/>
              <w:marTop w:val="45"/>
              <w:marBottom w:val="0"/>
              <w:divBdr>
                <w:top w:val="none" w:sz="0" w:space="0" w:color="auto"/>
                <w:left w:val="none" w:sz="0" w:space="0" w:color="auto"/>
                <w:bottom w:val="none" w:sz="0" w:space="0" w:color="auto"/>
                <w:right w:val="none" w:sz="0" w:space="0" w:color="auto"/>
              </w:divBdr>
            </w:div>
            <w:div w:id="390688332">
              <w:marLeft w:val="0"/>
              <w:marRight w:val="60"/>
              <w:marTop w:val="45"/>
              <w:marBottom w:val="0"/>
              <w:divBdr>
                <w:top w:val="none" w:sz="0" w:space="0" w:color="auto"/>
                <w:left w:val="none" w:sz="0" w:space="0" w:color="auto"/>
                <w:bottom w:val="none" w:sz="0" w:space="0" w:color="auto"/>
                <w:right w:val="none" w:sz="0" w:space="0" w:color="auto"/>
              </w:divBdr>
            </w:div>
            <w:div w:id="1949465385">
              <w:marLeft w:val="0"/>
              <w:marRight w:val="60"/>
              <w:marTop w:val="45"/>
              <w:marBottom w:val="0"/>
              <w:divBdr>
                <w:top w:val="none" w:sz="0" w:space="0" w:color="auto"/>
                <w:left w:val="none" w:sz="0" w:space="0" w:color="auto"/>
                <w:bottom w:val="none" w:sz="0" w:space="0" w:color="auto"/>
                <w:right w:val="none" w:sz="0" w:space="0" w:color="auto"/>
              </w:divBdr>
            </w:div>
            <w:div w:id="257567298">
              <w:marLeft w:val="0"/>
              <w:marRight w:val="60"/>
              <w:marTop w:val="45"/>
              <w:marBottom w:val="0"/>
              <w:divBdr>
                <w:top w:val="none" w:sz="0" w:space="0" w:color="auto"/>
                <w:left w:val="none" w:sz="0" w:space="0" w:color="auto"/>
                <w:bottom w:val="none" w:sz="0" w:space="0" w:color="auto"/>
                <w:right w:val="none" w:sz="0" w:space="0" w:color="auto"/>
              </w:divBdr>
            </w:div>
          </w:divsChild>
        </w:div>
        <w:div w:id="1650398347">
          <w:marLeft w:val="0"/>
          <w:marRight w:val="0"/>
          <w:marTop w:val="150"/>
          <w:marBottom w:val="0"/>
          <w:divBdr>
            <w:top w:val="single" w:sz="6" w:space="0" w:color="FFFFFF"/>
            <w:left w:val="single" w:sz="6" w:space="0" w:color="FFFFFF"/>
            <w:bottom w:val="single" w:sz="6" w:space="0" w:color="FFFFFF"/>
            <w:right w:val="single" w:sz="6" w:space="0" w:color="FFFFFF"/>
          </w:divBdr>
          <w:divsChild>
            <w:div w:id="1114177830">
              <w:marLeft w:val="0"/>
              <w:marRight w:val="60"/>
              <w:marTop w:val="45"/>
              <w:marBottom w:val="0"/>
              <w:divBdr>
                <w:top w:val="none" w:sz="0" w:space="0" w:color="auto"/>
                <w:left w:val="none" w:sz="0" w:space="0" w:color="auto"/>
                <w:bottom w:val="none" w:sz="0" w:space="0" w:color="auto"/>
                <w:right w:val="none" w:sz="0" w:space="0" w:color="auto"/>
              </w:divBdr>
            </w:div>
            <w:div w:id="580257634">
              <w:marLeft w:val="0"/>
              <w:marRight w:val="60"/>
              <w:marTop w:val="45"/>
              <w:marBottom w:val="0"/>
              <w:divBdr>
                <w:top w:val="none" w:sz="0" w:space="0" w:color="auto"/>
                <w:left w:val="none" w:sz="0" w:space="0" w:color="auto"/>
                <w:bottom w:val="none" w:sz="0" w:space="0" w:color="auto"/>
                <w:right w:val="none" w:sz="0" w:space="0" w:color="auto"/>
              </w:divBdr>
            </w:div>
            <w:div w:id="949552556">
              <w:marLeft w:val="0"/>
              <w:marRight w:val="60"/>
              <w:marTop w:val="45"/>
              <w:marBottom w:val="0"/>
              <w:divBdr>
                <w:top w:val="none" w:sz="0" w:space="0" w:color="auto"/>
                <w:left w:val="none" w:sz="0" w:space="0" w:color="auto"/>
                <w:bottom w:val="none" w:sz="0" w:space="0" w:color="auto"/>
                <w:right w:val="none" w:sz="0" w:space="0" w:color="auto"/>
              </w:divBdr>
            </w:div>
            <w:div w:id="582109208">
              <w:marLeft w:val="0"/>
              <w:marRight w:val="60"/>
              <w:marTop w:val="45"/>
              <w:marBottom w:val="0"/>
              <w:divBdr>
                <w:top w:val="none" w:sz="0" w:space="0" w:color="auto"/>
                <w:left w:val="none" w:sz="0" w:space="0" w:color="auto"/>
                <w:bottom w:val="none" w:sz="0" w:space="0" w:color="auto"/>
                <w:right w:val="none" w:sz="0" w:space="0" w:color="auto"/>
              </w:divBdr>
            </w:div>
          </w:divsChild>
        </w:div>
        <w:div w:id="27071527">
          <w:marLeft w:val="0"/>
          <w:marRight w:val="0"/>
          <w:marTop w:val="150"/>
          <w:marBottom w:val="0"/>
          <w:divBdr>
            <w:top w:val="single" w:sz="6" w:space="0" w:color="FFFFFF"/>
            <w:left w:val="single" w:sz="6" w:space="0" w:color="FFFFFF"/>
            <w:bottom w:val="single" w:sz="6" w:space="0" w:color="FFFFFF"/>
            <w:right w:val="single" w:sz="6" w:space="0" w:color="FFFFFF"/>
          </w:divBdr>
          <w:divsChild>
            <w:div w:id="370542484">
              <w:marLeft w:val="0"/>
              <w:marRight w:val="60"/>
              <w:marTop w:val="45"/>
              <w:marBottom w:val="0"/>
              <w:divBdr>
                <w:top w:val="none" w:sz="0" w:space="0" w:color="auto"/>
                <w:left w:val="none" w:sz="0" w:space="0" w:color="auto"/>
                <w:bottom w:val="none" w:sz="0" w:space="0" w:color="auto"/>
                <w:right w:val="none" w:sz="0" w:space="0" w:color="auto"/>
              </w:divBdr>
            </w:div>
            <w:div w:id="1014114351">
              <w:marLeft w:val="0"/>
              <w:marRight w:val="60"/>
              <w:marTop w:val="45"/>
              <w:marBottom w:val="0"/>
              <w:divBdr>
                <w:top w:val="none" w:sz="0" w:space="0" w:color="auto"/>
                <w:left w:val="none" w:sz="0" w:space="0" w:color="auto"/>
                <w:bottom w:val="none" w:sz="0" w:space="0" w:color="auto"/>
                <w:right w:val="none" w:sz="0" w:space="0" w:color="auto"/>
              </w:divBdr>
            </w:div>
            <w:div w:id="710038696">
              <w:marLeft w:val="0"/>
              <w:marRight w:val="60"/>
              <w:marTop w:val="45"/>
              <w:marBottom w:val="0"/>
              <w:divBdr>
                <w:top w:val="none" w:sz="0" w:space="0" w:color="auto"/>
                <w:left w:val="none" w:sz="0" w:space="0" w:color="auto"/>
                <w:bottom w:val="none" w:sz="0" w:space="0" w:color="auto"/>
                <w:right w:val="none" w:sz="0" w:space="0" w:color="auto"/>
              </w:divBdr>
            </w:div>
            <w:div w:id="1306006152">
              <w:marLeft w:val="0"/>
              <w:marRight w:val="60"/>
              <w:marTop w:val="45"/>
              <w:marBottom w:val="0"/>
              <w:divBdr>
                <w:top w:val="none" w:sz="0" w:space="0" w:color="auto"/>
                <w:left w:val="none" w:sz="0" w:space="0" w:color="auto"/>
                <w:bottom w:val="none" w:sz="0" w:space="0" w:color="auto"/>
                <w:right w:val="none" w:sz="0" w:space="0" w:color="auto"/>
              </w:divBdr>
            </w:div>
          </w:divsChild>
        </w:div>
        <w:div w:id="1431126506">
          <w:marLeft w:val="0"/>
          <w:marRight w:val="0"/>
          <w:marTop w:val="150"/>
          <w:marBottom w:val="0"/>
          <w:divBdr>
            <w:top w:val="single" w:sz="6" w:space="0" w:color="FFFFFF"/>
            <w:left w:val="single" w:sz="6" w:space="0" w:color="FFFFFF"/>
            <w:bottom w:val="single" w:sz="6" w:space="0" w:color="FFFFFF"/>
            <w:right w:val="single" w:sz="6" w:space="0" w:color="FFFFFF"/>
          </w:divBdr>
          <w:divsChild>
            <w:div w:id="781146681">
              <w:marLeft w:val="0"/>
              <w:marRight w:val="60"/>
              <w:marTop w:val="45"/>
              <w:marBottom w:val="0"/>
              <w:divBdr>
                <w:top w:val="none" w:sz="0" w:space="0" w:color="auto"/>
                <w:left w:val="none" w:sz="0" w:space="0" w:color="auto"/>
                <w:bottom w:val="none" w:sz="0" w:space="0" w:color="auto"/>
                <w:right w:val="none" w:sz="0" w:space="0" w:color="auto"/>
              </w:divBdr>
            </w:div>
            <w:div w:id="1851751286">
              <w:marLeft w:val="0"/>
              <w:marRight w:val="60"/>
              <w:marTop w:val="45"/>
              <w:marBottom w:val="0"/>
              <w:divBdr>
                <w:top w:val="none" w:sz="0" w:space="0" w:color="auto"/>
                <w:left w:val="none" w:sz="0" w:space="0" w:color="auto"/>
                <w:bottom w:val="none" w:sz="0" w:space="0" w:color="auto"/>
                <w:right w:val="none" w:sz="0" w:space="0" w:color="auto"/>
              </w:divBdr>
            </w:div>
            <w:div w:id="8800924">
              <w:marLeft w:val="0"/>
              <w:marRight w:val="60"/>
              <w:marTop w:val="45"/>
              <w:marBottom w:val="0"/>
              <w:divBdr>
                <w:top w:val="none" w:sz="0" w:space="0" w:color="auto"/>
                <w:left w:val="none" w:sz="0" w:space="0" w:color="auto"/>
                <w:bottom w:val="none" w:sz="0" w:space="0" w:color="auto"/>
                <w:right w:val="none" w:sz="0" w:space="0" w:color="auto"/>
              </w:divBdr>
            </w:div>
            <w:div w:id="1502231061">
              <w:marLeft w:val="0"/>
              <w:marRight w:val="60"/>
              <w:marTop w:val="45"/>
              <w:marBottom w:val="0"/>
              <w:divBdr>
                <w:top w:val="none" w:sz="0" w:space="0" w:color="auto"/>
                <w:left w:val="none" w:sz="0" w:space="0" w:color="auto"/>
                <w:bottom w:val="none" w:sz="0" w:space="0" w:color="auto"/>
                <w:right w:val="none" w:sz="0" w:space="0" w:color="auto"/>
              </w:divBdr>
            </w:div>
          </w:divsChild>
        </w:div>
        <w:div w:id="490215671">
          <w:marLeft w:val="0"/>
          <w:marRight w:val="0"/>
          <w:marTop w:val="150"/>
          <w:marBottom w:val="0"/>
          <w:divBdr>
            <w:top w:val="single" w:sz="6" w:space="0" w:color="FFFFFF"/>
            <w:left w:val="single" w:sz="6" w:space="0" w:color="FFFFFF"/>
            <w:bottom w:val="single" w:sz="6" w:space="0" w:color="FFFFFF"/>
            <w:right w:val="single" w:sz="6" w:space="0" w:color="FFFFFF"/>
          </w:divBdr>
          <w:divsChild>
            <w:div w:id="1242065120">
              <w:marLeft w:val="0"/>
              <w:marRight w:val="60"/>
              <w:marTop w:val="45"/>
              <w:marBottom w:val="0"/>
              <w:divBdr>
                <w:top w:val="none" w:sz="0" w:space="0" w:color="auto"/>
                <w:left w:val="none" w:sz="0" w:space="0" w:color="auto"/>
                <w:bottom w:val="none" w:sz="0" w:space="0" w:color="auto"/>
                <w:right w:val="none" w:sz="0" w:space="0" w:color="auto"/>
              </w:divBdr>
            </w:div>
            <w:div w:id="2132936561">
              <w:marLeft w:val="0"/>
              <w:marRight w:val="60"/>
              <w:marTop w:val="45"/>
              <w:marBottom w:val="0"/>
              <w:divBdr>
                <w:top w:val="none" w:sz="0" w:space="0" w:color="auto"/>
                <w:left w:val="none" w:sz="0" w:space="0" w:color="auto"/>
                <w:bottom w:val="none" w:sz="0" w:space="0" w:color="auto"/>
                <w:right w:val="none" w:sz="0" w:space="0" w:color="auto"/>
              </w:divBdr>
            </w:div>
            <w:div w:id="1988852799">
              <w:marLeft w:val="0"/>
              <w:marRight w:val="60"/>
              <w:marTop w:val="45"/>
              <w:marBottom w:val="0"/>
              <w:divBdr>
                <w:top w:val="none" w:sz="0" w:space="0" w:color="auto"/>
                <w:left w:val="none" w:sz="0" w:space="0" w:color="auto"/>
                <w:bottom w:val="none" w:sz="0" w:space="0" w:color="auto"/>
                <w:right w:val="none" w:sz="0" w:space="0" w:color="auto"/>
              </w:divBdr>
            </w:div>
            <w:div w:id="706101734">
              <w:marLeft w:val="0"/>
              <w:marRight w:val="60"/>
              <w:marTop w:val="45"/>
              <w:marBottom w:val="0"/>
              <w:divBdr>
                <w:top w:val="none" w:sz="0" w:space="0" w:color="auto"/>
                <w:left w:val="none" w:sz="0" w:space="0" w:color="auto"/>
                <w:bottom w:val="none" w:sz="0" w:space="0" w:color="auto"/>
                <w:right w:val="none" w:sz="0" w:space="0" w:color="auto"/>
              </w:divBdr>
            </w:div>
          </w:divsChild>
        </w:div>
        <w:div w:id="1591229913">
          <w:marLeft w:val="0"/>
          <w:marRight w:val="0"/>
          <w:marTop w:val="150"/>
          <w:marBottom w:val="0"/>
          <w:divBdr>
            <w:top w:val="single" w:sz="6" w:space="0" w:color="FFFFFF"/>
            <w:left w:val="single" w:sz="6" w:space="0" w:color="FFFFFF"/>
            <w:bottom w:val="single" w:sz="6" w:space="0" w:color="FFFFFF"/>
            <w:right w:val="single" w:sz="6" w:space="0" w:color="FFFFFF"/>
          </w:divBdr>
          <w:divsChild>
            <w:div w:id="974791923">
              <w:marLeft w:val="0"/>
              <w:marRight w:val="60"/>
              <w:marTop w:val="45"/>
              <w:marBottom w:val="0"/>
              <w:divBdr>
                <w:top w:val="none" w:sz="0" w:space="0" w:color="auto"/>
                <w:left w:val="none" w:sz="0" w:space="0" w:color="auto"/>
                <w:bottom w:val="none" w:sz="0" w:space="0" w:color="auto"/>
                <w:right w:val="none" w:sz="0" w:space="0" w:color="auto"/>
              </w:divBdr>
            </w:div>
            <w:div w:id="370351705">
              <w:marLeft w:val="0"/>
              <w:marRight w:val="60"/>
              <w:marTop w:val="45"/>
              <w:marBottom w:val="0"/>
              <w:divBdr>
                <w:top w:val="none" w:sz="0" w:space="0" w:color="auto"/>
                <w:left w:val="none" w:sz="0" w:space="0" w:color="auto"/>
                <w:bottom w:val="none" w:sz="0" w:space="0" w:color="auto"/>
                <w:right w:val="none" w:sz="0" w:space="0" w:color="auto"/>
              </w:divBdr>
            </w:div>
            <w:div w:id="1462502682">
              <w:marLeft w:val="0"/>
              <w:marRight w:val="60"/>
              <w:marTop w:val="45"/>
              <w:marBottom w:val="0"/>
              <w:divBdr>
                <w:top w:val="none" w:sz="0" w:space="0" w:color="auto"/>
                <w:left w:val="none" w:sz="0" w:space="0" w:color="auto"/>
                <w:bottom w:val="none" w:sz="0" w:space="0" w:color="auto"/>
                <w:right w:val="none" w:sz="0" w:space="0" w:color="auto"/>
              </w:divBdr>
            </w:div>
            <w:div w:id="1183282190">
              <w:marLeft w:val="0"/>
              <w:marRight w:val="60"/>
              <w:marTop w:val="45"/>
              <w:marBottom w:val="0"/>
              <w:divBdr>
                <w:top w:val="none" w:sz="0" w:space="0" w:color="auto"/>
                <w:left w:val="none" w:sz="0" w:space="0" w:color="auto"/>
                <w:bottom w:val="none" w:sz="0" w:space="0" w:color="auto"/>
                <w:right w:val="none" w:sz="0" w:space="0" w:color="auto"/>
              </w:divBdr>
            </w:div>
          </w:divsChild>
        </w:div>
        <w:div w:id="2116048549">
          <w:marLeft w:val="0"/>
          <w:marRight w:val="0"/>
          <w:marTop w:val="150"/>
          <w:marBottom w:val="0"/>
          <w:divBdr>
            <w:top w:val="single" w:sz="6" w:space="0" w:color="FFFFFF"/>
            <w:left w:val="single" w:sz="6" w:space="0" w:color="FFFFFF"/>
            <w:bottom w:val="single" w:sz="6" w:space="0" w:color="FFFFFF"/>
            <w:right w:val="single" w:sz="6" w:space="0" w:color="FFFFFF"/>
          </w:divBdr>
          <w:divsChild>
            <w:div w:id="958530309">
              <w:marLeft w:val="0"/>
              <w:marRight w:val="60"/>
              <w:marTop w:val="45"/>
              <w:marBottom w:val="0"/>
              <w:divBdr>
                <w:top w:val="none" w:sz="0" w:space="0" w:color="auto"/>
                <w:left w:val="none" w:sz="0" w:space="0" w:color="auto"/>
                <w:bottom w:val="none" w:sz="0" w:space="0" w:color="auto"/>
                <w:right w:val="none" w:sz="0" w:space="0" w:color="auto"/>
              </w:divBdr>
            </w:div>
            <w:div w:id="1429958418">
              <w:marLeft w:val="0"/>
              <w:marRight w:val="60"/>
              <w:marTop w:val="45"/>
              <w:marBottom w:val="0"/>
              <w:divBdr>
                <w:top w:val="none" w:sz="0" w:space="0" w:color="auto"/>
                <w:left w:val="none" w:sz="0" w:space="0" w:color="auto"/>
                <w:bottom w:val="none" w:sz="0" w:space="0" w:color="auto"/>
                <w:right w:val="none" w:sz="0" w:space="0" w:color="auto"/>
              </w:divBdr>
            </w:div>
            <w:div w:id="558564103">
              <w:marLeft w:val="0"/>
              <w:marRight w:val="60"/>
              <w:marTop w:val="45"/>
              <w:marBottom w:val="0"/>
              <w:divBdr>
                <w:top w:val="none" w:sz="0" w:space="0" w:color="auto"/>
                <w:left w:val="none" w:sz="0" w:space="0" w:color="auto"/>
                <w:bottom w:val="none" w:sz="0" w:space="0" w:color="auto"/>
                <w:right w:val="none" w:sz="0" w:space="0" w:color="auto"/>
              </w:divBdr>
            </w:div>
            <w:div w:id="809790685">
              <w:marLeft w:val="0"/>
              <w:marRight w:val="60"/>
              <w:marTop w:val="45"/>
              <w:marBottom w:val="0"/>
              <w:divBdr>
                <w:top w:val="none" w:sz="0" w:space="0" w:color="auto"/>
                <w:left w:val="none" w:sz="0" w:space="0" w:color="auto"/>
                <w:bottom w:val="none" w:sz="0" w:space="0" w:color="auto"/>
                <w:right w:val="none" w:sz="0" w:space="0" w:color="auto"/>
              </w:divBdr>
            </w:div>
          </w:divsChild>
        </w:div>
        <w:div w:id="104076906">
          <w:marLeft w:val="0"/>
          <w:marRight w:val="0"/>
          <w:marTop w:val="150"/>
          <w:marBottom w:val="0"/>
          <w:divBdr>
            <w:top w:val="single" w:sz="6" w:space="0" w:color="FFFFFF"/>
            <w:left w:val="single" w:sz="6" w:space="0" w:color="FFFFFF"/>
            <w:bottom w:val="single" w:sz="6" w:space="0" w:color="FFFFFF"/>
            <w:right w:val="single" w:sz="6" w:space="0" w:color="FFFFFF"/>
          </w:divBdr>
          <w:divsChild>
            <w:div w:id="631055270">
              <w:marLeft w:val="0"/>
              <w:marRight w:val="60"/>
              <w:marTop w:val="45"/>
              <w:marBottom w:val="0"/>
              <w:divBdr>
                <w:top w:val="none" w:sz="0" w:space="0" w:color="auto"/>
                <w:left w:val="none" w:sz="0" w:space="0" w:color="auto"/>
                <w:bottom w:val="none" w:sz="0" w:space="0" w:color="auto"/>
                <w:right w:val="none" w:sz="0" w:space="0" w:color="auto"/>
              </w:divBdr>
            </w:div>
            <w:div w:id="393086053">
              <w:marLeft w:val="0"/>
              <w:marRight w:val="60"/>
              <w:marTop w:val="45"/>
              <w:marBottom w:val="0"/>
              <w:divBdr>
                <w:top w:val="none" w:sz="0" w:space="0" w:color="auto"/>
                <w:left w:val="none" w:sz="0" w:space="0" w:color="auto"/>
                <w:bottom w:val="none" w:sz="0" w:space="0" w:color="auto"/>
                <w:right w:val="none" w:sz="0" w:space="0" w:color="auto"/>
              </w:divBdr>
            </w:div>
            <w:div w:id="237055689">
              <w:marLeft w:val="0"/>
              <w:marRight w:val="60"/>
              <w:marTop w:val="45"/>
              <w:marBottom w:val="0"/>
              <w:divBdr>
                <w:top w:val="none" w:sz="0" w:space="0" w:color="auto"/>
                <w:left w:val="none" w:sz="0" w:space="0" w:color="auto"/>
                <w:bottom w:val="none" w:sz="0" w:space="0" w:color="auto"/>
                <w:right w:val="none" w:sz="0" w:space="0" w:color="auto"/>
              </w:divBdr>
            </w:div>
            <w:div w:id="1708796971">
              <w:marLeft w:val="0"/>
              <w:marRight w:val="60"/>
              <w:marTop w:val="45"/>
              <w:marBottom w:val="0"/>
              <w:divBdr>
                <w:top w:val="none" w:sz="0" w:space="0" w:color="auto"/>
                <w:left w:val="none" w:sz="0" w:space="0" w:color="auto"/>
                <w:bottom w:val="none" w:sz="0" w:space="0" w:color="auto"/>
                <w:right w:val="none" w:sz="0" w:space="0" w:color="auto"/>
              </w:divBdr>
            </w:div>
          </w:divsChild>
        </w:div>
        <w:div w:id="1336767299">
          <w:marLeft w:val="0"/>
          <w:marRight w:val="0"/>
          <w:marTop w:val="150"/>
          <w:marBottom w:val="0"/>
          <w:divBdr>
            <w:top w:val="single" w:sz="6" w:space="0" w:color="FFFFFF"/>
            <w:left w:val="single" w:sz="6" w:space="0" w:color="FFFFFF"/>
            <w:bottom w:val="single" w:sz="6" w:space="0" w:color="FFFFFF"/>
            <w:right w:val="single" w:sz="6" w:space="0" w:color="FFFFFF"/>
          </w:divBdr>
          <w:divsChild>
            <w:div w:id="1803040049">
              <w:marLeft w:val="0"/>
              <w:marRight w:val="60"/>
              <w:marTop w:val="45"/>
              <w:marBottom w:val="0"/>
              <w:divBdr>
                <w:top w:val="none" w:sz="0" w:space="0" w:color="auto"/>
                <w:left w:val="none" w:sz="0" w:space="0" w:color="auto"/>
                <w:bottom w:val="none" w:sz="0" w:space="0" w:color="auto"/>
                <w:right w:val="none" w:sz="0" w:space="0" w:color="auto"/>
              </w:divBdr>
            </w:div>
            <w:div w:id="952664023">
              <w:marLeft w:val="0"/>
              <w:marRight w:val="60"/>
              <w:marTop w:val="45"/>
              <w:marBottom w:val="0"/>
              <w:divBdr>
                <w:top w:val="none" w:sz="0" w:space="0" w:color="auto"/>
                <w:left w:val="none" w:sz="0" w:space="0" w:color="auto"/>
                <w:bottom w:val="none" w:sz="0" w:space="0" w:color="auto"/>
                <w:right w:val="none" w:sz="0" w:space="0" w:color="auto"/>
              </w:divBdr>
            </w:div>
            <w:div w:id="1982952841">
              <w:marLeft w:val="0"/>
              <w:marRight w:val="60"/>
              <w:marTop w:val="45"/>
              <w:marBottom w:val="0"/>
              <w:divBdr>
                <w:top w:val="none" w:sz="0" w:space="0" w:color="auto"/>
                <w:left w:val="none" w:sz="0" w:space="0" w:color="auto"/>
                <w:bottom w:val="none" w:sz="0" w:space="0" w:color="auto"/>
                <w:right w:val="none" w:sz="0" w:space="0" w:color="auto"/>
              </w:divBdr>
            </w:div>
            <w:div w:id="1037706188">
              <w:marLeft w:val="0"/>
              <w:marRight w:val="60"/>
              <w:marTop w:val="45"/>
              <w:marBottom w:val="0"/>
              <w:divBdr>
                <w:top w:val="none" w:sz="0" w:space="0" w:color="auto"/>
                <w:left w:val="none" w:sz="0" w:space="0" w:color="auto"/>
                <w:bottom w:val="none" w:sz="0" w:space="0" w:color="auto"/>
                <w:right w:val="none" w:sz="0" w:space="0" w:color="auto"/>
              </w:divBdr>
            </w:div>
          </w:divsChild>
        </w:div>
        <w:div w:id="394012641">
          <w:marLeft w:val="0"/>
          <w:marRight w:val="0"/>
          <w:marTop w:val="150"/>
          <w:marBottom w:val="0"/>
          <w:divBdr>
            <w:top w:val="single" w:sz="6" w:space="0" w:color="FFFFFF"/>
            <w:left w:val="single" w:sz="6" w:space="0" w:color="FFFFFF"/>
            <w:bottom w:val="single" w:sz="6" w:space="0" w:color="FFFFFF"/>
            <w:right w:val="single" w:sz="6" w:space="0" w:color="FFFFFF"/>
          </w:divBdr>
          <w:divsChild>
            <w:div w:id="38750246">
              <w:marLeft w:val="0"/>
              <w:marRight w:val="60"/>
              <w:marTop w:val="45"/>
              <w:marBottom w:val="0"/>
              <w:divBdr>
                <w:top w:val="none" w:sz="0" w:space="0" w:color="auto"/>
                <w:left w:val="none" w:sz="0" w:space="0" w:color="auto"/>
                <w:bottom w:val="none" w:sz="0" w:space="0" w:color="auto"/>
                <w:right w:val="none" w:sz="0" w:space="0" w:color="auto"/>
              </w:divBdr>
            </w:div>
            <w:div w:id="1896744474">
              <w:marLeft w:val="0"/>
              <w:marRight w:val="60"/>
              <w:marTop w:val="45"/>
              <w:marBottom w:val="0"/>
              <w:divBdr>
                <w:top w:val="none" w:sz="0" w:space="0" w:color="auto"/>
                <w:left w:val="none" w:sz="0" w:space="0" w:color="auto"/>
                <w:bottom w:val="none" w:sz="0" w:space="0" w:color="auto"/>
                <w:right w:val="none" w:sz="0" w:space="0" w:color="auto"/>
              </w:divBdr>
            </w:div>
            <w:div w:id="534470044">
              <w:marLeft w:val="0"/>
              <w:marRight w:val="60"/>
              <w:marTop w:val="45"/>
              <w:marBottom w:val="0"/>
              <w:divBdr>
                <w:top w:val="none" w:sz="0" w:space="0" w:color="auto"/>
                <w:left w:val="none" w:sz="0" w:space="0" w:color="auto"/>
                <w:bottom w:val="none" w:sz="0" w:space="0" w:color="auto"/>
                <w:right w:val="none" w:sz="0" w:space="0" w:color="auto"/>
              </w:divBdr>
            </w:div>
            <w:div w:id="1200362084">
              <w:marLeft w:val="0"/>
              <w:marRight w:val="60"/>
              <w:marTop w:val="45"/>
              <w:marBottom w:val="0"/>
              <w:divBdr>
                <w:top w:val="none" w:sz="0" w:space="0" w:color="auto"/>
                <w:left w:val="none" w:sz="0" w:space="0" w:color="auto"/>
                <w:bottom w:val="none" w:sz="0" w:space="0" w:color="auto"/>
                <w:right w:val="none" w:sz="0" w:space="0" w:color="auto"/>
              </w:divBdr>
            </w:div>
          </w:divsChild>
        </w:div>
        <w:div w:id="2069255361">
          <w:marLeft w:val="0"/>
          <w:marRight w:val="0"/>
          <w:marTop w:val="150"/>
          <w:marBottom w:val="0"/>
          <w:divBdr>
            <w:top w:val="single" w:sz="6" w:space="0" w:color="FFFFFF"/>
            <w:left w:val="single" w:sz="6" w:space="0" w:color="FFFFFF"/>
            <w:bottom w:val="single" w:sz="6" w:space="0" w:color="FFFFFF"/>
            <w:right w:val="single" w:sz="6" w:space="0" w:color="FFFFFF"/>
          </w:divBdr>
          <w:divsChild>
            <w:div w:id="132871757">
              <w:marLeft w:val="0"/>
              <w:marRight w:val="60"/>
              <w:marTop w:val="45"/>
              <w:marBottom w:val="0"/>
              <w:divBdr>
                <w:top w:val="none" w:sz="0" w:space="0" w:color="auto"/>
                <w:left w:val="none" w:sz="0" w:space="0" w:color="auto"/>
                <w:bottom w:val="none" w:sz="0" w:space="0" w:color="auto"/>
                <w:right w:val="none" w:sz="0" w:space="0" w:color="auto"/>
              </w:divBdr>
            </w:div>
            <w:div w:id="525410844">
              <w:marLeft w:val="0"/>
              <w:marRight w:val="60"/>
              <w:marTop w:val="45"/>
              <w:marBottom w:val="0"/>
              <w:divBdr>
                <w:top w:val="none" w:sz="0" w:space="0" w:color="auto"/>
                <w:left w:val="none" w:sz="0" w:space="0" w:color="auto"/>
                <w:bottom w:val="none" w:sz="0" w:space="0" w:color="auto"/>
                <w:right w:val="none" w:sz="0" w:space="0" w:color="auto"/>
              </w:divBdr>
            </w:div>
            <w:div w:id="825902866">
              <w:marLeft w:val="0"/>
              <w:marRight w:val="60"/>
              <w:marTop w:val="45"/>
              <w:marBottom w:val="0"/>
              <w:divBdr>
                <w:top w:val="none" w:sz="0" w:space="0" w:color="auto"/>
                <w:left w:val="none" w:sz="0" w:space="0" w:color="auto"/>
                <w:bottom w:val="none" w:sz="0" w:space="0" w:color="auto"/>
                <w:right w:val="none" w:sz="0" w:space="0" w:color="auto"/>
              </w:divBdr>
            </w:div>
            <w:div w:id="345984018">
              <w:marLeft w:val="0"/>
              <w:marRight w:val="60"/>
              <w:marTop w:val="45"/>
              <w:marBottom w:val="0"/>
              <w:divBdr>
                <w:top w:val="none" w:sz="0" w:space="0" w:color="auto"/>
                <w:left w:val="none" w:sz="0" w:space="0" w:color="auto"/>
                <w:bottom w:val="none" w:sz="0" w:space="0" w:color="auto"/>
                <w:right w:val="none" w:sz="0" w:space="0" w:color="auto"/>
              </w:divBdr>
            </w:div>
          </w:divsChild>
        </w:div>
        <w:div w:id="1159419169">
          <w:marLeft w:val="0"/>
          <w:marRight w:val="0"/>
          <w:marTop w:val="150"/>
          <w:marBottom w:val="0"/>
          <w:divBdr>
            <w:top w:val="single" w:sz="6" w:space="0" w:color="FFFFFF"/>
            <w:left w:val="single" w:sz="6" w:space="0" w:color="FFFFFF"/>
            <w:bottom w:val="single" w:sz="6" w:space="0" w:color="FFFFFF"/>
            <w:right w:val="single" w:sz="6" w:space="0" w:color="FFFFFF"/>
          </w:divBdr>
          <w:divsChild>
            <w:div w:id="36586455">
              <w:marLeft w:val="0"/>
              <w:marRight w:val="60"/>
              <w:marTop w:val="45"/>
              <w:marBottom w:val="0"/>
              <w:divBdr>
                <w:top w:val="none" w:sz="0" w:space="0" w:color="auto"/>
                <w:left w:val="none" w:sz="0" w:space="0" w:color="auto"/>
                <w:bottom w:val="none" w:sz="0" w:space="0" w:color="auto"/>
                <w:right w:val="none" w:sz="0" w:space="0" w:color="auto"/>
              </w:divBdr>
            </w:div>
            <w:div w:id="513376130">
              <w:marLeft w:val="0"/>
              <w:marRight w:val="60"/>
              <w:marTop w:val="45"/>
              <w:marBottom w:val="0"/>
              <w:divBdr>
                <w:top w:val="none" w:sz="0" w:space="0" w:color="auto"/>
                <w:left w:val="none" w:sz="0" w:space="0" w:color="auto"/>
                <w:bottom w:val="none" w:sz="0" w:space="0" w:color="auto"/>
                <w:right w:val="none" w:sz="0" w:space="0" w:color="auto"/>
              </w:divBdr>
            </w:div>
            <w:div w:id="1387990578">
              <w:marLeft w:val="0"/>
              <w:marRight w:val="60"/>
              <w:marTop w:val="45"/>
              <w:marBottom w:val="0"/>
              <w:divBdr>
                <w:top w:val="none" w:sz="0" w:space="0" w:color="auto"/>
                <w:left w:val="none" w:sz="0" w:space="0" w:color="auto"/>
                <w:bottom w:val="none" w:sz="0" w:space="0" w:color="auto"/>
                <w:right w:val="none" w:sz="0" w:space="0" w:color="auto"/>
              </w:divBdr>
            </w:div>
            <w:div w:id="675117380">
              <w:marLeft w:val="0"/>
              <w:marRight w:val="60"/>
              <w:marTop w:val="45"/>
              <w:marBottom w:val="0"/>
              <w:divBdr>
                <w:top w:val="none" w:sz="0" w:space="0" w:color="auto"/>
                <w:left w:val="none" w:sz="0" w:space="0" w:color="auto"/>
                <w:bottom w:val="none" w:sz="0" w:space="0" w:color="auto"/>
                <w:right w:val="none" w:sz="0" w:space="0" w:color="auto"/>
              </w:divBdr>
            </w:div>
          </w:divsChild>
        </w:div>
        <w:div w:id="936013364">
          <w:marLeft w:val="0"/>
          <w:marRight w:val="0"/>
          <w:marTop w:val="150"/>
          <w:marBottom w:val="0"/>
          <w:divBdr>
            <w:top w:val="single" w:sz="6" w:space="0" w:color="FFFFFF"/>
            <w:left w:val="single" w:sz="6" w:space="0" w:color="FFFFFF"/>
            <w:bottom w:val="single" w:sz="6" w:space="0" w:color="FFFFFF"/>
            <w:right w:val="single" w:sz="6" w:space="0" w:color="FFFFFF"/>
          </w:divBdr>
          <w:divsChild>
            <w:div w:id="2111385590">
              <w:marLeft w:val="0"/>
              <w:marRight w:val="60"/>
              <w:marTop w:val="45"/>
              <w:marBottom w:val="0"/>
              <w:divBdr>
                <w:top w:val="none" w:sz="0" w:space="0" w:color="auto"/>
                <w:left w:val="none" w:sz="0" w:space="0" w:color="auto"/>
                <w:bottom w:val="none" w:sz="0" w:space="0" w:color="auto"/>
                <w:right w:val="none" w:sz="0" w:space="0" w:color="auto"/>
              </w:divBdr>
            </w:div>
            <w:div w:id="1937863575">
              <w:marLeft w:val="0"/>
              <w:marRight w:val="60"/>
              <w:marTop w:val="45"/>
              <w:marBottom w:val="0"/>
              <w:divBdr>
                <w:top w:val="none" w:sz="0" w:space="0" w:color="auto"/>
                <w:left w:val="none" w:sz="0" w:space="0" w:color="auto"/>
                <w:bottom w:val="none" w:sz="0" w:space="0" w:color="auto"/>
                <w:right w:val="none" w:sz="0" w:space="0" w:color="auto"/>
              </w:divBdr>
            </w:div>
            <w:div w:id="484007062">
              <w:marLeft w:val="0"/>
              <w:marRight w:val="60"/>
              <w:marTop w:val="45"/>
              <w:marBottom w:val="0"/>
              <w:divBdr>
                <w:top w:val="none" w:sz="0" w:space="0" w:color="auto"/>
                <w:left w:val="none" w:sz="0" w:space="0" w:color="auto"/>
                <w:bottom w:val="none" w:sz="0" w:space="0" w:color="auto"/>
                <w:right w:val="none" w:sz="0" w:space="0" w:color="auto"/>
              </w:divBdr>
            </w:div>
            <w:div w:id="364870646">
              <w:marLeft w:val="0"/>
              <w:marRight w:val="60"/>
              <w:marTop w:val="45"/>
              <w:marBottom w:val="0"/>
              <w:divBdr>
                <w:top w:val="none" w:sz="0" w:space="0" w:color="auto"/>
                <w:left w:val="none" w:sz="0" w:space="0" w:color="auto"/>
                <w:bottom w:val="none" w:sz="0" w:space="0" w:color="auto"/>
                <w:right w:val="none" w:sz="0" w:space="0" w:color="auto"/>
              </w:divBdr>
            </w:div>
          </w:divsChild>
        </w:div>
        <w:div w:id="1995526387">
          <w:marLeft w:val="0"/>
          <w:marRight w:val="0"/>
          <w:marTop w:val="150"/>
          <w:marBottom w:val="0"/>
          <w:divBdr>
            <w:top w:val="single" w:sz="6" w:space="0" w:color="FFFFFF"/>
            <w:left w:val="single" w:sz="6" w:space="0" w:color="FFFFFF"/>
            <w:bottom w:val="single" w:sz="6" w:space="0" w:color="FFFFFF"/>
            <w:right w:val="single" w:sz="6" w:space="0" w:color="FFFFFF"/>
          </w:divBdr>
          <w:divsChild>
            <w:div w:id="1540585251">
              <w:marLeft w:val="0"/>
              <w:marRight w:val="60"/>
              <w:marTop w:val="45"/>
              <w:marBottom w:val="0"/>
              <w:divBdr>
                <w:top w:val="none" w:sz="0" w:space="0" w:color="auto"/>
                <w:left w:val="none" w:sz="0" w:space="0" w:color="auto"/>
                <w:bottom w:val="none" w:sz="0" w:space="0" w:color="auto"/>
                <w:right w:val="none" w:sz="0" w:space="0" w:color="auto"/>
              </w:divBdr>
            </w:div>
            <w:div w:id="946348023">
              <w:marLeft w:val="0"/>
              <w:marRight w:val="60"/>
              <w:marTop w:val="45"/>
              <w:marBottom w:val="0"/>
              <w:divBdr>
                <w:top w:val="none" w:sz="0" w:space="0" w:color="auto"/>
                <w:left w:val="none" w:sz="0" w:space="0" w:color="auto"/>
                <w:bottom w:val="none" w:sz="0" w:space="0" w:color="auto"/>
                <w:right w:val="none" w:sz="0" w:space="0" w:color="auto"/>
              </w:divBdr>
            </w:div>
            <w:div w:id="1457984524">
              <w:marLeft w:val="0"/>
              <w:marRight w:val="60"/>
              <w:marTop w:val="45"/>
              <w:marBottom w:val="0"/>
              <w:divBdr>
                <w:top w:val="none" w:sz="0" w:space="0" w:color="auto"/>
                <w:left w:val="none" w:sz="0" w:space="0" w:color="auto"/>
                <w:bottom w:val="none" w:sz="0" w:space="0" w:color="auto"/>
                <w:right w:val="none" w:sz="0" w:space="0" w:color="auto"/>
              </w:divBdr>
            </w:div>
            <w:div w:id="616714002">
              <w:marLeft w:val="0"/>
              <w:marRight w:val="60"/>
              <w:marTop w:val="45"/>
              <w:marBottom w:val="0"/>
              <w:divBdr>
                <w:top w:val="none" w:sz="0" w:space="0" w:color="auto"/>
                <w:left w:val="none" w:sz="0" w:space="0" w:color="auto"/>
                <w:bottom w:val="none" w:sz="0" w:space="0" w:color="auto"/>
                <w:right w:val="none" w:sz="0" w:space="0" w:color="auto"/>
              </w:divBdr>
            </w:div>
          </w:divsChild>
        </w:div>
        <w:div w:id="127746736">
          <w:marLeft w:val="0"/>
          <w:marRight w:val="0"/>
          <w:marTop w:val="150"/>
          <w:marBottom w:val="0"/>
          <w:divBdr>
            <w:top w:val="single" w:sz="6" w:space="0" w:color="FFFFFF"/>
            <w:left w:val="single" w:sz="6" w:space="0" w:color="FFFFFF"/>
            <w:bottom w:val="single" w:sz="6" w:space="0" w:color="FFFFFF"/>
            <w:right w:val="single" w:sz="6" w:space="0" w:color="FFFFFF"/>
          </w:divBdr>
          <w:divsChild>
            <w:div w:id="564493526">
              <w:marLeft w:val="0"/>
              <w:marRight w:val="60"/>
              <w:marTop w:val="45"/>
              <w:marBottom w:val="0"/>
              <w:divBdr>
                <w:top w:val="none" w:sz="0" w:space="0" w:color="auto"/>
                <w:left w:val="none" w:sz="0" w:space="0" w:color="auto"/>
                <w:bottom w:val="none" w:sz="0" w:space="0" w:color="auto"/>
                <w:right w:val="none" w:sz="0" w:space="0" w:color="auto"/>
              </w:divBdr>
            </w:div>
            <w:div w:id="1192256512">
              <w:marLeft w:val="0"/>
              <w:marRight w:val="60"/>
              <w:marTop w:val="45"/>
              <w:marBottom w:val="0"/>
              <w:divBdr>
                <w:top w:val="none" w:sz="0" w:space="0" w:color="auto"/>
                <w:left w:val="none" w:sz="0" w:space="0" w:color="auto"/>
                <w:bottom w:val="none" w:sz="0" w:space="0" w:color="auto"/>
                <w:right w:val="none" w:sz="0" w:space="0" w:color="auto"/>
              </w:divBdr>
            </w:div>
            <w:div w:id="1841390372">
              <w:marLeft w:val="0"/>
              <w:marRight w:val="60"/>
              <w:marTop w:val="45"/>
              <w:marBottom w:val="0"/>
              <w:divBdr>
                <w:top w:val="none" w:sz="0" w:space="0" w:color="auto"/>
                <w:left w:val="none" w:sz="0" w:space="0" w:color="auto"/>
                <w:bottom w:val="none" w:sz="0" w:space="0" w:color="auto"/>
                <w:right w:val="none" w:sz="0" w:space="0" w:color="auto"/>
              </w:divBdr>
            </w:div>
            <w:div w:id="15271419">
              <w:marLeft w:val="0"/>
              <w:marRight w:val="60"/>
              <w:marTop w:val="45"/>
              <w:marBottom w:val="0"/>
              <w:divBdr>
                <w:top w:val="none" w:sz="0" w:space="0" w:color="auto"/>
                <w:left w:val="none" w:sz="0" w:space="0" w:color="auto"/>
                <w:bottom w:val="none" w:sz="0" w:space="0" w:color="auto"/>
                <w:right w:val="none" w:sz="0" w:space="0" w:color="auto"/>
              </w:divBdr>
            </w:div>
          </w:divsChild>
        </w:div>
        <w:div w:id="541864243">
          <w:marLeft w:val="0"/>
          <w:marRight w:val="0"/>
          <w:marTop w:val="150"/>
          <w:marBottom w:val="0"/>
          <w:divBdr>
            <w:top w:val="single" w:sz="6" w:space="0" w:color="FFFFFF"/>
            <w:left w:val="single" w:sz="6" w:space="0" w:color="FFFFFF"/>
            <w:bottom w:val="single" w:sz="6" w:space="0" w:color="FFFFFF"/>
            <w:right w:val="single" w:sz="6" w:space="0" w:color="FFFFFF"/>
          </w:divBdr>
          <w:divsChild>
            <w:div w:id="1945920854">
              <w:marLeft w:val="0"/>
              <w:marRight w:val="60"/>
              <w:marTop w:val="45"/>
              <w:marBottom w:val="0"/>
              <w:divBdr>
                <w:top w:val="none" w:sz="0" w:space="0" w:color="auto"/>
                <w:left w:val="none" w:sz="0" w:space="0" w:color="auto"/>
                <w:bottom w:val="none" w:sz="0" w:space="0" w:color="auto"/>
                <w:right w:val="none" w:sz="0" w:space="0" w:color="auto"/>
              </w:divBdr>
            </w:div>
            <w:div w:id="1184246243">
              <w:marLeft w:val="0"/>
              <w:marRight w:val="60"/>
              <w:marTop w:val="45"/>
              <w:marBottom w:val="0"/>
              <w:divBdr>
                <w:top w:val="none" w:sz="0" w:space="0" w:color="auto"/>
                <w:left w:val="none" w:sz="0" w:space="0" w:color="auto"/>
                <w:bottom w:val="none" w:sz="0" w:space="0" w:color="auto"/>
                <w:right w:val="none" w:sz="0" w:space="0" w:color="auto"/>
              </w:divBdr>
            </w:div>
            <w:div w:id="2080128412">
              <w:marLeft w:val="0"/>
              <w:marRight w:val="60"/>
              <w:marTop w:val="45"/>
              <w:marBottom w:val="0"/>
              <w:divBdr>
                <w:top w:val="none" w:sz="0" w:space="0" w:color="auto"/>
                <w:left w:val="none" w:sz="0" w:space="0" w:color="auto"/>
                <w:bottom w:val="none" w:sz="0" w:space="0" w:color="auto"/>
                <w:right w:val="none" w:sz="0" w:space="0" w:color="auto"/>
              </w:divBdr>
            </w:div>
            <w:div w:id="472262029">
              <w:marLeft w:val="0"/>
              <w:marRight w:val="60"/>
              <w:marTop w:val="45"/>
              <w:marBottom w:val="0"/>
              <w:divBdr>
                <w:top w:val="none" w:sz="0" w:space="0" w:color="auto"/>
                <w:left w:val="none" w:sz="0" w:space="0" w:color="auto"/>
                <w:bottom w:val="none" w:sz="0" w:space="0" w:color="auto"/>
                <w:right w:val="none" w:sz="0" w:space="0" w:color="auto"/>
              </w:divBdr>
            </w:div>
          </w:divsChild>
        </w:div>
        <w:div w:id="1599482152">
          <w:marLeft w:val="0"/>
          <w:marRight w:val="0"/>
          <w:marTop w:val="150"/>
          <w:marBottom w:val="0"/>
          <w:divBdr>
            <w:top w:val="single" w:sz="6" w:space="0" w:color="FFFFFF"/>
            <w:left w:val="single" w:sz="6" w:space="0" w:color="FFFFFF"/>
            <w:bottom w:val="single" w:sz="6" w:space="0" w:color="FFFFFF"/>
            <w:right w:val="single" w:sz="6" w:space="0" w:color="FFFFFF"/>
          </w:divBdr>
          <w:divsChild>
            <w:div w:id="72819604">
              <w:marLeft w:val="0"/>
              <w:marRight w:val="60"/>
              <w:marTop w:val="45"/>
              <w:marBottom w:val="0"/>
              <w:divBdr>
                <w:top w:val="none" w:sz="0" w:space="0" w:color="auto"/>
                <w:left w:val="none" w:sz="0" w:space="0" w:color="auto"/>
                <w:bottom w:val="none" w:sz="0" w:space="0" w:color="auto"/>
                <w:right w:val="none" w:sz="0" w:space="0" w:color="auto"/>
              </w:divBdr>
            </w:div>
            <w:div w:id="154927506">
              <w:marLeft w:val="0"/>
              <w:marRight w:val="60"/>
              <w:marTop w:val="45"/>
              <w:marBottom w:val="0"/>
              <w:divBdr>
                <w:top w:val="none" w:sz="0" w:space="0" w:color="auto"/>
                <w:left w:val="none" w:sz="0" w:space="0" w:color="auto"/>
                <w:bottom w:val="none" w:sz="0" w:space="0" w:color="auto"/>
                <w:right w:val="none" w:sz="0" w:space="0" w:color="auto"/>
              </w:divBdr>
            </w:div>
            <w:div w:id="1096288210">
              <w:marLeft w:val="0"/>
              <w:marRight w:val="60"/>
              <w:marTop w:val="45"/>
              <w:marBottom w:val="0"/>
              <w:divBdr>
                <w:top w:val="none" w:sz="0" w:space="0" w:color="auto"/>
                <w:left w:val="none" w:sz="0" w:space="0" w:color="auto"/>
                <w:bottom w:val="none" w:sz="0" w:space="0" w:color="auto"/>
                <w:right w:val="none" w:sz="0" w:space="0" w:color="auto"/>
              </w:divBdr>
            </w:div>
            <w:div w:id="513956055">
              <w:marLeft w:val="0"/>
              <w:marRight w:val="60"/>
              <w:marTop w:val="45"/>
              <w:marBottom w:val="0"/>
              <w:divBdr>
                <w:top w:val="none" w:sz="0" w:space="0" w:color="auto"/>
                <w:left w:val="none" w:sz="0" w:space="0" w:color="auto"/>
                <w:bottom w:val="none" w:sz="0" w:space="0" w:color="auto"/>
                <w:right w:val="none" w:sz="0" w:space="0" w:color="auto"/>
              </w:divBdr>
            </w:div>
          </w:divsChild>
        </w:div>
        <w:div w:id="1327170985">
          <w:marLeft w:val="0"/>
          <w:marRight w:val="0"/>
          <w:marTop w:val="150"/>
          <w:marBottom w:val="0"/>
          <w:divBdr>
            <w:top w:val="single" w:sz="6" w:space="0" w:color="FFFFFF"/>
            <w:left w:val="single" w:sz="6" w:space="0" w:color="FFFFFF"/>
            <w:bottom w:val="single" w:sz="6" w:space="0" w:color="FFFFFF"/>
            <w:right w:val="single" w:sz="6" w:space="0" w:color="FFFFFF"/>
          </w:divBdr>
          <w:divsChild>
            <w:div w:id="106584115">
              <w:marLeft w:val="0"/>
              <w:marRight w:val="60"/>
              <w:marTop w:val="45"/>
              <w:marBottom w:val="0"/>
              <w:divBdr>
                <w:top w:val="none" w:sz="0" w:space="0" w:color="auto"/>
                <w:left w:val="none" w:sz="0" w:space="0" w:color="auto"/>
                <w:bottom w:val="none" w:sz="0" w:space="0" w:color="auto"/>
                <w:right w:val="none" w:sz="0" w:space="0" w:color="auto"/>
              </w:divBdr>
            </w:div>
            <w:div w:id="1191723478">
              <w:marLeft w:val="0"/>
              <w:marRight w:val="60"/>
              <w:marTop w:val="45"/>
              <w:marBottom w:val="0"/>
              <w:divBdr>
                <w:top w:val="none" w:sz="0" w:space="0" w:color="auto"/>
                <w:left w:val="none" w:sz="0" w:space="0" w:color="auto"/>
                <w:bottom w:val="none" w:sz="0" w:space="0" w:color="auto"/>
                <w:right w:val="none" w:sz="0" w:space="0" w:color="auto"/>
              </w:divBdr>
            </w:div>
            <w:div w:id="1309556499">
              <w:marLeft w:val="0"/>
              <w:marRight w:val="60"/>
              <w:marTop w:val="45"/>
              <w:marBottom w:val="0"/>
              <w:divBdr>
                <w:top w:val="none" w:sz="0" w:space="0" w:color="auto"/>
                <w:left w:val="none" w:sz="0" w:space="0" w:color="auto"/>
                <w:bottom w:val="none" w:sz="0" w:space="0" w:color="auto"/>
                <w:right w:val="none" w:sz="0" w:space="0" w:color="auto"/>
              </w:divBdr>
            </w:div>
            <w:div w:id="1648783960">
              <w:marLeft w:val="0"/>
              <w:marRight w:val="60"/>
              <w:marTop w:val="45"/>
              <w:marBottom w:val="0"/>
              <w:divBdr>
                <w:top w:val="none" w:sz="0" w:space="0" w:color="auto"/>
                <w:left w:val="none" w:sz="0" w:space="0" w:color="auto"/>
                <w:bottom w:val="none" w:sz="0" w:space="0" w:color="auto"/>
                <w:right w:val="none" w:sz="0" w:space="0" w:color="auto"/>
              </w:divBdr>
            </w:div>
          </w:divsChild>
        </w:div>
        <w:div w:id="1975526969">
          <w:marLeft w:val="0"/>
          <w:marRight w:val="0"/>
          <w:marTop w:val="150"/>
          <w:marBottom w:val="0"/>
          <w:divBdr>
            <w:top w:val="single" w:sz="6" w:space="0" w:color="FFFFFF"/>
            <w:left w:val="single" w:sz="6" w:space="0" w:color="FFFFFF"/>
            <w:bottom w:val="single" w:sz="6" w:space="0" w:color="FFFFFF"/>
            <w:right w:val="single" w:sz="6" w:space="0" w:color="FFFFFF"/>
          </w:divBdr>
          <w:divsChild>
            <w:div w:id="466632954">
              <w:marLeft w:val="0"/>
              <w:marRight w:val="60"/>
              <w:marTop w:val="45"/>
              <w:marBottom w:val="0"/>
              <w:divBdr>
                <w:top w:val="none" w:sz="0" w:space="0" w:color="auto"/>
                <w:left w:val="none" w:sz="0" w:space="0" w:color="auto"/>
                <w:bottom w:val="none" w:sz="0" w:space="0" w:color="auto"/>
                <w:right w:val="none" w:sz="0" w:space="0" w:color="auto"/>
              </w:divBdr>
            </w:div>
            <w:div w:id="1577009845">
              <w:marLeft w:val="0"/>
              <w:marRight w:val="60"/>
              <w:marTop w:val="45"/>
              <w:marBottom w:val="0"/>
              <w:divBdr>
                <w:top w:val="none" w:sz="0" w:space="0" w:color="auto"/>
                <w:left w:val="none" w:sz="0" w:space="0" w:color="auto"/>
                <w:bottom w:val="none" w:sz="0" w:space="0" w:color="auto"/>
                <w:right w:val="none" w:sz="0" w:space="0" w:color="auto"/>
              </w:divBdr>
            </w:div>
            <w:div w:id="1013193467">
              <w:marLeft w:val="0"/>
              <w:marRight w:val="60"/>
              <w:marTop w:val="45"/>
              <w:marBottom w:val="0"/>
              <w:divBdr>
                <w:top w:val="none" w:sz="0" w:space="0" w:color="auto"/>
                <w:left w:val="none" w:sz="0" w:space="0" w:color="auto"/>
                <w:bottom w:val="none" w:sz="0" w:space="0" w:color="auto"/>
                <w:right w:val="none" w:sz="0" w:space="0" w:color="auto"/>
              </w:divBdr>
            </w:div>
            <w:div w:id="614215259">
              <w:marLeft w:val="0"/>
              <w:marRight w:val="60"/>
              <w:marTop w:val="45"/>
              <w:marBottom w:val="0"/>
              <w:divBdr>
                <w:top w:val="none" w:sz="0" w:space="0" w:color="auto"/>
                <w:left w:val="none" w:sz="0" w:space="0" w:color="auto"/>
                <w:bottom w:val="none" w:sz="0" w:space="0" w:color="auto"/>
                <w:right w:val="none" w:sz="0" w:space="0" w:color="auto"/>
              </w:divBdr>
            </w:div>
          </w:divsChild>
        </w:div>
        <w:div w:id="2021008788">
          <w:marLeft w:val="0"/>
          <w:marRight w:val="0"/>
          <w:marTop w:val="150"/>
          <w:marBottom w:val="0"/>
          <w:divBdr>
            <w:top w:val="single" w:sz="6" w:space="0" w:color="FFFFFF"/>
            <w:left w:val="single" w:sz="6" w:space="0" w:color="FFFFFF"/>
            <w:bottom w:val="single" w:sz="6" w:space="0" w:color="FFFFFF"/>
            <w:right w:val="single" w:sz="6" w:space="0" w:color="FFFFFF"/>
          </w:divBdr>
          <w:divsChild>
            <w:div w:id="1775637991">
              <w:marLeft w:val="0"/>
              <w:marRight w:val="60"/>
              <w:marTop w:val="45"/>
              <w:marBottom w:val="0"/>
              <w:divBdr>
                <w:top w:val="none" w:sz="0" w:space="0" w:color="auto"/>
                <w:left w:val="none" w:sz="0" w:space="0" w:color="auto"/>
                <w:bottom w:val="none" w:sz="0" w:space="0" w:color="auto"/>
                <w:right w:val="none" w:sz="0" w:space="0" w:color="auto"/>
              </w:divBdr>
            </w:div>
            <w:div w:id="1076124367">
              <w:marLeft w:val="0"/>
              <w:marRight w:val="60"/>
              <w:marTop w:val="45"/>
              <w:marBottom w:val="0"/>
              <w:divBdr>
                <w:top w:val="none" w:sz="0" w:space="0" w:color="auto"/>
                <w:left w:val="none" w:sz="0" w:space="0" w:color="auto"/>
                <w:bottom w:val="none" w:sz="0" w:space="0" w:color="auto"/>
                <w:right w:val="none" w:sz="0" w:space="0" w:color="auto"/>
              </w:divBdr>
            </w:div>
            <w:div w:id="1504466782">
              <w:marLeft w:val="0"/>
              <w:marRight w:val="60"/>
              <w:marTop w:val="45"/>
              <w:marBottom w:val="0"/>
              <w:divBdr>
                <w:top w:val="none" w:sz="0" w:space="0" w:color="auto"/>
                <w:left w:val="none" w:sz="0" w:space="0" w:color="auto"/>
                <w:bottom w:val="none" w:sz="0" w:space="0" w:color="auto"/>
                <w:right w:val="none" w:sz="0" w:space="0" w:color="auto"/>
              </w:divBdr>
            </w:div>
            <w:div w:id="1274904001">
              <w:marLeft w:val="0"/>
              <w:marRight w:val="60"/>
              <w:marTop w:val="45"/>
              <w:marBottom w:val="0"/>
              <w:divBdr>
                <w:top w:val="none" w:sz="0" w:space="0" w:color="auto"/>
                <w:left w:val="none" w:sz="0" w:space="0" w:color="auto"/>
                <w:bottom w:val="none" w:sz="0" w:space="0" w:color="auto"/>
                <w:right w:val="none" w:sz="0" w:space="0" w:color="auto"/>
              </w:divBdr>
            </w:div>
          </w:divsChild>
        </w:div>
        <w:div w:id="1867862293">
          <w:marLeft w:val="0"/>
          <w:marRight w:val="0"/>
          <w:marTop w:val="150"/>
          <w:marBottom w:val="0"/>
          <w:divBdr>
            <w:top w:val="single" w:sz="6" w:space="0" w:color="FFFFFF"/>
            <w:left w:val="single" w:sz="6" w:space="0" w:color="FFFFFF"/>
            <w:bottom w:val="single" w:sz="6" w:space="0" w:color="FFFFFF"/>
            <w:right w:val="single" w:sz="6" w:space="0" w:color="FFFFFF"/>
          </w:divBdr>
          <w:divsChild>
            <w:div w:id="522716849">
              <w:marLeft w:val="0"/>
              <w:marRight w:val="60"/>
              <w:marTop w:val="45"/>
              <w:marBottom w:val="0"/>
              <w:divBdr>
                <w:top w:val="none" w:sz="0" w:space="0" w:color="auto"/>
                <w:left w:val="none" w:sz="0" w:space="0" w:color="auto"/>
                <w:bottom w:val="none" w:sz="0" w:space="0" w:color="auto"/>
                <w:right w:val="none" w:sz="0" w:space="0" w:color="auto"/>
              </w:divBdr>
            </w:div>
            <w:div w:id="936403191">
              <w:marLeft w:val="0"/>
              <w:marRight w:val="60"/>
              <w:marTop w:val="45"/>
              <w:marBottom w:val="0"/>
              <w:divBdr>
                <w:top w:val="none" w:sz="0" w:space="0" w:color="auto"/>
                <w:left w:val="none" w:sz="0" w:space="0" w:color="auto"/>
                <w:bottom w:val="none" w:sz="0" w:space="0" w:color="auto"/>
                <w:right w:val="none" w:sz="0" w:space="0" w:color="auto"/>
              </w:divBdr>
            </w:div>
            <w:div w:id="333536829">
              <w:marLeft w:val="0"/>
              <w:marRight w:val="60"/>
              <w:marTop w:val="45"/>
              <w:marBottom w:val="0"/>
              <w:divBdr>
                <w:top w:val="none" w:sz="0" w:space="0" w:color="auto"/>
                <w:left w:val="none" w:sz="0" w:space="0" w:color="auto"/>
                <w:bottom w:val="none" w:sz="0" w:space="0" w:color="auto"/>
                <w:right w:val="none" w:sz="0" w:space="0" w:color="auto"/>
              </w:divBdr>
            </w:div>
            <w:div w:id="1776705158">
              <w:marLeft w:val="0"/>
              <w:marRight w:val="60"/>
              <w:marTop w:val="45"/>
              <w:marBottom w:val="0"/>
              <w:divBdr>
                <w:top w:val="none" w:sz="0" w:space="0" w:color="auto"/>
                <w:left w:val="none" w:sz="0" w:space="0" w:color="auto"/>
                <w:bottom w:val="none" w:sz="0" w:space="0" w:color="auto"/>
                <w:right w:val="none" w:sz="0" w:space="0" w:color="auto"/>
              </w:divBdr>
            </w:div>
          </w:divsChild>
        </w:div>
        <w:div w:id="1908414449">
          <w:marLeft w:val="0"/>
          <w:marRight w:val="0"/>
          <w:marTop w:val="150"/>
          <w:marBottom w:val="0"/>
          <w:divBdr>
            <w:top w:val="single" w:sz="6" w:space="0" w:color="FFFFFF"/>
            <w:left w:val="single" w:sz="6" w:space="0" w:color="FFFFFF"/>
            <w:bottom w:val="single" w:sz="6" w:space="0" w:color="FFFFFF"/>
            <w:right w:val="single" w:sz="6" w:space="0" w:color="FFFFFF"/>
          </w:divBdr>
          <w:divsChild>
            <w:div w:id="1070738201">
              <w:marLeft w:val="0"/>
              <w:marRight w:val="60"/>
              <w:marTop w:val="45"/>
              <w:marBottom w:val="0"/>
              <w:divBdr>
                <w:top w:val="none" w:sz="0" w:space="0" w:color="auto"/>
                <w:left w:val="none" w:sz="0" w:space="0" w:color="auto"/>
                <w:bottom w:val="none" w:sz="0" w:space="0" w:color="auto"/>
                <w:right w:val="none" w:sz="0" w:space="0" w:color="auto"/>
              </w:divBdr>
            </w:div>
            <w:div w:id="24445764">
              <w:marLeft w:val="0"/>
              <w:marRight w:val="60"/>
              <w:marTop w:val="45"/>
              <w:marBottom w:val="0"/>
              <w:divBdr>
                <w:top w:val="none" w:sz="0" w:space="0" w:color="auto"/>
                <w:left w:val="none" w:sz="0" w:space="0" w:color="auto"/>
                <w:bottom w:val="none" w:sz="0" w:space="0" w:color="auto"/>
                <w:right w:val="none" w:sz="0" w:space="0" w:color="auto"/>
              </w:divBdr>
            </w:div>
            <w:div w:id="1428233824">
              <w:marLeft w:val="0"/>
              <w:marRight w:val="60"/>
              <w:marTop w:val="45"/>
              <w:marBottom w:val="0"/>
              <w:divBdr>
                <w:top w:val="none" w:sz="0" w:space="0" w:color="auto"/>
                <w:left w:val="none" w:sz="0" w:space="0" w:color="auto"/>
                <w:bottom w:val="none" w:sz="0" w:space="0" w:color="auto"/>
                <w:right w:val="none" w:sz="0" w:space="0" w:color="auto"/>
              </w:divBdr>
            </w:div>
            <w:div w:id="1518619493">
              <w:marLeft w:val="0"/>
              <w:marRight w:val="60"/>
              <w:marTop w:val="45"/>
              <w:marBottom w:val="0"/>
              <w:divBdr>
                <w:top w:val="none" w:sz="0" w:space="0" w:color="auto"/>
                <w:left w:val="none" w:sz="0" w:space="0" w:color="auto"/>
                <w:bottom w:val="none" w:sz="0" w:space="0" w:color="auto"/>
                <w:right w:val="none" w:sz="0" w:space="0" w:color="auto"/>
              </w:divBdr>
            </w:div>
          </w:divsChild>
        </w:div>
        <w:div w:id="642466813">
          <w:marLeft w:val="0"/>
          <w:marRight w:val="0"/>
          <w:marTop w:val="150"/>
          <w:marBottom w:val="0"/>
          <w:divBdr>
            <w:top w:val="single" w:sz="6" w:space="0" w:color="FFFFFF"/>
            <w:left w:val="single" w:sz="6" w:space="0" w:color="FFFFFF"/>
            <w:bottom w:val="single" w:sz="6" w:space="0" w:color="FFFFFF"/>
            <w:right w:val="single" w:sz="6" w:space="0" w:color="FFFFFF"/>
          </w:divBdr>
          <w:divsChild>
            <w:div w:id="356320934">
              <w:marLeft w:val="0"/>
              <w:marRight w:val="60"/>
              <w:marTop w:val="45"/>
              <w:marBottom w:val="0"/>
              <w:divBdr>
                <w:top w:val="none" w:sz="0" w:space="0" w:color="auto"/>
                <w:left w:val="none" w:sz="0" w:space="0" w:color="auto"/>
                <w:bottom w:val="none" w:sz="0" w:space="0" w:color="auto"/>
                <w:right w:val="none" w:sz="0" w:space="0" w:color="auto"/>
              </w:divBdr>
            </w:div>
            <w:div w:id="495269843">
              <w:marLeft w:val="0"/>
              <w:marRight w:val="60"/>
              <w:marTop w:val="45"/>
              <w:marBottom w:val="0"/>
              <w:divBdr>
                <w:top w:val="none" w:sz="0" w:space="0" w:color="auto"/>
                <w:left w:val="none" w:sz="0" w:space="0" w:color="auto"/>
                <w:bottom w:val="none" w:sz="0" w:space="0" w:color="auto"/>
                <w:right w:val="none" w:sz="0" w:space="0" w:color="auto"/>
              </w:divBdr>
            </w:div>
            <w:div w:id="526061480">
              <w:marLeft w:val="0"/>
              <w:marRight w:val="60"/>
              <w:marTop w:val="45"/>
              <w:marBottom w:val="0"/>
              <w:divBdr>
                <w:top w:val="none" w:sz="0" w:space="0" w:color="auto"/>
                <w:left w:val="none" w:sz="0" w:space="0" w:color="auto"/>
                <w:bottom w:val="none" w:sz="0" w:space="0" w:color="auto"/>
                <w:right w:val="none" w:sz="0" w:space="0" w:color="auto"/>
              </w:divBdr>
            </w:div>
            <w:div w:id="1005864085">
              <w:marLeft w:val="0"/>
              <w:marRight w:val="60"/>
              <w:marTop w:val="45"/>
              <w:marBottom w:val="0"/>
              <w:divBdr>
                <w:top w:val="none" w:sz="0" w:space="0" w:color="auto"/>
                <w:left w:val="none" w:sz="0" w:space="0" w:color="auto"/>
                <w:bottom w:val="none" w:sz="0" w:space="0" w:color="auto"/>
                <w:right w:val="none" w:sz="0" w:space="0" w:color="auto"/>
              </w:divBdr>
            </w:div>
          </w:divsChild>
        </w:div>
        <w:div w:id="851341238">
          <w:marLeft w:val="0"/>
          <w:marRight w:val="0"/>
          <w:marTop w:val="150"/>
          <w:marBottom w:val="0"/>
          <w:divBdr>
            <w:top w:val="single" w:sz="6" w:space="0" w:color="FFFFFF"/>
            <w:left w:val="single" w:sz="6" w:space="0" w:color="FFFFFF"/>
            <w:bottom w:val="single" w:sz="6" w:space="0" w:color="FFFFFF"/>
            <w:right w:val="single" w:sz="6" w:space="0" w:color="FFFFFF"/>
          </w:divBdr>
          <w:divsChild>
            <w:div w:id="1323200675">
              <w:marLeft w:val="0"/>
              <w:marRight w:val="60"/>
              <w:marTop w:val="45"/>
              <w:marBottom w:val="0"/>
              <w:divBdr>
                <w:top w:val="none" w:sz="0" w:space="0" w:color="auto"/>
                <w:left w:val="none" w:sz="0" w:space="0" w:color="auto"/>
                <w:bottom w:val="none" w:sz="0" w:space="0" w:color="auto"/>
                <w:right w:val="none" w:sz="0" w:space="0" w:color="auto"/>
              </w:divBdr>
            </w:div>
            <w:div w:id="1103259403">
              <w:marLeft w:val="0"/>
              <w:marRight w:val="60"/>
              <w:marTop w:val="45"/>
              <w:marBottom w:val="0"/>
              <w:divBdr>
                <w:top w:val="none" w:sz="0" w:space="0" w:color="auto"/>
                <w:left w:val="none" w:sz="0" w:space="0" w:color="auto"/>
                <w:bottom w:val="none" w:sz="0" w:space="0" w:color="auto"/>
                <w:right w:val="none" w:sz="0" w:space="0" w:color="auto"/>
              </w:divBdr>
            </w:div>
            <w:div w:id="1164736088">
              <w:marLeft w:val="0"/>
              <w:marRight w:val="60"/>
              <w:marTop w:val="45"/>
              <w:marBottom w:val="0"/>
              <w:divBdr>
                <w:top w:val="none" w:sz="0" w:space="0" w:color="auto"/>
                <w:left w:val="none" w:sz="0" w:space="0" w:color="auto"/>
                <w:bottom w:val="none" w:sz="0" w:space="0" w:color="auto"/>
                <w:right w:val="none" w:sz="0" w:space="0" w:color="auto"/>
              </w:divBdr>
            </w:div>
            <w:div w:id="659189505">
              <w:marLeft w:val="0"/>
              <w:marRight w:val="60"/>
              <w:marTop w:val="45"/>
              <w:marBottom w:val="0"/>
              <w:divBdr>
                <w:top w:val="none" w:sz="0" w:space="0" w:color="auto"/>
                <w:left w:val="none" w:sz="0" w:space="0" w:color="auto"/>
                <w:bottom w:val="none" w:sz="0" w:space="0" w:color="auto"/>
                <w:right w:val="none" w:sz="0" w:space="0" w:color="auto"/>
              </w:divBdr>
            </w:div>
          </w:divsChild>
        </w:div>
        <w:div w:id="1369992166">
          <w:marLeft w:val="0"/>
          <w:marRight w:val="0"/>
          <w:marTop w:val="150"/>
          <w:marBottom w:val="0"/>
          <w:divBdr>
            <w:top w:val="single" w:sz="6" w:space="0" w:color="FFFFFF"/>
            <w:left w:val="single" w:sz="6" w:space="0" w:color="FFFFFF"/>
            <w:bottom w:val="single" w:sz="6" w:space="0" w:color="FFFFFF"/>
            <w:right w:val="single" w:sz="6" w:space="0" w:color="FFFFFF"/>
          </w:divBdr>
          <w:divsChild>
            <w:div w:id="796485398">
              <w:marLeft w:val="0"/>
              <w:marRight w:val="60"/>
              <w:marTop w:val="45"/>
              <w:marBottom w:val="0"/>
              <w:divBdr>
                <w:top w:val="none" w:sz="0" w:space="0" w:color="auto"/>
                <w:left w:val="none" w:sz="0" w:space="0" w:color="auto"/>
                <w:bottom w:val="none" w:sz="0" w:space="0" w:color="auto"/>
                <w:right w:val="none" w:sz="0" w:space="0" w:color="auto"/>
              </w:divBdr>
            </w:div>
            <w:div w:id="1277639975">
              <w:marLeft w:val="0"/>
              <w:marRight w:val="60"/>
              <w:marTop w:val="45"/>
              <w:marBottom w:val="0"/>
              <w:divBdr>
                <w:top w:val="none" w:sz="0" w:space="0" w:color="auto"/>
                <w:left w:val="none" w:sz="0" w:space="0" w:color="auto"/>
                <w:bottom w:val="none" w:sz="0" w:space="0" w:color="auto"/>
                <w:right w:val="none" w:sz="0" w:space="0" w:color="auto"/>
              </w:divBdr>
            </w:div>
            <w:div w:id="777261204">
              <w:marLeft w:val="0"/>
              <w:marRight w:val="60"/>
              <w:marTop w:val="45"/>
              <w:marBottom w:val="0"/>
              <w:divBdr>
                <w:top w:val="none" w:sz="0" w:space="0" w:color="auto"/>
                <w:left w:val="none" w:sz="0" w:space="0" w:color="auto"/>
                <w:bottom w:val="none" w:sz="0" w:space="0" w:color="auto"/>
                <w:right w:val="none" w:sz="0" w:space="0" w:color="auto"/>
              </w:divBdr>
            </w:div>
            <w:div w:id="370302774">
              <w:marLeft w:val="0"/>
              <w:marRight w:val="60"/>
              <w:marTop w:val="45"/>
              <w:marBottom w:val="0"/>
              <w:divBdr>
                <w:top w:val="none" w:sz="0" w:space="0" w:color="auto"/>
                <w:left w:val="none" w:sz="0" w:space="0" w:color="auto"/>
                <w:bottom w:val="none" w:sz="0" w:space="0" w:color="auto"/>
                <w:right w:val="none" w:sz="0" w:space="0" w:color="auto"/>
              </w:divBdr>
            </w:div>
          </w:divsChild>
        </w:div>
        <w:div w:id="2143962313">
          <w:marLeft w:val="0"/>
          <w:marRight w:val="0"/>
          <w:marTop w:val="150"/>
          <w:marBottom w:val="0"/>
          <w:divBdr>
            <w:top w:val="single" w:sz="6" w:space="0" w:color="FFFFFF"/>
            <w:left w:val="single" w:sz="6" w:space="0" w:color="FFFFFF"/>
            <w:bottom w:val="single" w:sz="6" w:space="0" w:color="FFFFFF"/>
            <w:right w:val="single" w:sz="6" w:space="0" w:color="FFFFFF"/>
          </w:divBdr>
          <w:divsChild>
            <w:div w:id="250897464">
              <w:marLeft w:val="0"/>
              <w:marRight w:val="60"/>
              <w:marTop w:val="45"/>
              <w:marBottom w:val="0"/>
              <w:divBdr>
                <w:top w:val="none" w:sz="0" w:space="0" w:color="auto"/>
                <w:left w:val="none" w:sz="0" w:space="0" w:color="auto"/>
                <w:bottom w:val="none" w:sz="0" w:space="0" w:color="auto"/>
                <w:right w:val="none" w:sz="0" w:space="0" w:color="auto"/>
              </w:divBdr>
            </w:div>
            <w:div w:id="1902475368">
              <w:marLeft w:val="0"/>
              <w:marRight w:val="60"/>
              <w:marTop w:val="45"/>
              <w:marBottom w:val="0"/>
              <w:divBdr>
                <w:top w:val="none" w:sz="0" w:space="0" w:color="auto"/>
                <w:left w:val="none" w:sz="0" w:space="0" w:color="auto"/>
                <w:bottom w:val="none" w:sz="0" w:space="0" w:color="auto"/>
                <w:right w:val="none" w:sz="0" w:space="0" w:color="auto"/>
              </w:divBdr>
            </w:div>
            <w:div w:id="1568958299">
              <w:marLeft w:val="0"/>
              <w:marRight w:val="60"/>
              <w:marTop w:val="45"/>
              <w:marBottom w:val="0"/>
              <w:divBdr>
                <w:top w:val="none" w:sz="0" w:space="0" w:color="auto"/>
                <w:left w:val="none" w:sz="0" w:space="0" w:color="auto"/>
                <w:bottom w:val="none" w:sz="0" w:space="0" w:color="auto"/>
                <w:right w:val="none" w:sz="0" w:space="0" w:color="auto"/>
              </w:divBdr>
            </w:div>
            <w:div w:id="720398263">
              <w:marLeft w:val="0"/>
              <w:marRight w:val="60"/>
              <w:marTop w:val="45"/>
              <w:marBottom w:val="0"/>
              <w:divBdr>
                <w:top w:val="none" w:sz="0" w:space="0" w:color="auto"/>
                <w:left w:val="none" w:sz="0" w:space="0" w:color="auto"/>
                <w:bottom w:val="none" w:sz="0" w:space="0" w:color="auto"/>
                <w:right w:val="none" w:sz="0" w:space="0" w:color="auto"/>
              </w:divBdr>
            </w:div>
          </w:divsChild>
        </w:div>
        <w:div w:id="1332487042">
          <w:marLeft w:val="0"/>
          <w:marRight w:val="0"/>
          <w:marTop w:val="150"/>
          <w:marBottom w:val="0"/>
          <w:divBdr>
            <w:top w:val="single" w:sz="6" w:space="0" w:color="FFFFFF"/>
            <w:left w:val="single" w:sz="6" w:space="0" w:color="FFFFFF"/>
            <w:bottom w:val="single" w:sz="6" w:space="0" w:color="FFFFFF"/>
            <w:right w:val="single" w:sz="6" w:space="0" w:color="FFFFFF"/>
          </w:divBdr>
          <w:divsChild>
            <w:div w:id="1698312516">
              <w:marLeft w:val="0"/>
              <w:marRight w:val="60"/>
              <w:marTop w:val="45"/>
              <w:marBottom w:val="0"/>
              <w:divBdr>
                <w:top w:val="none" w:sz="0" w:space="0" w:color="auto"/>
                <w:left w:val="none" w:sz="0" w:space="0" w:color="auto"/>
                <w:bottom w:val="none" w:sz="0" w:space="0" w:color="auto"/>
                <w:right w:val="none" w:sz="0" w:space="0" w:color="auto"/>
              </w:divBdr>
            </w:div>
            <w:div w:id="203099207">
              <w:marLeft w:val="0"/>
              <w:marRight w:val="60"/>
              <w:marTop w:val="45"/>
              <w:marBottom w:val="0"/>
              <w:divBdr>
                <w:top w:val="none" w:sz="0" w:space="0" w:color="auto"/>
                <w:left w:val="none" w:sz="0" w:space="0" w:color="auto"/>
                <w:bottom w:val="none" w:sz="0" w:space="0" w:color="auto"/>
                <w:right w:val="none" w:sz="0" w:space="0" w:color="auto"/>
              </w:divBdr>
            </w:div>
            <w:div w:id="104154494">
              <w:marLeft w:val="0"/>
              <w:marRight w:val="60"/>
              <w:marTop w:val="45"/>
              <w:marBottom w:val="0"/>
              <w:divBdr>
                <w:top w:val="none" w:sz="0" w:space="0" w:color="auto"/>
                <w:left w:val="none" w:sz="0" w:space="0" w:color="auto"/>
                <w:bottom w:val="none" w:sz="0" w:space="0" w:color="auto"/>
                <w:right w:val="none" w:sz="0" w:space="0" w:color="auto"/>
              </w:divBdr>
            </w:div>
            <w:div w:id="98571327">
              <w:marLeft w:val="0"/>
              <w:marRight w:val="60"/>
              <w:marTop w:val="45"/>
              <w:marBottom w:val="0"/>
              <w:divBdr>
                <w:top w:val="none" w:sz="0" w:space="0" w:color="auto"/>
                <w:left w:val="none" w:sz="0" w:space="0" w:color="auto"/>
                <w:bottom w:val="none" w:sz="0" w:space="0" w:color="auto"/>
                <w:right w:val="none" w:sz="0" w:space="0" w:color="auto"/>
              </w:divBdr>
            </w:div>
          </w:divsChild>
        </w:div>
        <w:div w:id="116605715">
          <w:marLeft w:val="0"/>
          <w:marRight w:val="0"/>
          <w:marTop w:val="150"/>
          <w:marBottom w:val="0"/>
          <w:divBdr>
            <w:top w:val="single" w:sz="6" w:space="0" w:color="FFFFFF"/>
            <w:left w:val="single" w:sz="6" w:space="0" w:color="FFFFFF"/>
            <w:bottom w:val="single" w:sz="6" w:space="0" w:color="FFFFFF"/>
            <w:right w:val="single" w:sz="6" w:space="0" w:color="FFFFFF"/>
          </w:divBdr>
          <w:divsChild>
            <w:div w:id="958340312">
              <w:marLeft w:val="0"/>
              <w:marRight w:val="60"/>
              <w:marTop w:val="45"/>
              <w:marBottom w:val="0"/>
              <w:divBdr>
                <w:top w:val="none" w:sz="0" w:space="0" w:color="auto"/>
                <w:left w:val="none" w:sz="0" w:space="0" w:color="auto"/>
                <w:bottom w:val="none" w:sz="0" w:space="0" w:color="auto"/>
                <w:right w:val="none" w:sz="0" w:space="0" w:color="auto"/>
              </w:divBdr>
            </w:div>
            <w:div w:id="288513139">
              <w:marLeft w:val="0"/>
              <w:marRight w:val="60"/>
              <w:marTop w:val="45"/>
              <w:marBottom w:val="0"/>
              <w:divBdr>
                <w:top w:val="none" w:sz="0" w:space="0" w:color="auto"/>
                <w:left w:val="none" w:sz="0" w:space="0" w:color="auto"/>
                <w:bottom w:val="none" w:sz="0" w:space="0" w:color="auto"/>
                <w:right w:val="none" w:sz="0" w:space="0" w:color="auto"/>
              </w:divBdr>
            </w:div>
            <w:div w:id="1260287411">
              <w:marLeft w:val="0"/>
              <w:marRight w:val="60"/>
              <w:marTop w:val="45"/>
              <w:marBottom w:val="0"/>
              <w:divBdr>
                <w:top w:val="none" w:sz="0" w:space="0" w:color="auto"/>
                <w:left w:val="none" w:sz="0" w:space="0" w:color="auto"/>
                <w:bottom w:val="none" w:sz="0" w:space="0" w:color="auto"/>
                <w:right w:val="none" w:sz="0" w:space="0" w:color="auto"/>
              </w:divBdr>
            </w:div>
            <w:div w:id="203446759">
              <w:marLeft w:val="0"/>
              <w:marRight w:val="60"/>
              <w:marTop w:val="45"/>
              <w:marBottom w:val="0"/>
              <w:divBdr>
                <w:top w:val="none" w:sz="0" w:space="0" w:color="auto"/>
                <w:left w:val="none" w:sz="0" w:space="0" w:color="auto"/>
                <w:bottom w:val="none" w:sz="0" w:space="0" w:color="auto"/>
                <w:right w:val="none" w:sz="0" w:space="0" w:color="auto"/>
              </w:divBdr>
            </w:div>
          </w:divsChild>
        </w:div>
        <w:div w:id="1446579725">
          <w:marLeft w:val="0"/>
          <w:marRight w:val="0"/>
          <w:marTop w:val="150"/>
          <w:marBottom w:val="0"/>
          <w:divBdr>
            <w:top w:val="single" w:sz="6" w:space="0" w:color="FFFFFF"/>
            <w:left w:val="single" w:sz="6" w:space="0" w:color="FFFFFF"/>
            <w:bottom w:val="single" w:sz="6" w:space="0" w:color="FFFFFF"/>
            <w:right w:val="single" w:sz="6" w:space="0" w:color="FFFFFF"/>
          </w:divBdr>
          <w:divsChild>
            <w:div w:id="1510369987">
              <w:marLeft w:val="0"/>
              <w:marRight w:val="60"/>
              <w:marTop w:val="45"/>
              <w:marBottom w:val="0"/>
              <w:divBdr>
                <w:top w:val="none" w:sz="0" w:space="0" w:color="auto"/>
                <w:left w:val="none" w:sz="0" w:space="0" w:color="auto"/>
                <w:bottom w:val="none" w:sz="0" w:space="0" w:color="auto"/>
                <w:right w:val="none" w:sz="0" w:space="0" w:color="auto"/>
              </w:divBdr>
            </w:div>
            <w:div w:id="1344162673">
              <w:marLeft w:val="0"/>
              <w:marRight w:val="60"/>
              <w:marTop w:val="45"/>
              <w:marBottom w:val="0"/>
              <w:divBdr>
                <w:top w:val="none" w:sz="0" w:space="0" w:color="auto"/>
                <w:left w:val="none" w:sz="0" w:space="0" w:color="auto"/>
                <w:bottom w:val="none" w:sz="0" w:space="0" w:color="auto"/>
                <w:right w:val="none" w:sz="0" w:space="0" w:color="auto"/>
              </w:divBdr>
            </w:div>
            <w:div w:id="1549493773">
              <w:marLeft w:val="0"/>
              <w:marRight w:val="60"/>
              <w:marTop w:val="45"/>
              <w:marBottom w:val="0"/>
              <w:divBdr>
                <w:top w:val="none" w:sz="0" w:space="0" w:color="auto"/>
                <w:left w:val="none" w:sz="0" w:space="0" w:color="auto"/>
                <w:bottom w:val="none" w:sz="0" w:space="0" w:color="auto"/>
                <w:right w:val="none" w:sz="0" w:space="0" w:color="auto"/>
              </w:divBdr>
            </w:div>
            <w:div w:id="858615858">
              <w:marLeft w:val="0"/>
              <w:marRight w:val="60"/>
              <w:marTop w:val="45"/>
              <w:marBottom w:val="0"/>
              <w:divBdr>
                <w:top w:val="none" w:sz="0" w:space="0" w:color="auto"/>
                <w:left w:val="none" w:sz="0" w:space="0" w:color="auto"/>
                <w:bottom w:val="none" w:sz="0" w:space="0" w:color="auto"/>
                <w:right w:val="none" w:sz="0" w:space="0" w:color="auto"/>
              </w:divBdr>
            </w:div>
          </w:divsChild>
        </w:div>
        <w:div w:id="117988595">
          <w:marLeft w:val="0"/>
          <w:marRight w:val="0"/>
          <w:marTop w:val="150"/>
          <w:marBottom w:val="0"/>
          <w:divBdr>
            <w:top w:val="single" w:sz="6" w:space="0" w:color="FFFFFF"/>
            <w:left w:val="single" w:sz="6" w:space="0" w:color="FFFFFF"/>
            <w:bottom w:val="single" w:sz="6" w:space="0" w:color="FFFFFF"/>
            <w:right w:val="single" w:sz="6" w:space="0" w:color="FFFFFF"/>
          </w:divBdr>
          <w:divsChild>
            <w:div w:id="452947980">
              <w:marLeft w:val="0"/>
              <w:marRight w:val="60"/>
              <w:marTop w:val="45"/>
              <w:marBottom w:val="0"/>
              <w:divBdr>
                <w:top w:val="none" w:sz="0" w:space="0" w:color="auto"/>
                <w:left w:val="none" w:sz="0" w:space="0" w:color="auto"/>
                <w:bottom w:val="none" w:sz="0" w:space="0" w:color="auto"/>
                <w:right w:val="none" w:sz="0" w:space="0" w:color="auto"/>
              </w:divBdr>
            </w:div>
            <w:div w:id="427234146">
              <w:marLeft w:val="0"/>
              <w:marRight w:val="60"/>
              <w:marTop w:val="45"/>
              <w:marBottom w:val="0"/>
              <w:divBdr>
                <w:top w:val="none" w:sz="0" w:space="0" w:color="auto"/>
                <w:left w:val="none" w:sz="0" w:space="0" w:color="auto"/>
                <w:bottom w:val="none" w:sz="0" w:space="0" w:color="auto"/>
                <w:right w:val="none" w:sz="0" w:space="0" w:color="auto"/>
              </w:divBdr>
            </w:div>
            <w:div w:id="820076966">
              <w:marLeft w:val="0"/>
              <w:marRight w:val="60"/>
              <w:marTop w:val="45"/>
              <w:marBottom w:val="0"/>
              <w:divBdr>
                <w:top w:val="none" w:sz="0" w:space="0" w:color="auto"/>
                <w:left w:val="none" w:sz="0" w:space="0" w:color="auto"/>
                <w:bottom w:val="none" w:sz="0" w:space="0" w:color="auto"/>
                <w:right w:val="none" w:sz="0" w:space="0" w:color="auto"/>
              </w:divBdr>
            </w:div>
            <w:div w:id="1329361171">
              <w:marLeft w:val="0"/>
              <w:marRight w:val="60"/>
              <w:marTop w:val="45"/>
              <w:marBottom w:val="0"/>
              <w:divBdr>
                <w:top w:val="none" w:sz="0" w:space="0" w:color="auto"/>
                <w:left w:val="none" w:sz="0" w:space="0" w:color="auto"/>
                <w:bottom w:val="none" w:sz="0" w:space="0" w:color="auto"/>
                <w:right w:val="none" w:sz="0" w:space="0" w:color="auto"/>
              </w:divBdr>
            </w:div>
          </w:divsChild>
        </w:div>
        <w:div w:id="130024567">
          <w:marLeft w:val="0"/>
          <w:marRight w:val="0"/>
          <w:marTop w:val="150"/>
          <w:marBottom w:val="0"/>
          <w:divBdr>
            <w:top w:val="single" w:sz="6" w:space="0" w:color="FFFFFF"/>
            <w:left w:val="single" w:sz="6" w:space="0" w:color="FFFFFF"/>
            <w:bottom w:val="single" w:sz="6" w:space="0" w:color="FFFFFF"/>
            <w:right w:val="single" w:sz="6" w:space="0" w:color="FFFFFF"/>
          </w:divBdr>
          <w:divsChild>
            <w:div w:id="1843399298">
              <w:marLeft w:val="0"/>
              <w:marRight w:val="60"/>
              <w:marTop w:val="45"/>
              <w:marBottom w:val="0"/>
              <w:divBdr>
                <w:top w:val="none" w:sz="0" w:space="0" w:color="auto"/>
                <w:left w:val="none" w:sz="0" w:space="0" w:color="auto"/>
                <w:bottom w:val="none" w:sz="0" w:space="0" w:color="auto"/>
                <w:right w:val="none" w:sz="0" w:space="0" w:color="auto"/>
              </w:divBdr>
            </w:div>
            <w:div w:id="885994959">
              <w:marLeft w:val="0"/>
              <w:marRight w:val="60"/>
              <w:marTop w:val="45"/>
              <w:marBottom w:val="0"/>
              <w:divBdr>
                <w:top w:val="none" w:sz="0" w:space="0" w:color="auto"/>
                <w:left w:val="none" w:sz="0" w:space="0" w:color="auto"/>
                <w:bottom w:val="none" w:sz="0" w:space="0" w:color="auto"/>
                <w:right w:val="none" w:sz="0" w:space="0" w:color="auto"/>
              </w:divBdr>
            </w:div>
            <w:div w:id="1835563349">
              <w:marLeft w:val="0"/>
              <w:marRight w:val="60"/>
              <w:marTop w:val="45"/>
              <w:marBottom w:val="0"/>
              <w:divBdr>
                <w:top w:val="none" w:sz="0" w:space="0" w:color="auto"/>
                <w:left w:val="none" w:sz="0" w:space="0" w:color="auto"/>
                <w:bottom w:val="none" w:sz="0" w:space="0" w:color="auto"/>
                <w:right w:val="none" w:sz="0" w:space="0" w:color="auto"/>
              </w:divBdr>
            </w:div>
            <w:div w:id="1405445981">
              <w:marLeft w:val="0"/>
              <w:marRight w:val="60"/>
              <w:marTop w:val="45"/>
              <w:marBottom w:val="0"/>
              <w:divBdr>
                <w:top w:val="none" w:sz="0" w:space="0" w:color="auto"/>
                <w:left w:val="none" w:sz="0" w:space="0" w:color="auto"/>
                <w:bottom w:val="none" w:sz="0" w:space="0" w:color="auto"/>
                <w:right w:val="none" w:sz="0" w:space="0" w:color="auto"/>
              </w:divBdr>
            </w:div>
          </w:divsChild>
        </w:div>
        <w:div w:id="1961909450">
          <w:marLeft w:val="0"/>
          <w:marRight w:val="0"/>
          <w:marTop w:val="150"/>
          <w:marBottom w:val="0"/>
          <w:divBdr>
            <w:top w:val="single" w:sz="6" w:space="0" w:color="FFFFFF"/>
            <w:left w:val="single" w:sz="6" w:space="0" w:color="FFFFFF"/>
            <w:bottom w:val="single" w:sz="6" w:space="0" w:color="FFFFFF"/>
            <w:right w:val="single" w:sz="6" w:space="0" w:color="FFFFFF"/>
          </w:divBdr>
          <w:divsChild>
            <w:div w:id="1498183436">
              <w:marLeft w:val="0"/>
              <w:marRight w:val="60"/>
              <w:marTop w:val="45"/>
              <w:marBottom w:val="0"/>
              <w:divBdr>
                <w:top w:val="none" w:sz="0" w:space="0" w:color="auto"/>
                <w:left w:val="none" w:sz="0" w:space="0" w:color="auto"/>
                <w:bottom w:val="none" w:sz="0" w:space="0" w:color="auto"/>
                <w:right w:val="none" w:sz="0" w:space="0" w:color="auto"/>
              </w:divBdr>
            </w:div>
            <w:div w:id="1152984597">
              <w:marLeft w:val="0"/>
              <w:marRight w:val="60"/>
              <w:marTop w:val="45"/>
              <w:marBottom w:val="0"/>
              <w:divBdr>
                <w:top w:val="none" w:sz="0" w:space="0" w:color="auto"/>
                <w:left w:val="none" w:sz="0" w:space="0" w:color="auto"/>
                <w:bottom w:val="none" w:sz="0" w:space="0" w:color="auto"/>
                <w:right w:val="none" w:sz="0" w:space="0" w:color="auto"/>
              </w:divBdr>
            </w:div>
            <w:div w:id="409615682">
              <w:marLeft w:val="0"/>
              <w:marRight w:val="60"/>
              <w:marTop w:val="45"/>
              <w:marBottom w:val="0"/>
              <w:divBdr>
                <w:top w:val="none" w:sz="0" w:space="0" w:color="auto"/>
                <w:left w:val="none" w:sz="0" w:space="0" w:color="auto"/>
                <w:bottom w:val="none" w:sz="0" w:space="0" w:color="auto"/>
                <w:right w:val="none" w:sz="0" w:space="0" w:color="auto"/>
              </w:divBdr>
            </w:div>
            <w:div w:id="485633647">
              <w:marLeft w:val="0"/>
              <w:marRight w:val="60"/>
              <w:marTop w:val="45"/>
              <w:marBottom w:val="0"/>
              <w:divBdr>
                <w:top w:val="none" w:sz="0" w:space="0" w:color="auto"/>
                <w:left w:val="none" w:sz="0" w:space="0" w:color="auto"/>
                <w:bottom w:val="none" w:sz="0" w:space="0" w:color="auto"/>
                <w:right w:val="none" w:sz="0" w:space="0" w:color="auto"/>
              </w:divBdr>
            </w:div>
          </w:divsChild>
        </w:div>
        <w:div w:id="1744835309">
          <w:marLeft w:val="0"/>
          <w:marRight w:val="0"/>
          <w:marTop w:val="150"/>
          <w:marBottom w:val="0"/>
          <w:divBdr>
            <w:top w:val="single" w:sz="6" w:space="0" w:color="FFFFFF"/>
            <w:left w:val="single" w:sz="6" w:space="0" w:color="FFFFFF"/>
            <w:bottom w:val="single" w:sz="6" w:space="0" w:color="FFFFFF"/>
            <w:right w:val="single" w:sz="6" w:space="0" w:color="FFFFFF"/>
          </w:divBdr>
          <w:divsChild>
            <w:div w:id="1671829401">
              <w:marLeft w:val="0"/>
              <w:marRight w:val="60"/>
              <w:marTop w:val="45"/>
              <w:marBottom w:val="0"/>
              <w:divBdr>
                <w:top w:val="none" w:sz="0" w:space="0" w:color="auto"/>
                <w:left w:val="none" w:sz="0" w:space="0" w:color="auto"/>
                <w:bottom w:val="none" w:sz="0" w:space="0" w:color="auto"/>
                <w:right w:val="none" w:sz="0" w:space="0" w:color="auto"/>
              </w:divBdr>
            </w:div>
            <w:div w:id="1734039145">
              <w:marLeft w:val="0"/>
              <w:marRight w:val="60"/>
              <w:marTop w:val="45"/>
              <w:marBottom w:val="0"/>
              <w:divBdr>
                <w:top w:val="none" w:sz="0" w:space="0" w:color="auto"/>
                <w:left w:val="none" w:sz="0" w:space="0" w:color="auto"/>
                <w:bottom w:val="none" w:sz="0" w:space="0" w:color="auto"/>
                <w:right w:val="none" w:sz="0" w:space="0" w:color="auto"/>
              </w:divBdr>
            </w:div>
            <w:div w:id="485054704">
              <w:marLeft w:val="0"/>
              <w:marRight w:val="60"/>
              <w:marTop w:val="45"/>
              <w:marBottom w:val="0"/>
              <w:divBdr>
                <w:top w:val="none" w:sz="0" w:space="0" w:color="auto"/>
                <w:left w:val="none" w:sz="0" w:space="0" w:color="auto"/>
                <w:bottom w:val="none" w:sz="0" w:space="0" w:color="auto"/>
                <w:right w:val="none" w:sz="0" w:space="0" w:color="auto"/>
              </w:divBdr>
            </w:div>
            <w:div w:id="336886021">
              <w:marLeft w:val="0"/>
              <w:marRight w:val="60"/>
              <w:marTop w:val="45"/>
              <w:marBottom w:val="0"/>
              <w:divBdr>
                <w:top w:val="none" w:sz="0" w:space="0" w:color="auto"/>
                <w:left w:val="none" w:sz="0" w:space="0" w:color="auto"/>
                <w:bottom w:val="none" w:sz="0" w:space="0" w:color="auto"/>
                <w:right w:val="none" w:sz="0" w:space="0" w:color="auto"/>
              </w:divBdr>
            </w:div>
          </w:divsChild>
        </w:div>
        <w:div w:id="473646662">
          <w:marLeft w:val="0"/>
          <w:marRight w:val="0"/>
          <w:marTop w:val="150"/>
          <w:marBottom w:val="0"/>
          <w:divBdr>
            <w:top w:val="single" w:sz="6" w:space="0" w:color="FFFFFF"/>
            <w:left w:val="single" w:sz="6" w:space="0" w:color="FFFFFF"/>
            <w:bottom w:val="single" w:sz="6" w:space="0" w:color="FFFFFF"/>
            <w:right w:val="single" w:sz="6" w:space="0" w:color="FFFFFF"/>
          </w:divBdr>
          <w:divsChild>
            <w:div w:id="696856570">
              <w:marLeft w:val="0"/>
              <w:marRight w:val="60"/>
              <w:marTop w:val="45"/>
              <w:marBottom w:val="0"/>
              <w:divBdr>
                <w:top w:val="none" w:sz="0" w:space="0" w:color="auto"/>
                <w:left w:val="none" w:sz="0" w:space="0" w:color="auto"/>
                <w:bottom w:val="none" w:sz="0" w:space="0" w:color="auto"/>
                <w:right w:val="none" w:sz="0" w:space="0" w:color="auto"/>
              </w:divBdr>
            </w:div>
            <w:div w:id="494805293">
              <w:marLeft w:val="0"/>
              <w:marRight w:val="60"/>
              <w:marTop w:val="45"/>
              <w:marBottom w:val="0"/>
              <w:divBdr>
                <w:top w:val="none" w:sz="0" w:space="0" w:color="auto"/>
                <w:left w:val="none" w:sz="0" w:space="0" w:color="auto"/>
                <w:bottom w:val="none" w:sz="0" w:space="0" w:color="auto"/>
                <w:right w:val="none" w:sz="0" w:space="0" w:color="auto"/>
              </w:divBdr>
            </w:div>
            <w:div w:id="1071389366">
              <w:marLeft w:val="0"/>
              <w:marRight w:val="60"/>
              <w:marTop w:val="45"/>
              <w:marBottom w:val="0"/>
              <w:divBdr>
                <w:top w:val="none" w:sz="0" w:space="0" w:color="auto"/>
                <w:left w:val="none" w:sz="0" w:space="0" w:color="auto"/>
                <w:bottom w:val="none" w:sz="0" w:space="0" w:color="auto"/>
                <w:right w:val="none" w:sz="0" w:space="0" w:color="auto"/>
              </w:divBdr>
            </w:div>
            <w:div w:id="962811744">
              <w:marLeft w:val="0"/>
              <w:marRight w:val="60"/>
              <w:marTop w:val="45"/>
              <w:marBottom w:val="0"/>
              <w:divBdr>
                <w:top w:val="none" w:sz="0" w:space="0" w:color="auto"/>
                <w:left w:val="none" w:sz="0" w:space="0" w:color="auto"/>
                <w:bottom w:val="none" w:sz="0" w:space="0" w:color="auto"/>
                <w:right w:val="none" w:sz="0" w:space="0" w:color="auto"/>
              </w:divBdr>
            </w:div>
          </w:divsChild>
        </w:div>
        <w:div w:id="1365327079">
          <w:marLeft w:val="0"/>
          <w:marRight w:val="0"/>
          <w:marTop w:val="150"/>
          <w:marBottom w:val="0"/>
          <w:divBdr>
            <w:top w:val="single" w:sz="6" w:space="0" w:color="FFFFFF"/>
            <w:left w:val="single" w:sz="6" w:space="0" w:color="FFFFFF"/>
            <w:bottom w:val="single" w:sz="6" w:space="0" w:color="FFFFFF"/>
            <w:right w:val="single" w:sz="6" w:space="0" w:color="FFFFFF"/>
          </w:divBdr>
          <w:divsChild>
            <w:div w:id="434134597">
              <w:marLeft w:val="0"/>
              <w:marRight w:val="60"/>
              <w:marTop w:val="45"/>
              <w:marBottom w:val="0"/>
              <w:divBdr>
                <w:top w:val="none" w:sz="0" w:space="0" w:color="auto"/>
                <w:left w:val="none" w:sz="0" w:space="0" w:color="auto"/>
                <w:bottom w:val="none" w:sz="0" w:space="0" w:color="auto"/>
                <w:right w:val="none" w:sz="0" w:space="0" w:color="auto"/>
              </w:divBdr>
            </w:div>
            <w:div w:id="644896490">
              <w:marLeft w:val="0"/>
              <w:marRight w:val="60"/>
              <w:marTop w:val="45"/>
              <w:marBottom w:val="0"/>
              <w:divBdr>
                <w:top w:val="none" w:sz="0" w:space="0" w:color="auto"/>
                <w:left w:val="none" w:sz="0" w:space="0" w:color="auto"/>
                <w:bottom w:val="none" w:sz="0" w:space="0" w:color="auto"/>
                <w:right w:val="none" w:sz="0" w:space="0" w:color="auto"/>
              </w:divBdr>
            </w:div>
            <w:div w:id="1661228784">
              <w:marLeft w:val="0"/>
              <w:marRight w:val="60"/>
              <w:marTop w:val="45"/>
              <w:marBottom w:val="0"/>
              <w:divBdr>
                <w:top w:val="none" w:sz="0" w:space="0" w:color="auto"/>
                <w:left w:val="none" w:sz="0" w:space="0" w:color="auto"/>
                <w:bottom w:val="none" w:sz="0" w:space="0" w:color="auto"/>
                <w:right w:val="none" w:sz="0" w:space="0" w:color="auto"/>
              </w:divBdr>
            </w:div>
            <w:div w:id="1187404108">
              <w:marLeft w:val="0"/>
              <w:marRight w:val="60"/>
              <w:marTop w:val="45"/>
              <w:marBottom w:val="0"/>
              <w:divBdr>
                <w:top w:val="none" w:sz="0" w:space="0" w:color="auto"/>
                <w:left w:val="none" w:sz="0" w:space="0" w:color="auto"/>
                <w:bottom w:val="none" w:sz="0" w:space="0" w:color="auto"/>
                <w:right w:val="none" w:sz="0" w:space="0" w:color="auto"/>
              </w:divBdr>
            </w:div>
          </w:divsChild>
        </w:div>
        <w:div w:id="920991787">
          <w:marLeft w:val="0"/>
          <w:marRight w:val="0"/>
          <w:marTop w:val="150"/>
          <w:marBottom w:val="0"/>
          <w:divBdr>
            <w:top w:val="single" w:sz="6" w:space="0" w:color="FFFFFF"/>
            <w:left w:val="single" w:sz="6" w:space="0" w:color="FFFFFF"/>
            <w:bottom w:val="single" w:sz="6" w:space="0" w:color="FFFFFF"/>
            <w:right w:val="single" w:sz="6" w:space="0" w:color="FFFFFF"/>
          </w:divBdr>
          <w:divsChild>
            <w:div w:id="248731309">
              <w:marLeft w:val="0"/>
              <w:marRight w:val="60"/>
              <w:marTop w:val="45"/>
              <w:marBottom w:val="0"/>
              <w:divBdr>
                <w:top w:val="none" w:sz="0" w:space="0" w:color="auto"/>
                <w:left w:val="none" w:sz="0" w:space="0" w:color="auto"/>
                <w:bottom w:val="none" w:sz="0" w:space="0" w:color="auto"/>
                <w:right w:val="none" w:sz="0" w:space="0" w:color="auto"/>
              </w:divBdr>
            </w:div>
            <w:div w:id="1164934563">
              <w:marLeft w:val="0"/>
              <w:marRight w:val="60"/>
              <w:marTop w:val="45"/>
              <w:marBottom w:val="0"/>
              <w:divBdr>
                <w:top w:val="none" w:sz="0" w:space="0" w:color="auto"/>
                <w:left w:val="none" w:sz="0" w:space="0" w:color="auto"/>
                <w:bottom w:val="none" w:sz="0" w:space="0" w:color="auto"/>
                <w:right w:val="none" w:sz="0" w:space="0" w:color="auto"/>
              </w:divBdr>
            </w:div>
            <w:div w:id="1903440377">
              <w:marLeft w:val="0"/>
              <w:marRight w:val="60"/>
              <w:marTop w:val="45"/>
              <w:marBottom w:val="0"/>
              <w:divBdr>
                <w:top w:val="none" w:sz="0" w:space="0" w:color="auto"/>
                <w:left w:val="none" w:sz="0" w:space="0" w:color="auto"/>
                <w:bottom w:val="none" w:sz="0" w:space="0" w:color="auto"/>
                <w:right w:val="none" w:sz="0" w:space="0" w:color="auto"/>
              </w:divBdr>
            </w:div>
            <w:div w:id="851652893">
              <w:marLeft w:val="0"/>
              <w:marRight w:val="60"/>
              <w:marTop w:val="45"/>
              <w:marBottom w:val="0"/>
              <w:divBdr>
                <w:top w:val="none" w:sz="0" w:space="0" w:color="auto"/>
                <w:left w:val="none" w:sz="0" w:space="0" w:color="auto"/>
                <w:bottom w:val="none" w:sz="0" w:space="0" w:color="auto"/>
                <w:right w:val="none" w:sz="0" w:space="0" w:color="auto"/>
              </w:divBdr>
            </w:div>
          </w:divsChild>
        </w:div>
        <w:div w:id="772551688">
          <w:marLeft w:val="0"/>
          <w:marRight w:val="0"/>
          <w:marTop w:val="150"/>
          <w:marBottom w:val="0"/>
          <w:divBdr>
            <w:top w:val="single" w:sz="6" w:space="0" w:color="FFFFFF"/>
            <w:left w:val="single" w:sz="6" w:space="0" w:color="FFFFFF"/>
            <w:bottom w:val="single" w:sz="6" w:space="0" w:color="FFFFFF"/>
            <w:right w:val="single" w:sz="6" w:space="0" w:color="FFFFFF"/>
          </w:divBdr>
          <w:divsChild>
            <w:div w:id="1683162282">
              <w:marLeft w:val="0"/>
              <w:marRight w:val="60"/>
              <w:marTop w:val="45"/>
              <w:marBottom w:val="0"/>
              <w:divBdr>
                <w:top w:val="none" w:sz="0" w:space="0" w:color="auto"/>
                <w:left w:val="none" w:sz="0" w:space="0" w:color="auto"/>
                <w:bottom w:val="none" w:sz="0" w:space="0" w:color="auto"/>
                <w:right w:val="none" w:sz="0" w:space="0" w:color="auto"/>
              </w:divBdr>
            </w:div>
            <w:div w:id="1999846689">
              <w:marLeft w:val="0"/>
              <w:marRight w:val="60"/>
              <w:marTop w:val="45"/>
              <w:marBottom w:val="0"/>
              <w:divBdr>
                <w:top w:val="none" w:sz="0" w:space="0" w:color="auto"/>
                <w:left w:val="none" w:sz="0" w:space="0" w:color="auto"/>
                <w:bottom w:val="none" w:sz="0" w:space="0" w:color="auto"/>
                <w:right w:val="none" w:sz="0" w:space="0" w:color="auto"/>
              </w:divBdr>
            </w:div>
            <w:div w:id="1006711134">
              <w:marLeft w:val="0"/>
              <w:marRight w:val="60"/>
              <w:marTop w:val="45"/>
              <w:marBottom w:val="0"/>
              <w:divBdr>
                <w:top w:val="none" w:sz="0" w:space="0" w:color="auto"/>
                <w:left w:val="none" w:sz="0" w:space="0" w:color="auto"/>
                <w:bottom w:val="none" w:sz="0" w:space="0" w:color="auto"/>
                <w:right w:val="none" w:sz="0" w:space="0" w:color="auto"/>
              </w:divBdr>
            </w:div>
            <w:div w:id="2053117658">
              <w:marLeft w:val="0"/>
              <w:marRight w:val="60"/>
              <w:marTop w:val="45"/>
              <w:marBottom w:val="0"/>
              <w:divBdr>
                <w:top w:val="none" w:sz="0" w:space="0" w:color="auto"/>
                <w:left w:val="none" w:sz="0" w:space="0" w:color="auto"/>
                <w:bottom w:val="none" w:sz="0" w:space="0" w:color="auto"/>
                <w:right w:val="none" w:sz="0" w:space="0" w:color="auto"/>
              </w:divBdr>
            </w:div>
          </w:divsChild>
        </w:div>
        <w:div w:id="422266531">
          <w:marLeft w:val="0"/>
          <w:marRight w:val="0"/>
          <w:marTop w:val="150"/>
          <w:marBottom w:val="0"/>
          <w:divBdr>
            <w:top w:val="single" w:sz="6" w:space="0" w:color="FFFFFF"/>
            <w:left w:val="single" w:sz="6" w:space="0" w:color="FFFFFF"/>
            <w:bottom w:val="single" w:sz="6" w:space="0" w:color="FFFFFF"/>
            <w:right w:val="single" w:sz="6" w:space="0" w:color="FFFFFF"/>
          </w:divBdr>
          <w:divsChild>
            <w:div w:id="469059323">
              <w:marLeft w:val="0"/>
              <w:marRight w:val="60"/>
              <w:marTop w:val="45"/>
              <w:marBottom w:val="0"/>
              <w:divBdr>
                <w:top w:val="none" w:sz="0" w:space="0" w:color="auto"/>
                <w:left w:val="none" w:sz="0" w:space="0" w:color="auto"/>
                <w:bottom w:val="none" w:sz="0" w:space="0" w:color="auto"/>
                <w:right w:val="none" w:sz="0" w:space="0" w:color="auto"/>
              </w:divBdr>
            </w:div>
            <w:div w:id="938870443">
              <w:marLeft w:val="0"/>
              <w:marRight w:val="60"/>
              <w:marTop w:val="45"/>
              <w:marBottom w:val="0"/>
              <w:divBdr>
                <w:top w:val="none" w:sz="0" w:space="0" w:color="auto"/>
                <w:left w:val="none" w:sz="0" w:space="0" w:color="auto"/>
                <w:bottom w:val="none" w:sz="0" w:space="0" w:color="auto"/>
                <w:right w:val="none" w:sz="0" w:space="0" w:color="auto"/>
              </w:divBdr>
            </w:div>
            <w:div w:id="1558517005">
              <w:marLeft w:val="0"/>
              <w:marRight w:val="60"/>
              <w:marTop w:val="45"/>
              <w:marBottom w:val="0"/>
              <w:divBdr>
                <w:top w:val="none" w:sz="0" w:space="0" w:color="auto"/>
                <w:left w:val="none" w:sz="0" w:space="0" w:color="auto"/>
                <w:bottom w:val="none" w:sz="0" w:space="0" w:color="auto"/>
                <w:right w:val="none" w:sz="0" w:space="0" w:color="auto"/>
              </w:divBdr>
            </w:div>
            <w:div w:id="739868158">
              <w:marLeft w:val="0"/>
              <w:marRight w:val="60"/>
              <w:marTop w:val="45"/>
              <w:marBottom w:val="0"/>
              <w:divBdr>
                <w:top w:val="none" w:sz="0" w:space="0" w:color="auto"/>
                <w:left w:val="none" w:sz="0" w:space="0" w:color="auto"/>
                <w:bottom w:val="none" w:sz="0" w:space="0" w:color="auto"/>
                <w:right w:val="none" w:sz="0" w:space="0" w:color="auto"/>
              </w:divBdr>
            </w:div>
          </w:divsChild>
        </w:div>
        <w:div w:id="759761130">
          <w:marLeft w:val="0"/>
          <w:marRight w:val="0"/>
          <w:marTop w:val="150"/>
          <w:marBottom w:val="0"/>
          <w:divBdr>
            <w:top w:val="single" w:sz="6" w:space="0" w:color="FFFFFF"/>
            <w:left w:val="single" w:sz="6" w:space="0" w:color="FFFFFF"/>
            <w:bottom w:val="single" w:sz="6" w:space="0" w:color="FFFFFF"/>
            <w:right w:val="single" w:sz="6" w:space="0" w:color="FFFFFF"/>
          </w:divBdr>
          <w:divsChild>
            <w:div w:id="136462446">
              <w:marLeft w:val="0"/>
              <w:marRight w:val="60"/>
              <w:marTop w:val="45"/>
              <w:marBottom w:val="0"/>
              <w:divBdr>
                <w:top w:val="none" w:sz="0" w:space="0" w:color="auto"/>
                <w:left w:val="none" w:sz="0" w:space="0" w:color="auto"/>
                <w:bottom w:val="none" w:sz="0" w:space="0" w:color="auto"/>
                <w:right w:val="none" w:sz="0" w:space="0" w:color="auto"/>
              </w:divBdr>
            </w:div>
            <w:div w:id="1536583079">
              <w:marLeft w:val="0"/>
              <w:marRight w:val="60"/>
              <w:marTop w:val="45"/>
              <w:marBottom w:val="0"/>
              <w:divBdr>
                <w:top w:val="none" w:sz="0" w:space="0" w:color="auto"/>
                <w:left w:val="none" w:sz="0" w:space="0" w:color="auto"/>
                <w:bottom w:val="none" w:sz="0" w:space="0" w:color="auto"/>
                <w:right w:val="none" w:sz="0" w:space="0" w:color="auto"/>
              </w:divBdr>
            </w:div>
            <w:div w:id="1495876180">
              <w:marLeft w:val="0"/>
              <w:marRight w:val="60"/>
              <w:marTop w:val="45"/>
              <w:marBottom w:val="0"/>
              <w:divBdr>
                <w:top w:val="none" w:sz="0" w:space="0" w:color="auto"/>
                <w:left w:val="none" w:sz="0" w:space="0" w:color="auto"/>
                <w:bottom w:val="none" w:sz="0" w:space="0" w:color="auto"/>
                <w:right w:val="none" w:sz="0" w:space="0" w:color="auto"/>
              </w:divBdr>
            </w:div>
            <w:div w:id="589197998">
              <w:marLeft w:val="0"/>
              <w:marRight w:val="60"/>
              <w:marTop w:val="45"/>
              <w:marBottom w:val="0"/>
              <w:divBdr>
                <w:top w:val="none" w:sz="0" w:space="0" w:color="auto"/>
                <w:left w:val="none" w:sz="0" w:space="0" w:color="auto"/>
                <w:bottom w:val="none" w:sz="0" w:space="0" w:color="auto"/>
                <w:right w:val="none" w:sz="0" w:space="0" w:color="auto"/>
              </w:divBdr>
            </w:div>
          </w:divsChild>
        </w:div>
        <w:div w:id="149176804">
          <w:marLeft w:val="0"/>
          <w:marRight w:val="0"/>
          <w:marTop w:val="150"/>
          <w:marBottom w:val="0"/>
          <w:divBdr>
            <w:top w:val="single" w:sz="6" w:space="0" w:color="FFFFFF"/>
            <w:left w:val="single" w:sz="6" w:space="0" w:color="FFFFFF"/>
            <w:bottom w:val="single" w:sz="6" w:space="0" w:color="FFFFFF"/>
            <w:right w:val="single" w:sz="6" w:space="0" w:color="FFFFFF"/>
          </w:divBdr>
          <w:divsChild>
            <w:div w:id="44303582">
              <w:marLeft w:val="0"/>
              <w:marRight w:val="60"/>
              <w:marTop w:val="45"/>
              <w:marBottom w:val="0"/>
              <w:divBdr>
                <w:top w:val="none" w:sz="0" w:space="0" w:color="auto"/>
                <w:left w:val="none" w:sz="0" w:space="0" w:color="auto"/>
                <w:bottom w:val="none" w:sz="0" w:space="0" w:color="auto"/>
                <w:right w:val="none" w:sz="0" w:space="0" w:color="auto"/>
              </w:divBdr>
            </w:div>
            <w:div w:id="876889374">
              <w:marLeft w:val="0"/>
              <w:marRight w:val="60"/>
              <w:marTop w:val="45"/>
              <w:marBottom w:val="0"/>
              <w:divBdr>
                <w:top w:val="none" w:sz="0" w:space="0" w:color="auto"/>
                <w:left w:val="none" w:sz="0" w:space="0" w:color="auto"/>
                <w:bottom w:val="none" w:sz="0" w:space="0" w:color="auto"/>
                <w:right w:val="none" w:sz="0" w:space="0" w:color="auto"/>
              </w:divBdr>
            </w:div>
            <w:div w:id="849830230">
              <w:marLeft w:val="0"/>
              <w:marRight w:val="60"/>
              <w:marTop w:val="45"/>
              <w:marBottom w:val="0"/>
              <w:divBdr>
                <w:top w:val="none" w:sz="0" w:space="0" w:color="auto"/>
                <w:left w:val="none" w:sz="0" w:space="0" w:color="auto"/>
                <w:bottom w:val="none" w:sz="0" w:space="0" w:color="auto"/>
                <w:right w:val="none" w:sz="0" w:space="0" w:color="auto"/>
              </w:divBdr>
            </w:div>
            <w:div w:id="1100837062">
              <w:marLeft w:val="0"/>
              <w:marRight w:val="60"/>
              <w:marTop w:val="45"/>
              <w:marBottom w:val="0"/>
              <w:divBdr>
                <w:top w:val="none" w:sz="0" w:space="0" w:color="auto"/>
                <w:left w:val="none" w:sz="0" w:space="0" w:color="auto"/>
                <w:bottom w:val="none" w:sz="0" w:space="0" w:color="auto"/>
                <w:right w:val="none" w:sz="0" w:space="0" w:color="auto"/>
              </w:divBdr>
            </w:div>
          </w:divsChild>
        </w:div>
        <w:div w:id="73170101">
          <w:marLeft w:val="0"/>
          <w:marRight w:val="0"/>
          <w:marTop w:val="150"/>
          <w:marBottom w:val="0"/>
          <w:divBdr>
            <w:top w:val="single" w:sz="6" w:space="0" w:color="FFFFFF"/>
            <w:left w:val="single" w:sz="6" w:space="0" w:color="FFFFFF"/>
            <w:bottom w:val="single" w:sz="6" w:space="0" w:color="FFFFFF"/>
            <w:right w:val="single" w:sz="6" w:space="0" w:color="FFFFFF"/>
          </w:divBdr>
          <w:divsChild>
            <w:div w:id="1352759304">
              <w:marLeft w:val="0"/>
              <w:marRight w:val="60"/>
              <w:marTop w:val="45"/>
              <w:marBottom w:val="0"/>
              <w:divBdr>
                <w:top w:val="none" w:sz="0" w:space="0" w:color="auto"/>
                <w:left w:val="none" w:sz="0" w:space="0" w:color="auto"/>
                <w:bottom w:val="none" w:sz="0" w:space="0" w:color="auto"/>
                <w:right w:val="none" w:sz="0" w:space="0" w:color="auto"/>
              </w:divBdr>
            </w:div>
            <w:div w:id="1766028707">
              <w:marLeft w:val="0"/>
              <w:marRight w:val="60"/>
              <w:marTop w:val="45"/>
              <w:marBottom w:val="0"/>
              <w:divBdr>
                <w:top w:val="none" w:sz="0" w:space="0" w:color="auto"/>
                <w:left w:val="none" w:sz="0" w:space="0" w:color="auto"/>
                <w:bottom w:val="none" w:sz="0" w:space="0" w:color="auto"/>
                <w:right w:val="none" w:sz="0" w:space="0" w:color="auto"/>
              </w:divBdr>
            </w:div>
            <w:div w:id="702486334">
              <w:marLeft w:val="0"/>
              <w:marRight w:val="60"/>
              <w:marTop w:val="45"/>
              <w:marBottom w:val="0"/>
              <w:divBdr>
                <w:top w:val="none" w:sz="0" w:space="0" w:color="auto"/>
                <w:left w:val="none" w:sz="0" w:space="0" w:color="auto"/>
                <w:bottom w:val="none" w:sz="0" w:space="0" w:color="auto"/>
                <w:right w:val="none" w:sz="0" w:space="0" w:color="auto"/>
              </w:divBdr>
            </w:div>
            <w:div w:id="998342375">
              <w:marLeft w:val="0"/>
              <w:marRight w:val="60"/>
              <w:marTop w:val="45"/>
              <w:marBottom w:val="0"/>
              <w:divBdr>
                <w:top w:val="none" w:sz="0" w:space="0" w:color="auto"/>
                <w:left w:val="none" w:sz="0" w:space="0" w:color="auto"/>
                <w:bottom w:val="none" w:sz="0" w:space="0" w:color="auto"/>
                <w:right w:val="none" w:sz="0" w:space="0" w:color="auto"/>
              </w:divBdr>
            </w:div>
          </w:divsChild>
        </w:div>
        <w:div w:id="2057507807">
          <w:marLeft w:val="0"/>
          <w:marRight w:val="0"/>
          <w:marTop w:val="150"/>
          <w:marBottom w:val="0"/>
          <w:divBdr>
            <w:top w:val="single" w:sz="6" w:space="0" w:color="FFFFFF"/>
            <w:left w:val="single" w:sz="6" w:space="0" w:color="FFFFFF"/>
            <w:bottom w:val="single" w:sz="6" w:space="0" w:color="FFFFFF"/>
            <w:right w:val="single" w:sz="6" w:space="0" w:color="FFFFFF"/>
          </w:divBdr>
          <w:divsChild>
            <w:div w:id="1499418831">
              <w:marLeft w:val="0"/>
              <w:marRight w:val="60"/>
              <w:marTop w:val="45"/>
              <w:marBottom w:val="0"/>
              <w:divBdr>
                <w:top w:val="none" w:sz="0" w:space="0" w:color="auto"/>
                <w:left w:val="none" w:sz="0" w:space="0" w:color="auto"/>
                <w:bottom w:val="none" w:sz="0" w:space="0" w:color="auto"/>
                <w:right w:val="none" w:sz="0" w:space="0" w:color="auto"/>
              </w:divBdr>
            </w:div>
            <w:div w:id="1100300009">
              <w:marLeft w:val="0"/>
              <w:marRight w:val="60"/>
              <w:marTop w:val="45"/>
              <w:marBottom w:val="0"/>
              <w:divBdr>
                <w:top w:val="none" w:sz="0" w:space="0" w:color="auto"/>
                <w:left w:val="none" w:sz="0" w:space="0" w:color="auto"/>
                <w:bottom w:val="none" w:sz="0" w:space="0" w:color="auto"/>
                <w:right w:val="none" w:sz="0" w:space="0" w:color="auto"/>
              </w:divBdr>
            </w:div>
            <w:div w:id="12342517">
              <w:marLeft w:val="0"/>
              <w:marRight w:val="60"/>
              <w:marTop w:val="45"/>
              <w:marBottom w:val="0"/>
              <w:divBdr>
                <w:top w:val="none" w:sz="0" w:space="0" w:color="auto"/>
                <w:left w:val="none" w:sz="0" w:space="0" w:color="auto"/>
                <w:bottom w:val="none" w:sz="0" w:space="0" w:color="auto"/>
                <w:right w:val="none" w:sz="0" w:space="0" w:color="auto"/>
              </w:divBdr>
            </w:div>
            <w:div w:id="1777358814">
              <w:marLeft w:val="0"/>
              <w:marRight w:val="60"/>
              <w:marTop w:val="45"/>
              <w:marBottom w:val="0"/>
              <w:divBdr>
                <w:top w:val="none" w:sz="0" w:space="0" w:color="auto"/>
                <w:left w:val="none" w:sz="0" w:space="0" w:color="auto"/>
                <w:bottom w:val="none" w:sz="0" w:space="0" w:color="auto"/>
                <w:right w:val="none" w:sz="0" w:space="0" w:color="auto"/>
              </w:divBdr>
            </w:div>
          </w:divsChild>
        </w:div>
        <w:div w:id="2090761169">
          <w:marLeft w:val="0"/>
          <w:marRight w:val="0"/>
          <w:marTop w:val="150"/>
          <w:marBottom w:val="0"/>
          <w:divBdr>
            <w:top w:val="single" w:sz="6" w:space="0" w:color="FFFFFF"/>
            <w:left w:val="single" w:sz="6" w:space="0" w:color="FFFFFF"/>
            <w:bottom w:val="single" w:sz="6" w:space="0" w:color="FFFFFF"/>
            <w:right w:val="single" w:sz="6" w:space="0" w:color="FFFFFF"/>
          </w:divBdr>
          <w:divsChild>
            <w:div w:id="1757051257">
              <w:marLeft w:val="0"/>
              <w:marRight w:val="60"/>
              <w:marTop w:val="45"/>
              <w:marBottom w:val="0"/>
              <w:divBdr>
                <w:top w:val="none" w:sz="0" w:space="0" w:color="auto"/>
                <w:left w:val="none" w:sz="0" w:space="0" w:color="auto"/>
                <w:bottom w:val="none" w:sz="0" w:space="0" w:color="auto"/>
                <w:right w:val="none" w:sz="0" w:space="0" w:color="auto"/>
              </w:divBdr>
            </w:div>
            <w:div w:id="838886450">
              <w:marLeft w:val="0"/>
              <w:marRight w:val="60"/>
              <w:marTop w:val="45"/>
              <w:marBottom w:val="0"/>
              <w:divBdr>
                <w:top w:val="none" w:sz="0" w:space="0" w:color="auto"/>
                <w:left w:val="none" w:sz="0" w:space="0" w:color="auto"/>
                <w:bottom w:val="none" w:sz="0" w:space="0" w:color="auto"/>
                <w:right w:val="none" w:sz="0" w:space="0" w:color="auto"/>
              </w:divBdr>
            </w:div>
            <w:div w:id="2098599074">
              <w:marLeft w:val="0"/>
              <w:marRight w:val="60"/>
              <w:marTop w:val="45"/>
              <w:marBottom w:val="0"/>
              <w:divBdr>
                <w:top w:val="none" w:sz="0" w:space="0" w:color="auto"/>
                <w:left w:val="none" w:sz="0" w:space="0" w:color="auto"/>
                <w:bottom w:val="none" w:sz="0" w:space="0" w:color="auto"/>
                <w:right w:val="none" w:sz="0" w:space="0" w:color="auto"/>
              </w:divBdr>
            </w:div>
            <w:div w:id="431896766">
              <w:marLeft w:val="0"/>
              <w:marRight w:val="60"/>
              <w:marTop w:val="45"/>
              <w:marBottom w:val="0"/>
              <w:divBdr>
                <w:top w:val="none" w:sz="0" w:space="0" w:color="auto"/>
                <w:left w:val="none" w:sz="0" w:space="0" w:color="auto"/>
                <w:bottom w:val="none" w:sz="0" w:space="0" w:color="auto"/>
                <w:right w:val="none" w:sz="0" w:space="0" w:color="auto"/>
              </w:divBdr>
            </w:div>
          </w:divsChild>
        </w:div>
        <w:div w:id="1865050299">
          <w:marLeft w:val="0"/>
          <w:marRight w:val="0"/>
          <w:marTop w:val="150"/>
          <w:marBottom w:val="0"/>
          <w:divBdr>
            <w:top w:val="single" w:sz="6" w:space="0" w:color="FFFFFF"/>
            <w:left w:val="single" w:sz="6" w:space="0" w:color="FFFFFF"/>
            <w:bottom w:val="single" w:sz="6" w:space="0" w:color="FFFFFF"/>
            <w:right w:val="single" w:sz="6" w:space="0" w:color="FFFFFF"/>
          </w:divBdr>
          <w:divsChild>
            <w:div w:id="792096160">
              <w:marLeft w:val="0"/>
              <w:marRight w:val="60"/>
              <w:marTop w:val="45"/>
              <w:marBottom w:val="0"/>
              <w:divBdr>
                <w:top w:val="none" w:sz="0" w:space="0" w:color="auto"/>
                <w:left w:val="none" w:sz="0" w:space="0" w:color="auto"/>
                <w:bottom w:val="none" w:sz="0" w:space="0" w:color="auto"/>
                <w:right w:val="none" w:sz="0" w:space="0" w:color="auto"/>
              </w:divBdr>
            </w:div>
            <w:div w:id="784038095">
              <w:marLeft w:val="0"/>
              <w:marRight w:val="60"/>
              <w:marTop w:val="45"/>
              <w:marBottom w:val="0"/>
              <w:divBdr>
                <w:top w:val="none" w:sz="0" w:space="0" w:color="auto"/>
                <w:left w:val="none" w:sz="0" w:space="0" w:color="auto"/>
                <w:bottom w:val="none" w:sz="0" w:space="0" w:color="auto"/>
                <w:right w:val="none" w:sz="0" w:space="0" w:color="auto"/>
              </w:divBdr>
            </w:div>
            <w:div w:id="1024328607">
              <w:marLeft w:val="0"/>
              <w:marRight w:val="60"/>
              <w:marTop w:val="45"/>
              <w:marBottom w:val="0"/>
              <w:divBdr>
                <w:top w:val="none" w:sz="0" w:space="0" w:color="auto"/>
                <w:left w:val="none" w:sz="0" w:space="0" w:color="auto"/>
                <w:bottom w:val="none" w:sz="0" w:space="0" w:color="auto"/>
                <w:right w:val="none" w:sz="0" w:space="0" w:color="auto"/>
              </w:divBdr>
            </w:div>
            <w:div w:id="1944263868">
              <w:marLeft w:val="0"/>
              <w:marRight w:val="60"/>
              <w:marTop w:val="45"/>
              <w:marBottom w:val="0"/>
              <w:divBdr>
                <w:top w:val="none" w:sz="0" w:space="0" w:color="auto"/>
                <w:left w:val="none" w:sz="0" w:space="0" w:color="auto"/>
                <w:bottom w:val="none" w:sz="0" w:space="0" w:color="auto"/>
                <w:right w:val="none" w:sz="0" w:space="0" w:color="auto"/>
              </w:divBdr>
            </w:div>
          </w:divsChild>
        </w:div>
        <w:div w:id="548614588">
          <w:marLeft w:val="0"/>
          <w:marRight w:val="0"/>
          <w:marTop w:val="150"/>
          <w:marBottom w:val="0"/>
          <w:divBdr>
            <w:top w:val="single" w:sz="6" w:space="0" w:color="FFFFFF"/>
            <w:left w:val="single" w:sz="6" w:space="0" w:color="FFFFFF"/>
            <w:bottom w:val="single" w:sz="6" w:space="0" w:color="FFFFFF"/>
            <w:right w:val="single" w:sz="6" w:space="0" w:color="FFFFFF"/>
          </w:divBdr>
          <w:divsChild>
            <w:div w:id="109587802">
              <w:marLeft w:val="0"/>
              <w:marRight w:val="60"/>
              <w:marTop w:val="45"/>
              <w:marBottom w:val="0"/>
              <w:divBdr>
                <w:top w:val="none" w:sz="0" w:space="0" w:color="auto"/>
                <w:left w:val="none" w:sz="0" w:space="0" w:color="auto"/>
                <w:bottom w:val="none" w:sz="0" w:space="0" w:color="auto"/>
                <w:right w:val="none" w:sz="0" w:space="0" w:color="auto"/>
              </w:divBdr>
            </w:div>
            <w:div w:id="1604535944">
              <w:marLeft w:val="0"/>
              <w:marRight w:val="60"/>
              <w:marTop w:val="45"/>
              <w:marBottom w:val="0"/>
              <w:divBdr>
                <w:top w:val="none" w:sz="0" w:space="0" w:color="auto"/>
                <w:left w:val="none" w:sz="0" w:space="0" w:color="auto"/>
                <w:bottom w:val="none" w:sz="0" w:space="0" w:color="auto"/>
                <w:right w:val="none" w:sz="0" w:space="0" w:color="auto"/>
              </w:divBdr>
            </w:div>
            <w:div w:id="1821966758">
              <w:marLeft w:val="0"/>
              <w:marRight w:val="60"/>
              <w:marTop w:val="45"/>
              <w:marBottom w:val="0"/>
              <w:divBdr>
                <w:top w:val="none" w:sz="0" w:space="0" w:color="auto"/>
                <w:left w:val="none" w:sz="0" w:space="0" w:color="auto"/>
                <w:bottom w:val="none" w:sz="0" w:space="0" w:color="auto"/>
                <w:right w:val="none" w:sz="0" w:space="0" w:color="auto"/>
              </w:divBdr>
            </w:div>
            <w:div w:id="853152246">
              <w:marLeft w:val="0"/>
              <w:marRight w:val="60"/>
              <w:marTop w:val="45"/>
              <w:marBottom w:val="0"/>
              <w:divBdr>
                <w:top w:val="none" w:sz="0" w:space="0" w:color="auto"/>
                <w:left w:val="none" w:sz="0" w:space="0" w:color="auto"/>
                <w:bottom w:val="none" w:sz="0" w:space="0" w:color="auto"/>
                <w:right w:val="none" w:sz="0" w:space="0" w:color="auto"/>
              </w:divBdr>
            </w:div>
          </w:divsChild>
        </w:div>
        <w:div w:id="1928073870">
          <w:marLeft w:val="0"/>
          <w:marRight w:val="0"/>
          <w:marTop w:val="150"/>
          <w:marBottom w:val="0"/>
          <w:divBdr>
            <w:top w:val="single" w:sz="6" w:space="0" w:color="FFFFFF"/>
            <w:left w:val="single" w:sz="6" w:space="0" w:color="FFFFFF"/>
            <w:bottom w:val="single" w:sz="6" w:space="0" w:color="FFFFFF"/>
            <w:right w:val="single" w:sz="6" w:space="0" w:color="FFFFFF"/>
          </w:divBdr>
          <w:divsChild>
            <w:div w:id="66923353">
              <w:marLeft w:val="0"/>
              <w:marRight w:val="60"/>
              <w:marTop w:val="45"/>
              <w:marBottom w:val="0"/>
              <w:divBdr>
                <w:top w:val="none" w:sz="0" w:space="0" w:color="auto"/>
                <w:left w:val="none" w:sz="0" w:space="0" w:color="auto"/>
                <w:bottom w:val="none" w:sz="0" w:space="0" w:color="auto"/>
                <w:right w:val="none" w:sz="0" w:space="0" w:color="auto"/>
              </w:divBdr>
            </w:div>
            <w:div w:id="404496965">
              <w:marLeft w:val="0"/>
              <w:marRight w:val="60"/>
              <w:marTop w:val="45"/>
              <w:marBottom w:val="0"/>
              <w:divBdr>
                <w:top w:val="none" w:sz="0" w:space="0" w:color="auto"/>
                <w:left w:val="none" w:sz="0" w:space="0" w:color="auto"/>
                <w:bottom w:val="none" w:sz="0" w:space="0" w:color="auto"/>
                <w:right w:val="none" w:sz="0" w:space="0" w:color="auto"/>
              </w:divBdr>
            </w:div>
            <w:div w:id="858618406">
              <w:marLeft w:val="0"/>
              <w:marRight w:val="60"/>
              <w:marTop w:val="45"/>
              <w:marBottom w:val="0"/>
              <w:divBdr>
                <w:top w:val="none" w:sz="0" w:space="0" w:color="auto"/>
                <w:left w:val="none" w:sz="0" w:space="0" w:color="auto"/>
                <w:bottom w:val="none" w:sz="0" w:space="0" w:color="auto"/>
                <w:right w:val="none" w:sz="0" w:space="0" w:color="auto"/>
              </w:divBdr>
            </w:div>
            <w:div w:id="676543975">
              <w:marLeft w:val="0"/>
              <w:marRight w:val="60"/>
              <w:marTop w:val="45"/>
              <w:marBottom w:val="0"/>
              <w:divBdr>
                <w:top w:val="none" w:sz="0" w:space="0" w:color="auto"/>
                <w:left w:val="none" w:sz="0" w:space="0" w:color="auto"/>
                <w:bottom w:val="none" w:sz="0" w:space="0" w:color="auto"/>
                <w:right w:val="none" w:sz="0" w:space="0" w:color="auto"/>
              </w:divBdr>
            </w:div>
          </w:divsChild>
        </w:div>
        <w:div w:id="1033117916">
          <w:marLeft w:val="0"/>
          <w:marRight w:val="0"/>
          <w:marTop w:val="150"/>
          <w:marBottom w:val="0"/>
          <w:divBdr>
            <w:top w:val="single" w:sz="6" w:space="0" w:color="FFFFFF"/>
            <w:left w:val="single" w:sz="6" w:space="0" w:color="FFFFFF"/>
            <w:bottom w:val="single" w:sz="6" w:space="0" w:color="FFFFFF"/>
            <w:right w:val="single" w:sz="6" w:space="0" w:color="FFFFFF"/>
          </w:divBdr>
          <w:divsChild>
            <w:div w:id="1513031666">
              <w:marLeft w:val="0"/>
              <w:marRight w:val="60"/>
              <w:marTop w:val="45"/>
              <w:marBottom w:val="0"/>
              <w:divBdr>
                <w:top w:val="none" w:sz="0" w:space="0" w:color="auto"/>
                <w:left w:val="none" w:sz="0" w:space="0" w:color="auto"/>
                <w:bottom w:val="none" w:sz="0" w:space="0" w:color="auto"/>
                <w:right w:val="none" w:sz="0" w:space="0" w:color="auto"/>
              </w:divBdr>
            </w:div>
            <w:div w:id="1496721546">
              <w:marLeft w:val="0"/>
              <w:marRight w:val="60"/>
              <w:marTop w:val="45"/>
              <w:marBottom w:val="0"/>
              <w:divBdr>
                <w:top w:val="none" w:sz="0" w:space="0" w:color="auto"/>
                <w:left w:val="none" w:sz="0" w:space="0" w:color="auto"/>
                <w:bottom w:val="none" w:sz="0" w:space="0" w:color="auto"/>
                <w:right w:val="none" w:sz="0" w:space="0" w:color="auto"/>
              </w:divBdr>
            </w:div>
            <w:div w:id="1476484378">
              <w:marLeft w:val="0"/>
              <w:marRight w:val="60"/>
              <w:marTop w:val="45"/>
              <w:marBottom w:val="0"/>
              <w:divBdr>
                <w:top w:val="none" w:sz="0" w:space="0" w:color="auto"/>
                <w:left w:val="none" w:sz="0" w:space="0" w:color="auto"/>
                <w:bottom w:val="none" w:sz="0" w:space="0" w:color="auto"/>
                <w:right w:val="none" w:sz="0" w:space="0" w:color="auto"/>
              </w:divBdr>
            </w:div>
            <w:div w:id="1502962603">
              <w:marLeft w:val="0"/>
              <w:marRight w:val="60"/>
              <w:marTop w:val="45"/>
              <w:marBottom w:val="0"/>
              <w:divBdr>
                <w:top w:val="none" w:sz="0" w:space="0" w:color="auto"/>
                <w:left w:val="none" w:sz="0" w:space="0" w:color="auto"/>
                <w:bottom w:val="none" w:sz="0" w:space="0" w:color="auto"/>
                <w:right w:val="none" w:sz="0" w:space="0" w:color="auto"/>
              </w:divBdr>
            </w:div>
          </w:divsChild>
        </w:div>
        <w:div w:id="446433334">
          <w:marLeft w:val="0"/>
          <w:marRight w:val="0"/>
          <w:marTop w:val="150"/>
          <w:marBottom w:val="0"/>
          <w:divBdr>
            <w:top w:val="single" w:sz="6" w:space="0" w:color="FFFFFF"/>
            <w:left w:val="single" w:sz="6" w:space="0" w:color="FFFFFF"/>
            <w:bottom w:val="single" w:sz="6" w:space="0" w:color="FFFFFF"/>
            <w:right w:val="single" w:sz="6" w:space="0" w:color="FFFFFF"/>
          </w:divBdr>
          <w:divsChild>
            <w:div w:id="913055436">
              <w:marLeft w:val="0"/>
              <w:marRight w:val="60"/>
              <w:marTop w:val="45"/>
              <w:marBottom w:val="0"/>
              <w:divBdr>
                <w:top w:val="none" w:sz="0" w:space="0" w:color="auto"/>
                <w:left w:val="none" w:sz="0" w:space="0" w:color="auto"/>
                <w:bottom w:val="none" w:sz="0" w:space="0" w:color="auto"/>
                <w:right w:val="none" w:sz="0" w:space="0" w:color="auto"/>
              </w:divBdr>
            </w:div>
            <w:div w:id="2054767149">
              <w:marLeft w:val="0"/>
              <w:marRight w:val="60"/>
              <w:marTop w:val="45"/>
              <w:marBottom w:val="0"/>
              <w:divBdr>
                <w:top w:val="none" w:sz="0" w:space="0" w:color="auto"/>
                <w:left w:val="none" w:sz="0" w:space="0" w:color="auto"/>
                <w:bottom w:val="none" w:sz="0" w:space="0" w:color="auto"/>
                <w:right w:val="none" w:sz="0" w:space="0" w:color="auto"/>
              </w:divBdr>
            </w:div>
            <w:div w:id="1142503647">
              <w:marLeft w:val="0"/>
              <w:marRight w:val="60"/>
              <w:marTop w:val="45"/>
              <w:marBottom w:val="0"/>
              <w:divBdr>
                <w:top w:val="none" w:sz="0" w:space="0" w:color="auto"/>
                <w:left w:val="none" w:sz="0" w:space="0" w:color="auto"/>
                <w:bottom w:val="none" w:sz="0" w:space="0" w:color="auto"/>
                <w:right w:val="none" w:sz="0" w:space="0" w:color="auto"/>
              </w:divBdr>
            </w:div>
            <w:div w:id="1522544747">
              <w:marLeft w:val="0"/>
              <w:marRight w:val="60"/>
              <w:marTop w:val="45"/>
              <w:marBottom w:val="0"/>
              <w:divBdr>
                <w:top w:val="none" w:sz="0" w:space="0" w:color="auto"/>
                <w:left w:val="none" w:sz="0" w:space="0" w:color="auto"/>
                <w:bottom w:val="none" w:sz="0" w:space="0" w:color="auto"/>
                <w:right w:val="none" w:sz="0" w:space="0" w:color="auto"/>
              </w:divBdr>
            </w:div>
          </w:divsChild>
        </w:div>
        <w:div w:id="497187405">
          <w:marLeft w:val="0"/>
          <w:marRight w:val="0"/>
          <w:marTop w:val="150"/>
          <w:marBottom w:val="0"/>
          <w:divBdr>
            <w:top w:val="single" w:sz="6" w:space="0" w:color="FFFFFF"/>
            <w:left w:val="single" w:sz="6" w:space="0" w:color="FFFFFF"/>
            <w:bottom w:val="single" w:sz="6" w:space="0" w:color="FFFFFF"/>
            <w:right w:val="single" w:sz="6" w:space="0" w:color="FFFFFF"/>
          </w:divBdr>
          <w:divsChild>
            <w:div w:id="136722578">
              <w:marLeft w:val="0"/>
              <w:marRight w:val="60"/>
              <w:marTop w:val="45"/>
              <w:marBottom w:val="0"/>
              <w:divBdr>
                <w:top w:val="none" w:sz="0" w:space="0" w:color="auto"/>
                <w:left w:val="none" w:sz="0" w:space="0" w:color="auto"/>
                <w:bottom w:val="none" w:sz="0" w:space="0" w:color="auto"/>
                <w:right w:val="none" w:sz="0" w:space="0" w:color="auto"/>
              </w:divBdr>
            </w:div>
            <w:div w:id="1500539799">
              <w:marLeft w:val="0"/>
              <w:marRight w:val="60"/>
              <w:marTop w:val="45"/>
              <w:marBottom w:val="0"/>
              <w:divBdr>
                <w:top w:val="none" w:sz="0" w:space="0" w:color="auto"/>
                <w:left w:val="none" w:sz="0" w:space="0" w:color="auto"/>
                <w:bottom w:val="none" w:sz="0" w:space="0" w:color="auto"/>
                <w:right w:val="none" w:sz="0" w:space="0" w:color="auto"/>
              </w:divBdr>
            </w:div>
            <w:div w:id="411125784">
              <w:marLeft w:val="0"/>
              <w:marRight w:val="60"/>
              <w:marTop w:val="45"/>
              <w:marBottom w:val="0"/>
              <w:divBdr>
                <w:top w:val="none" w:sz="0" w:space="0" w:color="auto"/>
                <w:left w:val="none" w:sz="0" w:space="0" w:color="auto"/>
                <w:bottom w:val="none" w:sz="0" w:space="0" w:color="auto"/>
                <w:right w:val="none" w:sz="0" w:space="0" w:color="auto"/>
              </w:divBdr>
            </w:div>
            <w:div w:id="1476869525">
              <w:marLeft w:val="0"/>
              <w:marRight w:val="60"/>
              <w:marTop w:val="45"/>
              <w:marBottom w:val="0"/>
              <w:divBdr>
                <w:top w:val="none" w:sz="0" w:space="0" w:color="auto"/>
                <w:left w:val="none" w:sz="0" w:space="0" w:color="auto"/>
                <w:bottom w:val="none" w:sz="0" w:space="0" w:color="auto"/>
                <w:right w:val="none" w:sz="0" w:space="0" w:color="auto"/>
              </w:divBdr>
            </w:div>
          </w:divsChild>
        </w:div>
        <w:div w:id="577397977">
          <w:marLeft w:val="0"/>
          <w:marRight w:val="0"/>
          <w:marTop w:val="150"/>
          <w:marBottom w:val="0"/>
          <w:divBdr>
            <w:top w:val="single" w:sz="6" w:space="0" w:color="FFFFFF"/>
            <w:left w:val="single" w:sz="6" w:space="0" w:color="FFFFFF"/>
            <w:bottom w:val="single" w:sz="6" w:space="0" w:color="FFFFFF"/>
            <w:right w:val="single" w:sz="6" w:space="0" w:color="FFFFFF"/>
          </w:divBdr>
          <w:divsChild>
            <w:div w:id="206920566">
              <w:marLeft w:val="0"/>
              <w:marRight w:val="60"/>
              <w:marTop w:val="45"/>
              <w:marBottom w:val="0"/>
              <w:divBdr>
                <w:top w:val="none" w:sz="0" w:space="0" w:color="auto"/>
                <w:left w:val="none" w:sz="0" w:space="0" w:color="auto"/>
                <w:bottom w:val="none" w:sz="0" w:space="0" w:color="auto"/>
                <w:right w:val="none" w:sz="0" w:space="0" w:color="auto"/>
              </w:divBdr>
            </w:div>
            <w:div w:id="1752307904">
              <w:marLeft w:val="0"/>
              <w:marRight w:val="60"/>
              <w:marTop w:val="45"/>
              <w:marBottom w:val="0"/>
              <w:divBdr>
                <w:top w:val="none" w:sz="0" w:space="0" w:color="auto"/>
                <w:left w:val="none" w:sz="0" w:space="0" w:color="auto"/>
                <w:bottom w:val="none" w:sz="0" w:space="0" w:color="auto"/>
                <w:right w:val="none" w:sz="0" w:space="0" w:color="auto"/>
              </w:divBdr>
            </w:div>
            <w:div w:id="386421456">
              <w:marLeft w:val="0"/>
              <w:marRight w:val="60"/>
              <w:marTop w:val="45"/>
              <w:marBottom w:val="0"/>
              <w:divBdr>
                <w:top w:val="none" w:sz="0" w:space="0" w:color="auto"/>
                <w:left w:val="none" w:sz="0" w:space="0" w:color="auto"/>
                <w:bottom w:val="none" w:sz="0" w:space="0" w:color="auto"/>
                <w:right w:val="none" w:sz="0" w:space="0" w:color="auto"/>
              </w:divBdr>
            </w:div>
            <w:div w:id="266239269">
              <w:marLeft w:val="0"/>
              <w:marRight w:val="60"/>
              <w:marTop w:val="45"/>
              <w:marBottom w:val="0"/>
              <w:divBdr>
                <w:top w:val="none" w:sz="0" w:space="0" w:color="auto"/>
                <w:left w:val="none" w:sz="0" w:space="0" w:color="auto"/>
                <w:bottom w:val="none" w:sz="0" w:space="0" w:color="auto"/>
                <w:right w:val="none" w:sz="0" w:space="0" w:color="auto"/>
              </w:divBdr>
            </w:div>
          </w:divsChild>
        </w:div>
        <w:div w:id="426999710">
          <w:marLeft w:val="0"/>
          <w:marRight w:val="0"/>
          <w:marTop w:val="150"/>
          <w:marBottom w:val="0"/>
          <w:divBdr>
            <w:top w:val="single" w:sz="6" w:space="0" w:color="FFFFFF"/>
            <w:left w:val="single" w:sz="6" w:space="0" w:color="FFFFFF"/>
            <w:bottom w:val="single" w:sz="6" w:space="0" w:color="FFFFFF"/>
            <w:right w:val="single" w:sz="6" w:space="0" w:color="FFFFFF"/>
          </w:divBdr>
          <w:divsChild>
            <w:div w:id="2052684897">
              <w:marLeft w:val="0"/>
              <w:marRight w:val="60"/>
              <w:marTop w:val="45"/>
              <w:marBottom w:val="0"/>
              <w:divBdr>
                <w:top w:val="none" w:sz="0" w:space="0" w:color="auto"/>
                <w:left w:val="none" w:sz="0" w:space="0" w:color="auto"/>
                <w:bottom w:val="none" w:sz="0" w:space="0" w:color="auto"/>
                <w:right w:val="none" w:sz="0" w:space="0" w:color="auto"/>
              </w:divBdr>
            </w:div>
            <w:div w:id="907498950">
              <w:marLeft w:val="0"/>
              <w:marRight w:val="60"/>
              <w:marTop w:val="45"/>
              <w:marBottom w:val="0"/>
              <w:divBdr>
                <w:top w:val="none" w:sz="0" w:space="0" w:color="auto"/>
                <w:left w:val="none" w:sz="0" w:space="0" w:color="auto"/>
                <w:bottom w:val="none" w:sz="0" w:space="0" w:color="auto"/>
                <w:right w:val="none" w:sz="0" w:space="0" w:color="auto"/>
              </w:divBdr>
            </w:div>
            <w:div w:id="576786511">
              <w:marLeft w:val="0"/>
              <w:marRight w:val="60"/>
              <w:marTop w:val="45"/>
              <w:marBottom w:val="0"/>
              <w:divBdr>
                <w:top w:val="none" w:sz="0" w:space="0" w:color="auto"/>
                <w:left w:val="none" w:sz="0" w:space="0" w:color="auto"/>
                <w:bottom w:val="none" w:sz="0" w:space="0" w:color="auto"/>
                <w:right w:val="none" w:sz="0" w:space="0" w:color="auto"/>
              </w:divBdr>
            </w:div>
            <w:div w:id="623342314">
              <w:marLeft w:val="0"/>
              <w:marRight w:val="60"/>
              <w:marTop w:val="45"/>
              <w:marBottom w:val="0"/>
              <w:divBdr>
                <w:top w:val="none" w:sz="0" w:space="0" w:color="auto"/>
                <w:left w:val="none" w:sz="0" w:space="0" w:color="auto"/>
                <w:bottom w:val="none" w:sz="0" w:space="0" w:color="auto"/>
                <w:right w:val="none" w:sz="0" w:space="0" w:color="auto"/>
              </w:divBdr>
            </w:div>
          </w:divsChild>
        </w:div>
        <w:div w:id="313334946">
          <w:marLeft w:val="0"/>
          <w:marRight w:val="0"/>
          <w:marTop w:val="150"/>
          <w:marBottom w:val="0"/>
          <w:divBdr>
            <w:top w:val="single" w:sz="6" w:space="0" w:color="FFFFFF"/>
            <w:left w:val="single" w:sz="6" w:space="0" w:color="FFFFFF"/>
            <w:bottom w:val="single" w:sz="6" w:space="0" w:color="FFFFFF"/>
            <w:right w:val="single" w:sz="6" w:space="0" w:color="FFFFFF"/>
          </w:divBdr>
          <w:divsChild>
            <w:div w:id="2081704862">
              <w:marLeft w:val="0"/>
              <w:marRight w:val="60"/>
              <w:marTop w:val="45"/>
              <w:marBottom w:val="0"/>
              <w:divBdr>
                <w:top w:val="none" w:sz="0" w:space="0" w:color="auto"/>
                <w:left w:val="none" w:sz="0" w:space="0" w:color="auto"/>
                <w:bottom w:val="none" w:sz="0" w:space="0" w:color="auto"/>
                <w:right w:val="none" w:sz="0" w:space="0" w:color="auto"/>
              </w:divBdr>
            </w:div>
            <w:div w:id="123815375">
              <w:marLeft w:val="0"/>
              <w:marRight w:val="60"/>
              <w:marTop w:val="45"/>
              <w:marBottom w:val="0"/>
              <w:divBdr>
                <w:top w:val="none" w:sz="0" w:space="0" w:color="auto"/>
                <w:left w:val="none" w:sz="0" w:space="0" w:color="auto"/>
                <w:bottom w:val="none" w:sz="0" w:space="0" w:color="auto"/>
                <w:right w:val="none" w:sz="0" w:space="0" w:color="auto"/>
              </w:divBdr>
            </w:div>
            <w:div w:id="612396737">
              <w:marLeft w:val="0"/>
              <w:marRight w:val="60"/>
              <w:marTop w:val="45"/>
              <w:marBottom w:val="0"/>
              <w:divBdr>
                <w:top w:val="none" w:sz="0" w:space="0" w:color="auto"/>
                <w:left w:val="none" w:sz="0" w:space="0" w:color="auto"/>
                <w:bottom w:val="none" w:sz="0" w:space="0" w:color="auto"/>
                <w:right w:val="none" w:sz="0" w:space="0" w:color="auto"/>
              </w:divBdr>
            </w:div>
            <w:div w:id="105347107">
              <w:marLeft w:val="0"/>
              <w:marRight w:val="60"/>
              <w:marTop w:val="45"/>
              <w:marBottom w:val="0"/>
              <w:divBdr>
                <w:top w:val="none" w:sz="0" w:space="0" w:color="auto"/>
                <w:left w:val="none" w:sz="0" w:space="0" w:color="auto"/>
                <w:bottom w:val="none" w:sz="0" w:space="0" w:color="auto"/>
                <w:right w:val="none" w:sz="0" w:space="0" w:color="auto"/>
              </w:divBdr>
            </w:div>
          </w:divsChild>
        </w:div>
        <w:div w:id="357900564">
          <w:marLeft w:val="0"/>
          <w:marRight w:val="0"/>
          <w:marTop w:val="150"/>
          <w:marBottom w:val="0"/>
          <w:divBdr>
            <w:top w:val="single" w:sz="6" w:space="0" w:color="FFFFFF"/>
            <w:left w:val="single" w:sz="6" w:space="0" w:color="FFFFFF"/>
            <w:bottom w:val="single" w:sz="6" w:space="0" w:color="FFFFFF"/>
            <w:right w:val="single" w:sz="6" w:space="0" w:color="FFFFFF"/>
          </w:divBdr>
          <w:divsChild>
            <w:div w:id="1894807348">
              <w:marLeft w:val="0"/>
              <w:marRight w:val="60"/>
              <w:marTop w:val="45"/>
              <w:marBottom w:val="0"/>
              <w:divBdr>
                <w:top w:val="none" w:sz="0" w:space="0" w:color="auto"/>
                <w:left w:val="none" w:sz="0" w:space="0" w:color="auto"/>
                <w:bottom w:val="none" w:sz="0" w:space="0" w:color="auto"/>
                <w:right w:val="none" w:sz="0" w:space="0" w:color="auto"/>
              </w:divBdr>
            </w:div>
            <w:div w:id="945310439">
              <w:marLeft w:val="0"/>
              <w:marRight w:val="60"/>
              <w:marTop w:val="45"/>
              <w:marBottom w:val="0"/>
              <w:divBdr>
                <w:top w:val="none" w:sz="0" w:space="0" w:color="auto"/>
                <w:left w:val="none" w:sz="0" w:space="0" w:color="auto"/>
                <w:bottom w:val="none" w:sz="0" w:space="0" w:color="auto"/>
                <w:right w:val="none" w:sz="0" w:space="0" w:color="auto"/>
              </w:divBdr>
            </w:div>
            <w:div w:id="536629398">
              <w:marLeft w:val="0"/>
              <w:marRight w:val="60"/>
              <w:marTop w:val="45"/>
              <w:marBottom w:val="0"/>
              <w:divBdr>
                <w:top w:val="none" w:sz="0" w:space="0" w:color="auto"/>
                <w:left w:val="none" w:sz="0" w:space="0" w:color="auto"/>
                <w:bottom w:val="none" w:sz="0" w:space="0" w:color="auto"/>
                <w:right w:val="none" w:sz="0" w:space="0" w:color="auto"/>
              </w:divBdr>
            </w:div>
            <w:div w:id="755832774">
              <w:marLeft w:val="0"/>
              <w:marRight w:val="60"/>
              <w:marTop w:val="45"/>
              <w:marBottom w:val="0"/>
              <w:divBdr>
                <w:top w:val="none" w:sz="0" w:space="0" w:color="auto"/>
                <w:left w:val="none" w:sz="0" w:space="0" w:color="auto"/>
                <w:bottom w:val="none" w:sz="0" w:space="0" w:color="auto"/>
                <w:right w:val="none" w:sz="0" w:space="0" w:color="auto"/>
              </w:divBdr>
            </w:div>
          </w:divsChild>
        </w:div>
        <w:div w:id="66534583">
          <w:marLeft w:val="0"/>
          <w:marRight w:val="0"/>
          <w:marTop w:val="150"/>
          <w:marBottom w:val="0"/>
          <w:divBdr>
            <w:top w:val="single" w:sz="6" w:space="0" w:color="FFFFFF"/>
            <w:left w:val="single" w:sz="6" w:space="0" w:color="FFFFFF"/>
            <w:bottom w:val="single" w:sz="6" w:space="0" w:color="FFFFFF"/>
            <w:right w:val="single" w:sz="6" w:space="0" w:color="FFFFFF"/>
          </w:divBdr>
          <w:divsChild>
            <w:div w:id="361825926">
              <w:marLeft w:val="0"/>
              <w:marRight w:val="60"/>
              <w:marTop w:val="45"/>
              <w:marBottom w:val="0"/>
              <w:divBdr>
                <w:top w:val="none" w:sz="0" w:space="0" w:color="auto"/>
                <w:left w:val="none" w:sz="0" w:space="0" w:color="auto"/>
                <w:bottom w:val="none" w:sz="0" w:space="0" w:color="auto"/>
                <w:right w:val="none" w:sz="0" w:space="0" w:color="auto"/>
              </w:divBdr>
            </w:div>
            <w:div w:id="1104692290">
              <w:marLeft w:val="0"/>
              <w:marRight w:val="60"/>
              <w:marTop w:val="45"/>
              <w:marBottom w:val="0"/>
              <w:divBdr>
                <w:top w:val="none" w:sz="0" w:space="0" w:color="auto"/>
                <w:left w:val="none" w:sz="0" w:space="0" w:color="auto"/>
                <w:bottom w:val="none" w:sz="0" w:space="0" w:color="auto"/>
                <w:right w:val="none" w:sz="0" w:space="0" w:color="auto"/>
              </w:divBdr>
            </w:div>
            <w:div w:id="1055935963">
              <w:marLeft w:val="0"/>
              <w:marRight w:val="60"/>
              <w:marTop w:val="45"/>
              <w:marBottom w:val="0"/>
              <w:divBdr>
                <w:top w:val="none" w:sz="0" w:space="0" w:color="auto"/>
                <w:left w:val="none" w:sz="0" w:space="0" w:color="auto"/>
                <w:bottom w:val="none" w:sz="0" w:space="0" w:color="auto"/>
                <w:right w:val="none" w:sz="0" w:space="0" w:color="auto"/>
              </w:divBdr>
            </w:div>
            <w:div w:id="1875799838">
              <w:marLeft w:val="0"/>
              <w:marRight w:val="60"/>
              <w:marTop w:val="45"/>
              <w:marBottom w:val="0"/>
              <w:divBdr>
                <w:top w:val="none" w:sz="0" w:space="0" w:color="auto"/>
                <w:left w:val="none" w:sz="0" w:space="0" w:color="auto"/>
                <w:bottom w:val="none" w:sz="0" w:space="0" w:color="auto"/>
                <w:right w:val="none" w:sz="0" w:space="0" w:color="auto"/>
              </w:divBdr>
            </w:div>
          </w:divsChild>
        </w:div>
        <w:div w:id="775910774">
          <w:marLeft w:val="0"/>
          <w:marRight w:val="0"/>
          <w:marTop w:val="150"/>
          <w:marBottom w:val="0"/>
          <w:divBdr>
            <w:top w:val="single" w:sz="6" w:space="0" w:color="FFFFFF"/>
            <w:left w:val="single" w:sz="6" w:space="0" w:color="FFFFFF"/>
            <w:bottom w:val="single" w:sz="6" w:space="0" w:color="FFFFFF"/>
            <w:right w:val="single" w:sz="6" w:space="0" w:color="FFFFFF"/>
          </w:divBdr>
          <w:divsChild>
            <w:div w:id="1232037344">
              <w:marLeft w:val="0"/>
              <w:marRight w:val="60"/>
              <w:marTop w:val="45"/>
              <w:marBottom w:val="0"/>
              <w:divBdr>
                <w:top w:val="none" w:sz="0" w:space="0" w:color="auto"/>
                <w:left w:val="none" w:sz="0" w:space="0" w:color="auto"/>
                <w:bottom w:val="none" w:sz="0" w:space="0" w:color="auto"/>
                <w:right w:val="none" w:sz="0" w:space="0" w:color="auto"/>
              </w:divBdr>
            </w:div>
            <w:div w:id="1463500596">
              <w:marLeft w:val="0"/>
              <w:marRight w:val="60"/>
              <w:marTop w:val="45"/>
              <w:marBottom w:val="0"/>
              <w:divBdr>
                <w:top w:val="none" w:sz="0" w:space="0" w:color="auto"/>
                <w:left w:val="none" w:sz="0" w:space="0" w:color="auto"/>
                <w:bottom w:val="none" w:sz="0" w:space="0" w:color="auto"/>
                <w:right w:val="none" w:sz="0" w:space="0" w:color="auto"/>
              </w:divBdr>
            </w:div>
            <w:div w:id="1017537052">
              <w:marLeft w:val="0"/>
              <w:marRight w:val="60"/>
              <w:marTop w:val="45"/>
              <w:marBottom w:val="0"/>
              <w:divBdr>
                <w:top w:val="none" w:sz="0" w:space="0" w:color="auto"/>
                <w:left w:val="none" w:sz="0" w:space="0" w:color="auto"/>
                <w:bottom w:val="none" w:sz="0" w:space="0" w:color="auto"/>
                <w:right w:val="none" w:sz="0" w:space="0" w:color="auto"/>
              </w:divBdr>
            </w:div>
            <w:div w:id="61415908">
              <w:marLeft w:val="0"/>
              <w:marRight w:val="60"/>
              <w:marTop w:val="45"/>
              <w:marBottom w:val="0"/>
              <w:divBdr>
                <w:top w:val="none" w:sz="0" w:space="0" w:color="auto"/>
                <w:left w:val="none" w:sz="0" w:space="0" w:color="auto"/>
                <w:bottom w:val="none" w:sz="0" w:space="0" w:color="auto"/>
                <w:right w:val="none" w:sz="0" w:space="0" w:color="auto"/>
              </w:divBdr>
            </w:div>
          </w:divsChild>
        </w:div>
        <w:div w:id="111634504">
          <w:marLeft w:val="0"/>
          <w:marRight w:val="0"/>
          <w:marTop w:val="150"/>
          <w:marBottom w:val="0"/>
          <w:divBdr>
            <w:top w:val="single" w:sz="6" w:space="0" w:color="FFFFFF"/>
            <w:left w:val="single" w:sz="6" w:space="0" w:color="FFFFFF"/>
            <w:bottom w:val="single" w:sz="6" w:space="0" w:color="FFFFFF"/>
            <w:right w:val="single" w:sz="6" w:space="0" w:color="FFFFFF"/>
          </w:divBdr>
          <w:divsChild>
            <w:div w:id="1338650828">
              <w:marLeft w:val="0"/>
              <w:marRight w:val="60"/>
              <w:marTop w:val="45"/>
              <w:marBottom w:val="0"/>
              <w:divBdr>
                <w:top w:val="none" w:sz="0" w:space="0" w:color="auto"/>
                <w:left w:val="none" w:sz="0" w:space="0" w:color="auto"/>
                <w:bottom w:val="none" w:sz="0" w:space="0" w:color="auto"/>
                <w:right w:val="none" w:sz="0" w:space="0" w:color="auto"/>
              </w:divBdr>
            </w:div>
            <w:div w:id="393086885">
              <w:marLeft w:val="0"/>
              <w:marRight w:val="60"/>
              <w:marTop w:val="45"/>
              <w:marBottom w:val="0"/>
              <w:divBdr>
                <w:top w:val="none" w:sz="0" w:space="0" w:color="auto"/>
                <w:left w:val="none" w:sz="0" w:space="0" w:color="auto"/>
                <w:bottom w:val="none" w:sz="0" w:space="0" w:color="auto"/>
                <w:right w:val="none" w:sz="0" w:space="0" w:color="auto"/>
              </w:divBdr>
            </w:div>
            <w:div w:id="1159808194">
              <w:marLeft w:val="0"/>
              <w:marRight w:val="60"/>
              <w:marTop w:val="45"/>
              <w:marBottom w:val="0"/>
              <w:divBdr>
                <w:top w:val="none" w:sz="0" w:space="0" w:color="auto"/>
                <w:left w:val="none" w:sz="0" w:space="0" w:color="auto"/>
                <w:bottom w:val="none" w:sz="0" w:space="0" w:color="auto"/>
                <w:right w:val="none" w:sz="0" w:space="0" w:color="auto"/>
              </w:divBdr>
            </w:div>
            <w:div w:id="1581909426">
              <w:marLeft w:val="0"/>
              <w:marRight w:val="60"/>
              <w:marTop w:val="45"/>
              <w:marBottom w:val="0"/>
              <w:divBdr>
                <w:top w:val="none" w:sz="0" w:space="0" w:color="auto"/>
                <w:left w:val="none" w:sz="0" w:space="0" w:color="auto"/>
                <w:bottom w:val="none" w:sz="0" w:space="0" w:color="auto"/>
                <w:right w:val="none" w:sz="0" w:space="0" w:color="auto"/>
              </w:divBdr>
            </w:div>
          </w:divsChild>
        </w:div>
        <w:div w:id="569731045">
          <w:marLeft w:val="0"/>
          <w:marRight w:val="0"/>
          <w:marTop w:val="150"/>
          <w:marBottom w:val="0"/>
          <w:divBdr>
            <w:top w:val="single" w:sz="6" w:space="0" w:color="FFFFFF"/>
            <w:left w:val="single" w:sz="6" w:space="0" w:color="FFFFFF"/>
            <w:bottom w:val="single" w:sz="6" w:space="0" w:color="FFFFFF"/>
            <w:right w:val="single" w:sz="6" w:space="0" w:color="FFFFFF"/>
          </w:divBdr>
          <w:divsChild>
            <w:div w:id="1006248705">
              <w:marLeft w:val="0"/>
              <w:marRight w:val="60"/>
              <w:marTop w:val="45"/>
              <w:marBottom w:val="0"/>
              <w:divBdr>
                <w:top w:val="none" w:sz="0" w:space="0" w:color="auto"/>
                <w:left w:val="none" w:sz="0" w:space="0" w:color="auto"/>
                <w:bottom w:val="none" w:sz="0" w:space="0" w:color="auto"/>
                <w:right w:val="none" w:sz="0" w:space="0" w:color="auto"/>
              </w:divBdr>
            </w:div>
            <w:div w:id="1836066637">
              <w:marLeft w:val="0"/>
              <w:marRight w:val="60"/>
              <w:marTop w:val="45"/>
              <w:marBottom w:val="0"/>
              <w:divBdr>
                <w:top w:val="none" w:sz="0" w:space="0" w:color="auto"/>
                <w:left w:val="none" w:sz="0" w:space="0" w:color="auto"/>
                <w:bottom w:val="none" w:sz="0" w:space="0" w:color="auto"/>
                <w:right w:val="none" w:sz="0" w:space="0" w:color="auto"/>
              </w:divBdr>
            </w:div>
            <w:div w:id="1419599399">
              <w:marLeft w:val="0"/>
              <w:marRight w:val="60"/>
              <w:marTop w:val="45"/>
              <w:marBottom w:val="0"/>
              <w:divBdr>
                <w:top w:val="none" w:sz="0" w:space="0" w:color="auto"/>
                <w:left w:val="none" w:sz="0" w:space="0" w:color="auto"/>
                <w:bottom w:val="none" w:sz="0" w:space="0" w:color="auto"/>
                <w:right w:val="none" w:sz="0" w:space="0" w:color="auto"/>
              </w:divBdr>
            </w:div>
            <w:div w:id="452601916">
              <w:marLeft w:val="0"/>
              <w:marRight w:val="60"/>
              <w:marTop w:val="45"/>
              <w:marBottom w:val="0"/>
              <w:divBdr>
                <w:top w:val="none" w:sz="0" w:space="0" w:color="auto"/>
                <w:left w:val="none" w:sz="0" w:space="0" w:color="auto"/>
                <w:bottom w:val="none" w:sz="0" w:space="0" w:color="auto"/>
                <w:right w:val="none" w:sz="0" w:space="0" w:color="auto"/>
              </w:divBdr>
            </w:div>
          </w:divsChild>
        </w:div>
        <w:div w:id="160001069">
          <w:marLeft w:val="0"/>
          <w:marRight w:val="0"/>
          <w:marTop w:val="150"/>
          <w:marBottom w:val="0"/>
          <w:divBdr>
            <w:top w:val="single" w:sz="6" w:space="0" w:color="FFFFFF"/>
            <w:left w:val="single" w:sz="6" w:space="0" w:color="FFFFFF"/>
            <w:bottom w:val="single" w:sz="6" w:space="0" w:color="FFFFFF"/>
            <w:right w:val="single" w:sz="6" w:space="0" w:color="FFFFFF"/>
          </w:divBdr>
          <w:divsChild>
            <w:div w:id="1343051179">
              <w:marLeft w:val="0"/>
              <w:marRight w:val="60"/>
              <w:marTop w:val="45"/>
              <w:marBottom w:val="0"/>
              <w:divBdr>
                <w:top w:val="none" w:sz="0" w:space="0" w:color="auto"/>
                <w:left w:val="none" w:sz="0" w:space="0" w:color="auto"/>
                <w:bottom w:val="none" w:sz="0" w:space="0" w:color="auto"/>
                <w:right w:val="none" w:sz="0" w:space="0" w:color="auto"/>
              </w:divBdr>
            </w:div>
            <w:div w:id="411851939">
              <w:marLeft w:val="0"/>
              <w:marRight w:val="60"/>
              <w:marTop w:val="45"/>
              <w:marBottom w:val="0"/>
              <w:divBdr>
                <w:top w:val="none" w:sz="0" w:space="0" w:color="auto"/>
                <w:left w:val="none" w:sz="0" w:space="0" w:color="auto"/>
                <w:bottom w:val="none" w:sz="0" w:space="0" w:color="auto"/>
                <w:right w:val="none" w:sz="0" w:space="0" w:color="auto"/>
              </w:divBdr>
            </w:div>
            <w:div w:id="236794555">
              <w:marLeft w:val="0"/>
              <w:marRight w:val="60"/>
              <w:marTop w:val="45"/>
              <w:marBottom w:val="0"/>
              <w:divBdr>
                <w:top w:val="none" w:sz="0" w:space="0" w:color="auto"/>
                <w:left w:val="none" w:sz="0" w:space="0" w:color="auto"/>
                <w:bottom w:val="none" w:sz="0" w:space="0" w:color="auto"/>
                <w:right w:val="none" w:sz="0" w:space="0" w:color="auto"/>
              </w:divBdr>
            </w:div>
            <w:div w:id="1001080740">
              <w:marLeft w:val="0"/>
              <w:marRight w:val="60"/>
              <w:marTop w:val="45"/>
              <w:marBottom w:val="0"/>
              <w:divBdr>
                <w:top w:val="none" w:sz="0" w:space="0" w:color="auto"/>
                <w:left w:val="none" w:sz="0" w:space="0" w:color="auto"/>
                <w:bottom w:val="none" w:sz="0" w:space="0" w:color="auto"/>
                <w:right w:val="none" w:sz="0" w:space="0" w:color="auto"/>
              </w:divBdr>
            </w:div>
          </w:divsChild>
        </w:div>
        <w:div w:id="1093011669">
          <w:marLeft w:val="0"/>
          <w:marRight w:val="0"/>
          <w:marTop w:val="150"/>
          <w:marBottom w:val="0"/>
          <w:divBdr>
            <w:top w:val="single" w:sz="6" w:space="0" w:color="FFFFFF"/>
            <w:left w:val="single" w:sz="6" w:space="0" w:color="FFFFFF"/>
            <w:bottom w:val="single" w:sz="6" w:space="0" w:color="FFFFFF"/>
            <w:right w:val="single" w:sz="6" w:space="0" w:color="FFFFFF"/>
          </w:divBdr>
          <w:divsChild>
            <w:div w:id="625359595">
              <w:marLeft w:val="0"/>
              <w:marRight w:val="60"/>
              <w:marTop w:val="45"/>
              <w:marBottom w:val="0"/>
              <w:divBdr>
                <w:top w:val="none" w:sz="0" w:space="0" w:color="auto"/>
                <w:left w:val="none" w:sz="0" w:space="0" w:color="auto"/>
                <w:bottom w:val="none" w:sz="0" w:space="0" w:color="auto"/>
                <w:right w:val="none" w:sz="0" w:space="0" w:color="auto"/>
              </w:divBdr>
            </w:div>
            <w:div w:id="1648702201">
              <w:marLeft w:val="0"/>
              <w:marRight w:val="60"/>
              <w:marTop w:val="45"/>
              <w:marBottom w:val="0"/>
              <w:divBdr>
                <w:top w:val="none" w:sz="0" w:space="0" w:color="auto"/>
                <w:left w:val="none" w:sz="0" w:space="0" w:color="auto"/>
                <w:bottom w:val="none" w:sz="0" w:space="0" w:color="auto"/>
                <w:right w:val="none" w:sz="0" w:space="0" w:color="auto"/>
              </w:divBdr>
            </w:div>
            <w:div w:id="369302051">
              <w:marLeft w:val="0"/>
              <w:marRight w:val="60"/>
              <w:marTop w:val="45"/>
              <w:marBottom w:val="0"/>
              <w:divBdr>
                <w:top w:val="none" w:sz="0" w:space="0" w:color="auto"/>
                <w:left w:val="none" w:sz="0" w:space="0" w:color="auto"/>
                <w:bottom w:val="none" w:sz="0" w:space="0" w:color="auto"/>
                <w:right w:val="none" w:sz="0" w:space="0" w:color="auto"/>
              </w:divBdr>
            </w:div>
            <w:div w:id="759372527">
              <w:marLeft w:val="0"/>
              <w:marRight w:val="60"/>
              <w:marTop w:val="45"/>
              <w:marBottom w:val="0"/>
              <w:divBdr>
                <w:top w:val="none" w:sz="0" w:space="0" w:color="auto"/>
                <w:left w:val="none" w:sz="0" w:space="0" w:color="auto"/>
                <w:bottom w:val="none" w:sz="0" w:space="0" w:color="auto"/>
                <w:right w:val="none" w:sz="0" w:space="0" w:color="auto"/>
              </w:divBdr>
            </w:div>
          </w:divsChild>
        </w:div>
        <w:div w:id="371927539">
          <w:marLeft w:val="0"/>
          <w:marRight w:val="0"/>
          <w:marTop w:val="150"/>
          <w:marBottom w:val="0"/>
          <w:divBdr>
            <w:top w:val="single" w:sz="6" w:space="0" w:color="FFFFFF"/>
            <w:left w:val="single" w:sz="6" w:space="0" w:color="FFFFFF"/>
            <w:bottom w:val="single" w:sz="6" w:space="0" w:color="FFFFFF"/>
            <w:right w:val="single" w:sz="6" w:space="0" w:color="FFFFFF"/>
          </w:divBdr>
          <w:divsChild>
            <w:div w:id="1571892338">
              <w:marLeft w:val="0"/>
              <w:marRight w:val="60"/>
              <w:marTop w:val="45"/>
              <w:marBottom w:val="0"/>
              <w:divBdr>
                <w:top w:val="none" w:sz="0" w:space="0" w:color="auto"/>
                <w:left w:val="none" w:sz="0" w:space="0" w:color="auto"/>
                <w:bottom w:val="none" w:sz="0" w:space="0" w:color="auto"/>
                <w:right w:val="none" w:sz="0" w:space="0" w:color="auto"/>
              </w:divBdr>
            </w:div>
            <w:div w:id="523442770">
              <w:marLeft w:val="0"/>
              <w:marRight w:val="60"/>
              <w:marTop w:val="45"/>
              <w:marBottom w:val="0"/>
              <w:divBdr>
                <w:top w:val="none" w:sz="0" w:space="0" w:color="auto"/>
                <w:left w:val="none" w:sz="0" w:space="0" w:color="auto"/>
                <w:bottom w:val="none" w:sz="0" w:space="0" w:color="auto"/>
                <w:right w:val="none" w:sz="0" w:space="0" w:color="auto"/>
              </w:divBdr>
            </w:div>
            <w:div w:id="1392386774">
              <w:marLeft w:val="0"/>
              <w:marRight w:val="60"/>
              <w:marTop w:val="45"/>
              <w:marBottom w:val="0"/>
              <w:divBdr>
                <w:top w:val="none" w:sz="0" w:space="0" w:color="auto"/>
                <w:left w:val="none" w:sz="0" w:space="0" w:color="auto"/>
                <w:bottom w:val="none" w:sz="0" w:space="0" w:color="auto"/>
                <w:right w:val="none" w:sz="0" w:space="0" w:color="auto"/>
              </w:divBdr>
            </w:div>
            <w:div w:id="1808157852">
              <w:marLeft w:val="0"/>
              <w:marRight w:val="60"/>
              <w:marTop w:val="45"/>
              <w:marBottom w:val="0"/>
              <w:divBdr>
                <w:top w:val="none" w:sz="0" w:space="0" w:color="auto"/>
                <w:left w:val="none" w:sz="0" w:space="0" w:color="auto"/>
                <w:bottom w:val="none" w:sz="0" w:space="0" w:color="auto"/>
                <w:right w:val="none" w:sz="0" w:space="0" w:color="auto"/>
              </w:divBdr>
            </w:div>
          </w:divsChild>
        </w:div>
        <w:div w:id="569576956">
          <w:marLeft w:val="0"/>
          <w:marRight w:val="0"/>
          <w:marTop w:val="150"/>
          <w:marBottom w:val="0"/>
          <w:divBdr>
            <w:top w:val="single" w:sz="6" w:space="0" w:color="FFFFFF"/>
            <w:left w:val="single" w:sz="6" w:space="0" w:color="FFFFFF"/>
            <w:bottom w:val="single" w:sz="6" w:space="0" w:color="FFFFFF"/>
            <w:right w:val="single" w:sz="6" w:space="0" w:color="FFFFFF"/>
          </w:divBdr>
          <w:divsChild>
            <w:div w:id="1881546902">
              <w:marLeft w:val="0"/>
              <w:marRight w:val="60"/>
              <w:marTop w:val="45"/>
              <w:marBottom w:val="0"/>
              <w:divBdr>
                <w:top w:val="none" w:sz="0" w:space="0" w:color="auto"/>
                <w:left w:val="none" w:sz="0" w:space="0" w:color="auto"/>
                <w:bottom w:val="none" w:sz="0" w:space="0" w:color="auto"/>
                <w:right w:val="none" w:sz="0" w:space="0" w:color="auto"/>
              </w:divBdr>
            </w:div>
            <w:div w:id="912591993">
              <w:marLeft w:val="0"/>
              <w:marRight w:val="60"/>
              <w:marTop w:val="45"/>
              <w:marBottom w:val="0"/>
              <w:divBdr>
                <w:top w:val="none" w:sz="0" w:space="0" w:color="auto"/>
                <w:left w:val="none" w:sz="0" w:space="0" w:color="auto"/>
                <w:bottom w:val="none" w:sz="0" w:space="0" w:color="auto"/>
                <w:right w:val="none" w:sz="0" w:space="0" w:color="auto"/>
              </w:divBdr>
            </w:div>
            <w:div w:id="196549482">
              <w:marLeft w:val="0"/>
              <w:marRight w:val="60"/>
              <w:marTop w:val="45"/>
              <w:marBottom w:val="0"/>
              <w:divBdr>
                <w:top w:val="none" w:sz="0" w:space="0" w:color="auto"/>
                <w:left w:val="none" w:sz="0" w:space="0" w:color="auto"/>
                <w:bottom w:val="none" w:sz="0" w:space="0" w:color="auto"/>
                <w:right w:val="none" w:sz="0" w:space="0" w:color="auto"/>
              </w:divBdr>
            </w:div>
            <w:div w:id="953250611">
              <w:marLeft w:val="0"/>
              <w:marRight w:val="60"/>
              <w:marTop w:val="45"/>
              <w:marBottom w:val="0"/>
              <w:divBdr>
                <w:top w:val="none" w:sz="0" w:space="0" w:color="auto"/>
                <w:left w:val="none" w:sz="0" w:space="0" w:color="auto"/>
                <w:bottom w:val="none" w:sz="0" w:space="0" w:color="auto"/>
                <w:right w:val="none" w:sz="0" w:space="0" w:color="auto"/>
              </w:divBdr>
            </w:div>
          </w:divsChild>
        </w:div>
        <w:div w:id="572814815">
          <w:marLeft w:val="0"/>
          <w:marRight w:val="0"/>
          <w:marTop w:val="150"/>
          <w:marBottom w:val="0"/>
          <w:divBdr>
            <w:top w:val="single" w:sz="6" w:space="0" w:color="FFFFFF"/>
            <w:left w:val="single" w:sz="6" w:space="0" w:color="FFFFFF"/>
            <w:bottom w:val="single" w:sz="6" w:space="0" w:color="FFFFFF"/>
            <w:right w:val="single" w:sz="6" w:space="0" w:color="FFFFFF"/>
          </w:divBdr>
          <w:divsChild>
            <w:div w:id="260457362">
              <w:marLeft w:val="0"/>
              <w:marRight w:val="60"/>
              <w:marTop w:val="45"/>
              <w:marBottom w:val="0"/>
              <w:divBdr>
                <w:top w:val="none" w:sz="0" w:space="0" w:color="auto"/>
                <w:left w:val="none" w:sz="0" w:space="0" w:color="auto"/>
                <w:bottom w:val="none" w:sz="0" w:space="0" w:color="auto"/>
                <w:right w:val="none" w:sz="0" w:space="0" w:color="auto"/>
              </w:divBdr>
            </w:div>
            <w:div w:id="1164081622">
              <w:marLeft w:val="0"/>
              <w:marRight w:val="60"/>
              <w:marTop w:val="45"/>
              <w:marBottom w:val="0"/>
              <w:divBdr>
                <w:top w:val="none" w:sz="0" w:space="0" w:color="auto"/>
                <w:left w:val="none" w:sz="0" w:space="0" w:color="auto"/>
                <w:bottom w:val="none" w:sz="0" w:space="0" w:color="auto"/>
                <w:right w:val="none" w:sz="0" w:space="0" w:color="auto"/>
              </w:divBdr>
            </w:div>
            <w:div w:id="822699078">
              <w:marLeft w:val="0"/>
              <w:marRight w:val="60"/>
              <w:marTop w:val="45"/>
              <w:marBottom w:val="0"/>
              <w:divBdr>
                <w:top w:val="none" w:sz="0" w:space="0" w:color="auto"/>
                <w:left w:val="none" w:sz="0" w:space="0" w:color="auto"/>
                <w:bottom w:val="none" w:sz="0" w:space="0" w:color="auto"/>
                <w:right w:val="none" w:sz="0" w:space="0" w:color="auto"/>
              </w:divBdr>
            </w:div>
            <w:div w:id="46732984">
              <w:marLeft w:val="0"/>
              <w:marRight w:val="60"/>
              <w:marTop w:val="45"/>
              <w:marBottom w:val="0"/>
              <w:divBdr>
                <w:top w:val="none" w:sz="0" w:space="0" w:color="auto"/>
                <w:left w:val="none" w:sz="0" w:space="0" w:color="auto"/>
                <w:bottom w:val="none" w:sz="0" w:space="0" w:color="auto"/>
                <w:right w:val="none" w:sz="0" w:space="0" w:color="auto"/>
              </w:divBdr>
            </w:div>
          </w:divsChild>
        </w:div>
        <w:div w:id="1066227411">
          <w:marLeft w:val="0"/>
          <w:marRight w:val="0"/>
          <w:marTop w:val="150"/>
          <w:marBottom w:val="0"/>
          <w:divBdr>
            <w:top w:val="single" w:sz="6" w:space="0" w:color="FFFFFF"/>
            <w:left w:val="single" w:sz="6" w:space="0" w:color="FFFFFF"/>
            <w:bottom w:val="single" w:sz="6" w:space="0" w:color="FFFFFF"/>
            <w:right w:val="single" w:sz="6" w:space="0" w:color="FFFFFF"/>
          </w:divBdr>
          <w:divsChild>
            <w:div w:id="208499239">
              <w:marLeft w:val="0"/>
              <w:marRight w:val="60"/>
              <w:marTop w:val="45"/>
              <w:marBottom w:val="0"/>
              <w:divBdr>
                <w:top w:val="none" w:sz="0" w:space="0" w:color="auto"/>
                <w:left w:val="none" w:sz="0" w:space="0" w:color="auto"/>
                <w:bottom w:val="none" w:sz="0" w:space="0" w:color="auto"/>
                <w:right w:val="none" w:sz="0" w:space="0" w:color="auto"/>
              </w:divBdr>
            </w:div>
            <w:div w:id="2132967144">
              <w:marLeft w:val="0"/>
              <w:marRight w:val="60"/>
              <w:marTop w:val="45"/>
              <w:marBottom w:val="0"/>
              <w:divBdr>
                <w:top w:val="none" w:sz="0" w:space="0" w:color="auto"/>
                <w:left w:val="none" w:sz="0" w:space="0" w:color="auto"/>
                <w:bottom w:val="none" w:sz="0" w:space="0" w:color="auto"/>
                <w:right w:val="none" w:sz="0" w:space="0" w:color="auto"/>
              </w:divBdr>
            </w:div>
            <w:div w:id="995838697">
              <w:marLeft w:val="0"/>
              <w:marRight w:val="60"/>
              <w:marTop w:val="45"/>
              <w:marBottom w:val="0"/>
              <w:divBdr>
                <w:top w:val="none" w:sz="0" w:space="0" w:color="auto"/>
                <w:left w:val="none" w:sz="0" w:space="0" w:color="auto"/>
                <w:bottom w:val="none" w:sz="0" w:space="0" w:color="auto"/>
                <w:right w:val="none" w:sz="0" w:space="0" w:color="auto"/>
              </w:divBdr>
            </w:div>
            <w:div w:id="1489177552">
              <w:marLeft w:val="0"/>
              <w:marRight w:val="60"/>
              <w:marTop w:val="45"/>
              <w:marBottom w:val="0"/>
              <w:divBdr>
                <w:top w:val="none" w:sz="0" w:space="0" w:color="auto"/>
                <w:left w:val="none" w:sz="0" w:space="0" w:color="auto"/>
                <w:bottom w:val="none" w:sz="0" w:space="0" w:color="auto"/>
                <w:right w:val="none" w:sz="0" w:space="0" w:color="auto"/>
              </w:divBdr>
            </w:div>
          </w:divsChild>
        </w:div>
        <w:div w:id="182861324">
          <w:marLeft w:val="0"/>
          <w:marRight w:val="0"/>
          <w:marTop w:val="150"/>
          <w:marBottom w:val="0"/>
          <w:divBdr>
            <w:top w:val="single" w:sz="6" w:space="0" w:color="FFFFFF"/>
            <w:left w:val="single" w:sz="6" w:space="0" w:color="FFFFFF"/>
            <w:bottom w:val="single" w:sz="6" w:space="0" w:color="FFFFFF"/>
            <w:right w:val="single" w:sz="6" w:space="0" w:color="FFFFFF"/>
          </w:divBdr>
          <w:divsChild>
            <w:div w:id="10956393">
              <w:marLeft w:val="0"/>
              <w:marRight w:val="60"/>
              <w:marTop w:val="45"/>
              <w:marBottom w:val="0"/>
              <w:divBdr>
                <w:top w:val="none" w:sz="0" w:space="0" w:color="auto"/>
                <w:left w:val="none" w:sz="0" w:space="0" w:color="auto"/>
                <w:bottom w:val="none" w:sz="0" w:space="0" w:color="auto"/>
                <w:right w:val="none" w:sz="0" w:space="0" w:color="auto"/>
              </w:divBdr>
            </w:div>
            <w:div w:id="164513979">
              <w:marLeft w:val="0"/>
              <w:marRight w:val="60"/>
              <w:marTop w:val="45"/>
              <w:marBottom w:val="0"/>
              <w:divBdr>
                <w:top w:val="none" w:sz="0" w:space="0" w:color="auto"/>
                <w:left w:val="none" w:sz="0" w:space="0" w:color="auto"/>
                <w:bottom w:val="none" w:sz="0" w:space="0" w:color="auto"/>
                <w:right w:val="none" w:sz="0" w:space="0" w:color="auto"/>
              </w:divBdr>
            </w:div>
            <w:div w:id="1387797877">
              <w:marLeft w:val="0"/>
              <w:marRight w:val="60"/>
              <w:marTop w:val="45"/>
              <w:marBottom w:val="0"/>
              <w:divBdr>
                <w:top w:val="none" w:sz="0" w:space="0" w:color="auto"/>
                <w:left w:val="none" w:sz="0" w:space="0" w:color="auto"/>
                <w:bottom w:val="none" w:sz="0" w:space="0" w:color="auto"/>
                <w:right w:val="none" w:sz="0" w:space="0" w:color="auto"/>
              </w:divBdr>
            </w:div>
            <w:div w:id="380636701">
              <w:marLeft w:val="0"/>
              <w:marRight w:val="60"/>
              <w:marTop w:val="45"/>
              <w:marBottom w:val="0"/>
              <w:divBdr>
                <w:top w:val="none" w:sz="0" w:space="0" w:color="auto"/>
                <w:left w:val="none" w:sz="0" w:space="0" w:color="auto"/>
                <w:bottom w:val="none" w:sz="0" w:space="0" w:color="auto"/>
                <w:right w:val="none" w:sz="0" w:space="0" w:color="auto"/>
              </w:divBdr>
            </w:div>
          </w:divsChild>
        </w:div>
        <w:div w:id="36125434">
          <w:marLeft w:val="0"/>
          <w:marRight w:val="0"/>
          <w:marTop w:val="150"/>
          <w:marBottom w:val="0"/>
          <w:divBdr>
            <w:top w:val="single" w:sz="6" w:space="0" w:color="FFFFFF"/>
            <w:left w:val="single" w:sz="6" w:space="0" w:color="FFFFFF"/>
            <w:bottom w:val="single" w:sz="6" w:space="0" w:color="FFFFFF"/>
            <w:right w:val="single" w:sz="6" w:space="0" w:color="FFFFFF"/>
          </w:divBdr>
          <w:divsChild>
            <w:div w:id="1998798283">
              <w:marLeft w:val="0"/>
              <w:marRight w:val="60"/>
              <w:marTop w:val="45"/>
              <w:marBottom w:val="0"/>
              <w:divBdr>
                <w:top w:val="none" w:sz="0" w:space="0" w:color="auto"/>
                <w:left w:val="none" w:sz="0" w:space="0" w:color="auto"/>
                <w:bottom w:val="none" w:sz="0" w:space="0" w:color="auto"/>
                <w:right w:val="none" w:sz="0" w:space="0" w:color="auto"/>
              </w:divBdr>
            </w:div>
            <w:div w:id="665867503">
              <w:marLeft w:val="0"/>
              <w:marRight w:val="60"/>
              <w:marTop w:val="45"/>
              <w:marBottom w:val="0"/>
              <w:divBdr>
                <w:top w:val="none" w:sz="0" w:space="0" w:color="auto"/>
                <w:left w:val="none" w:sz="0" w:space="0" w:color="auto"/>
                <w:bottom w:val="none" w:sz="0" w:space="0" w:color="auto"/>
                <w:right w:val="none" w:sz="0" w:space="0" w:color="auto"/>
              </w:divBdr>
            </w:div>
            <w:div w:id="1984386049">
              <w:marLeft w:val="0"/>
              <w:marRight w:val="60"/>
              <w:marTop w:val="45"/>
              <w:marBottom w:val="0"/>
              <w:divBdr>
                <w:top w:val="none" w:sz="0" w:space="0" w:color="auto"/>
                <w:left w:val="none" w:sz="0" w:space="0" w:color="auto"/>
                <w:bottom w:val="none" w:sz="0" w:space="0" w:color="auto"/>
                <w:right w:val="none" w:sz="0" w:space="0" w:color="auto"/>
              </w:divBdr>
            </w:div>
            <w:div w:id="1470124611">
              <w:marLeft w:val="0"/>
              <w:marRight w:val="60"/>
              <w:marTop w:val="45"/>
              <w:marBottom w:val="0"/>
              <w:divBdr>
                <w:top w:val="none" w:sz="0" w:space="0" w:color="auto"/>
                <w:left w:val="none" w:sz="0" w:space="0" w:color="auto"/>
                <w:bottom w:val="none" w:sz="0" w:space="0" w:color="auto"/>
                <w:right w:val="none" w:sz="0" w:space="0" w:color="auto"/>
              </w:divBdr>
            </w:div>
          </w:divsChild>
        </w:div>
        <w:div w:id="931399569">
          <w:marLeft w:val="0"/>
          <w:marRight w:val="0"/>
          <w:marTop w:val="150"/>
          <w:marBottom w:val="0"/>
          <w:divBdr>
            <w:top w:val="single" w:sz="6" w:space="0" w:color="FFFFFF"/>
            <w:left w:val="single" w:sz="6" w:space="0" w:color="FFFFFF"/>
            <w:bottom w:val="single" w:sz="6" w:space="0" w:color="FFFFFF"/>
            <w:right w:val="single" w:sz="6" w:space="0" w:color="FFFFFF"/>
          </w:divBdr>
          <w:divsChild>
            <w:div w:id="465659242">
              <w:marLeft w:val="0"/>
              <w:marRight w:val="60"/>
              <w:marTop w:val="45"/>
              <w:marBottom w:val="0"/>
              <w:divBdr>
                <w:top w:val="none" w:sz="0" w:space="0" w:color="auto"/>
                <w:left w:val="none" w:sz="0" w:space="0" w:color="auto"/>
                <w:bottom w:val="none" w:sz="0" w:space="0" w:color="auto"/>
                <w:right w:val="none" w:sz="0" w:space="0" w:color="auto"/>
              </w:divBdr>
            </w:div>
            <w:div w:id="867911776">
              <w:marLeft w:val="0"/>
              <w:marRight w:val="60"/>
              <w:marTop w:val="45"/>
              <w:marBottom w:val="0"/>
              <w:divBdr>
                <w:top w:val="none" w:sz="0" w:space="0" w:color="auto"/>
                <w:left w:val="none" w:sz="0" w:space="0" w:color="auto"/>
                <w:bottom w:val="none" w:sz="0" w:space="0" w:color="auto"/>
                <w:right w:val="none" w:sz="0" w:space="0" w:color="auto"/>
              </w:divBdr>
            </w:div>
            <w:div w:id="837574033">
              <w:marLeft w:val="0"/>
              <w:marRight w:val="60"/>
              <w:marTop w:val="45"/>
              <w:marBottom w:val="0"/>
              <w:divBdr>
                <w:top w:val="none" w:sz="0" w:space="0" w:color="auto"/>
                <w:left w:val="none" w:sz="0" w:space="0" w:color="auto"/>
                <w:bottom w:val="none" w:sz="0" w:space="0" w:color="auto"/>
                <w:right w:val="none" w:sz="0" w:space="0" w:color="auto"/>
              </w:divBdr>
            </w:div>
            <w:div w:id="603193385">
              <w:marLeft w:val="0"/>
              <w:marRight w:val="60"/>
              <w:marTop w:val="45"/>
              <w:marBottom w:val="0"/>
              <w:divBdr>
                <w:top w:val="none" w:sz="0" w:space="0" w:color="auto"/>
                <w:left w:val="none" w:sz="0" w:space="0" w:color="auto"/>
                <w:bottom w:val="none" w:sz="0" w:space="0" w:color="auto"/>
                <w:right w:val="none" w:sz="0" w:space="0" w:color="auto"/>
              </w:divBdr>
            </w:div>
          </w:divsChild>
        </w:div>
        <w:div w:id="1584532449">
          <w:marLeft w:val="0"/>
          <w:marRight w:val="0"/>
          <w:marTop w:val="150"/>
          <w:marBottom w:val="0"/>
          <w:divBdr>
            <w:top w:val="single" w:sz="6" w:space="0" w:color="FFFFFF"/>
            <w:left w:val="single" w:sz="6" w:space="0" w:color="FFFFFF"/>
            <w:bottom w:val="single" w:sz="6" w:space="0" w:color="FFFFFF"/>
            <w:right w:val="single" w:sz="6" w:space="0" w:color="FFFFFF"/>
          </w:divBdr>
          <w:divsChild>
            <w:div w:id="1021593897">
              <w:marLeft w:val="0"/>
              <w:marRight w:val="60"/>
              <w:marTop w:val="45"/>
              <w:marBottom w:val="0"/>
              <w:divBdr>
                <w:top w:val="none" w:sz="0" w:space="0" w:color="auto"/>
                <w:left w:val="none" w:sz="0" w:space="0" w:color="auto"/>
                <w:bottom w:val="none" w:sz="0" w:space="0" w:color="auto"/>
                <w:right w:val="none" w:sz="0" w:space="0" w:color="auto"/>
              </w:divBdr>
            </w:div>
            <w:div w:id="1016231493">
              <w:marLeft w:val="0"/>
              <w:marRight w:val="60"/>
              <w:marTop w:val="45"/>
              <w:marBottom w:val="0"/>
              <w:divBdr>
                <w:top w:val="none" w:sz="0" w:space="0" w:color="auto"/>
                <w:left w:val="none" w:sz="0" w:space="0" w:color="auto"/>
                <w:bottom w:val="none" w:sz="0" w:space="0" w:color="auto"/>
                <w:right w:val="none" w:sz="0" w:space="0" w:color="auto"/>
              </w:divBdr>
            </w:div>
            <w:div w:id="1469081979">
              <w:marLeft w:val="0"/>
              <w:marRight w:val="60"/>
              <w:marTop w:val="45"/>
              <w:marBottom w:val="0"/>
              <w:divBdr>
                <w:top w:val="none" w:sz="0" w:space="0" w:color="auto"/>
                <w:left w:val="none" w:sz="0" w:space="0" w:color="auto"/>
                <w:bottom w:val="none" w:sz="0" w:space="0" w:color="auto"/>
                <w:right w:val="none" w:sz="0" w:space="0" w:color="auto"/>
              </w:divBdr>
            </w:div>
            <w:div w:id="1003357570">
              <w:marLeft w:val="0"/>
              <w:marRight w:val="60"/>
              <w:marTop w:val="45"/>
              <w:marBottom w:val="0"/>
              <w:divBdr>
                <w:top w:val="none" w:sz="0" w:space="0" w:color="auto"/>
                <w:left w:val="none" w:sz="0" w:space="0" w:color="auto"/>
                <w:bottom w:val="none" w:sz="0" w:space="0" w:color="auto"/>
                <w:right w:val="none" w:sz="0" w:space="0" w:color="auto"/>
              </w:divBdr>
            </w:div>
          </w:divsChild>
        </w:div>
        <w:div w:id="443579820">
          <w:marLeft w:val="0"/>
          <w:marRight w:val="0"/>
          <w:marTop w:val="150"/>
          <w:marBottom w:val="0"/>
          <w:divBdr>
            <w:top w:val="single" w:sz="6" w:space="0" w:color="FFFFFF"/>
            <w:left w:val="single" w:sz="6" w:space="0" w:color="FFFFFF"/>
            <w:bottom w:val="single" w:sz="6" w:space="0" w:color="FFFFFF"/>
            <w:right w:val="single" w:sz="6" w:space="0" w:color="FFFFFF"/>
          </w:divBdr>
          <w:divsChild>
            <w:div w:id="1410880642">
              <w:marLeft w:val="0"/>
              <w:marRight w:val="60"/>
              <w:marTop w:val="45"/>
              <w:marBottom w:val="0"/>
              <w:divBdr>
                <w:top w:val="none" w:sz="0" w:space="0" w:color="auto"/>
                <w:left w:val="none" w:sz="0" w:space="0" w:color="auto"/>
                <w:bottom w:val="none" w:sz="0" w:space="0" w:color="auto"/>
                <w:right w:val="none" w:sz="0" w:space="0" w:color="auto"/>
              </w:divBdr>
            </w:div>
            <w:div w:id="510143269">
              <w:marLeft w:val="0"/>
              <w:marRight w:val="60"/>
              <w:marTop w:val="45"/>
              <w:marBottom w:val="0"/>
              <w:divBdr>
                <w:top w:val="none" w:sz="0" w:space="0" w:color="auto"/>
                <w:left w:val="none" w:sz="0" w:space="0" w:color="auto"/>
                <w:bottom w:val="none" w:sz="0" w:space="0" w:color="auto"/>
                <w:right w:val="none" w:sz="0" w:space="0" w:color="auto"/>
              </w:divBdr>
            </w:div>
            <w:div w:id="1292592165">
              <w:marLeft w:val="0"/>
              <w:marRight w:val="60"/>
              <w:marTop w:val="45"/>
              <w:marBottom w:val="0"/>
              <w:divBdr>
                <w:top w:val="none" w:sz="0" w:space="0" w:color="auto"/>
                <w:left w:val="none" w:sz="0" w:space="0" w:color="auto"/>
                <w:bottom w:val="none" w:sz="0" w:space="0" w:color="auto"/>
                <w:right w:val="none" w:sz="0" w:space="0" w:color="auto"/>
              </w:divBdr>
            </w:div>
            <w:div w:id="2051759345">
              <w:marLeft w:val="0"/>
              <w:marRight w:val="60"/>
              <w:marTop w:val="45"/>
              <w:marBottom w:val="0"/>
              <w:divBdr>
                <w:top w:val="none" w:sz="0" w:space="0" w:color="auto"/>
                <w:left w:val="none" w:sz="0" w:space="0" w:color="auto"/>
                <w:bottom w:val="none" w:sz="0" w:space="0" w:color="auto"/>
                <w:right w:val="none" w:sz="0" w:space="0" w:color="auto"/>
              </w:divBdr>
            </w:div>
          </w:divsChild>
        </w:div>
        <w:div w:id="1429159014">
          <w:marLeft w:val="0"/>
          <w:marRight w:val="0"/>
          <w:marTop w:val="150"/>
          <w:marBottom w:val="0"/>
          <w:divBdr>
            <w:top w:val="single" w:sz="6" w:space="0" w:color="FFFFFF"/>
            <w:left w:val="single" w:sz="6" w:space="0" w:color="FFFFFF"/>
            <w:bottom w:val="single" w:sz="6" w:space="0" w:color="FFFFFF"/>
            <w:right w:val="single" w:sz="6" w:space="0" w:color="FFFFFF"/>
          </w:divBdr>
          <w:divsChild>
            <w:div w:id="1801335585">
              <w:marLeft w:val="0"/>
              <w:marRight w:val="60"/>
              <w:marTop w:val="45"/>
              <w:marBottom w:val="0"/>
              <w:divBdr>
                <w:top w:val="none" w:sz="0" w:space="0" w:color="auto"/>
                <w:left w:val="none" w:sz="0" w:space="0" w:color="auto"/>
                <w:bottom w:val="none" w:sz="0" w:space="0" w:color="auto"/>
                <w:right w:val="none" w:sz="0" w:space="0" w:color="auto"/>
              </w:divBdr>
            </w:div>
            <w:div w:id="208149122">
              <w:marLeft w:val="0"/>
              <w:marRight w:val="60"/>
              <w:marTop w:val="45"/>
              <w:marBottom w:val="0"/>
              <w:divBdr>
                <w:top w:val="none" w:sz="0" w:space="0" w:color="auto"/>
                <w:left w:val="none" w:sz="0" w:space="0" w:color="auto"/>
                <w:bottom w:val="none" w:sz="0" w:space="0" w:color="auto"/>
                <w:right w:val="none" w:sz="0" w:space="0" w:color="auto"/>
              </w:divBdr>
            </w:div>
            <w:div w:id="1863128827">
              <w:marLeft w:val="0"/>
              <w:marRight w:val="60"/>
              <w:marTop w:val="45"/>
              <w:marBottom w:val="0"/>
              <w:divBdr>
                <w:top w:val="none" w:sz="0" w:space="0" w:color="auto"/>
                <w:left w:val="none" w:sz="0" w:space="0" w:color="auto"/>
                <w:bottom w:val="none" w:sz="0" w:space="0" w:color="auto"/>
                <w:right w:val="none" w:sz="0" w:space="0" w:color="auto"/>
              </w:divBdr>
            </w:div>
            <w:div w:id="1007558744">
              <w:marLeft w:val="0"/>
              <w:marRight w:val="60"/>
              <w:marTop w:val="45"/>
              <w:marBottom w:val="0"/>
              <w:divBdr>
                <w:top w:val="none" w:sz="0" w:space="0" w:color="auto"/>
                <w:left w:val="none" w:sz="0" w:space="0" w:color="auto"/>
                <w:bottom w:val="none" w:sz="0" w:space="0" w:color="auto"/>
                <w:right w:val="none" w:sz="0" w:space="0" w:color="auto"/>
              </w:divBdr>
            </w:div>
          </w:divsChild>
        </w:div>
        <w:div w:id="141819940">
          <w:marLeft w:val="0"/>
          <w:marRight w:val="0"/>
          <w:marTop w:val="150"/>
          <w:marBottom w:val="0"/>
          <w:divBdr>
            <w:top w:val="single" w:sz="6" w:space="0" w:color="FFFFFF"/>
            <w:left w:val="single" w:sz="6" w:space="0" w:color="FFFFFF"/>
            <w:bottom w:val="single" w:sz="6" w:space="0" w:color="FFFFFF"/>
            <w:right w:val="single" w:sz="6" w:space="0" w:color="FFFFFF"/>
          </w:divBdr>
          <w:divsChild>
            <w:div w:id="987132867">
              <w:marLeft w:val="0"/>
              <w:marRight w:val="60"/>
              <w:marTop w:val="45"/>
              <w:marBottom w:val="0"/>
              <w:divBdr>
                <w:top w:val="none" w:sz="0" w:space="0" w:color="auto"/>
                <w:left w:val="none" w:sz="0" w:space="0" w:color="auto"/>
                <w:bottom w:val="none" w:sz="0" w:space="0" w:color="auto"/>
                <w:right w:val="none" w:sz="0" w:space="0" w:color="auto"/>
              </w:divBdr>
            </w:div>
            <w:div w:id="721826818">
              <w:marLeft w:val="0"/>
              <w:marRight w:val="60"/>
              <w:marTop w:val="45"/>
              <w:marBottom w:val="0"/>
              <w:divBdr>
                <w:top w:val="none" w:sz="0" w:space="0" w:color="auto"/>
                <w:left w:val="none" w:sz="0" w:space="0" w:color="auto"/>
                <w:bottom w:val="none" w:sz="0" w:space="0" w:color="auto"/>
                <w:right w:val="none" w:sz="0" w:space="0" w:color="auto"/>
              </w:divBdr>
            </w:div>
            <w:div w:id="1022054641">
              <w:marLeft w:val="0"/>
              <w:marRight w:val="60"/>
              <w:marTop w:val="45"/>
              <w:marBottom w:val="0"/>
              <w:divBdr>
                <w:top w:val="none" w:sz="0" w:space="0" w:color="auto"/>
                <w:left w:val="none" w:sz="0" w:space="0" w:color="auto"/>
                <w:bottom w:val="none" w:sz="0" w:space="0" w:color="auto"/>
                <w:right w:val="none" w:sz="0" w:space="0" w:color="auto"/>
              </w:divBdr>
            </w:div>
            <w:div w:id="1476142256">
              <w:marLeft w:val="0"/>
              <w:marRight w:val="60"/>
              <w:marTop w:val="45"/>
              <w:marBottom w:val="0"/>
              <w:divBdr>
                <w:top w:val="none" w:sz="0" w:space="0" w:color="auto"/>
                <w:left w:val="none" w:sz="0" w:space="0" w:color="auto"/>
                <w:bottom w:val="none" w:sz="0" w:space="0" w:color="auto"/>
                <w:right w:val="none" w:sz="0" w:space="0" w:color="auto"/>
              </w:divBdr>
            </w:div>
          </w:divsChild>
        </w:div>
        <w:div w:id="857230533">
          <w:marLeft w:val="0"/>
          <w:marRight w:val="0"/>
          <w:marTop w:val="150"/>
          <w:marBottom w:val="0"/>
          <w:divBdr>
            <w:top w:val="single" w:sz="6" w:space="0" w:color="FFFFFF"/>
            <w:left w:val="single" w:sz="6" w:space="0" w:color="FFFFFF"/>
            <w:bottom w:val="single" w:sz="6" w:space="0" w:color="FFFFFF"/>
            <w:right w:val="single" w:sz="6" w:space="0" w:color="FFFFFF"/>
          </w:divBdr>
          <w:divsChild>
            <w:div w:id="2063091021">
              <w:marLeft w:val="0"/>
              <w:marRight w:val="60"/>
              <w:marTop w:val="45"/>
              <w:marBottom w:val="0"/>
              <w:divBdr>
                <w:top w:val="none" w:sz="0" w:space="0" w:color="auto"/>
                <w:left w:val="none" w:sz="0" w:space="0" w:color="auto"/>
                <w:bottom w:val="none" w:sz="0" w:space="0" w:color="auto"/>
                <w:right w:val="none" w:sz="0" w:space="0" w:color="auto"/>
              </w:divBdr>
            </w:div>
            <w:div w:id="1035733927">
              <w:marLeft w:val="0"/>
              <w:marRight w:val="60"/>
              <w:marTop w:val="45"/>
              <w:marBottom w:val="0"/>
              <w:divBdr>
                <w:top w:val="none" w:sz="0" w:space="0" w:color="auto"/>
                <w:left w:val="none" w:sz="0" w:space="0" w:color="auto"/>
                <w:bottom w:val="none" w:sz="0" w:space="0" w:color="auto"/>
                <w:right w:val="none" w:sz="0" w:space="0" w:color="auto"/>
              </w:divBdr>
            </w:div>
            <w:div w:id="239797679">
              <w:marLeft w:val="0"/>
              <w:marRight w:val="60"/>
              <w:marTop w:val="45"/>
              <w:marBottom w:val="0"/>
              <w:divBdr>
                <w:top w:val="none" w:sz="0" w:space="0" w:color="auto"/>
                <w:left w:val="none" w:sz="0" w:space="0" w:color="auto"/>
                <w:bottom w:val="none" w:sz="0" w:space="0" w:color="auto"/>
                <w:right w:val="none" w:sz="0" w:space="0" w:color="auto"/>
              </w:divBdr>
            </w:div>
            <w:div w:id="39594398">
              <w:marLeft w:val="0"/>
              <w:marRight w:val="60"/>
              <w:marTop w:val="45"/>
              <w:marBottom w:val="0"/>
              <w:divBdr>
                <w:top w:val="none" w:sz="0" w:space="0" w:color="auto"/>
                <w:left w:val="none" w:sz="0" w:space="0" w:color="auto"/>
                <w:bottom w:val="none" w:sz="0" w:space="0" w:color="auto"/>
                <w:right w:val="none" w:sz="0" w:space="0" w:color="auto"/>
              </w:divBdr>
            </w:div>
          </w:divsChild>
        </w:div>
        <w:div w:id="1610776041">
          <w:marLeft w:val="0"/>
          <w:marRight w:val="0"/>
          <w:marTop w:val="150"/>
          <w:marBottom w:val="0"/>
          <w:divBdr>
            <w:top w:val="single" w:sz="6" w:space="0" w:color="FFFFFF"/>
            <w:left w:val="single" w:sz="6" w:space="0" w:color="FFFFFF"/>
            <w:bottom w:val="single" w:sz="6" w:space="0" w:color="FFFFFF"/>
            <w:right w:val="single" w:sz="6" w:space="0" w:color="FFFFFF"/>
          </w:divBdr>
          <w:divsChild>
            <w:div w:id="1229076998">
              <w:marLeft w:val="0"/>
              <w:marRight w:val="60"/>
              <w:marTop w:val="45"/>
              <w:marBottom w:val="0"/>
              <w:divBdr>
                <w:top w:val="none" w:sz="0" w:space="0" w:color="auto"/>
                <w:left w:val="none" w:sz="0" w:space="0" w:color="auto"/>
                <w:bottom w:val="none" w:sz="0" w:space="0" w:color="auto"/>
                <w:right w:val="none" w:sz="0" w:space="0" w:color="auto"/>
              </w:divBdr>
            </w:div>
            <w:div w:id="475604920">
              <w:marLeft w:val="0"/>
              <w:marRight w:val="60"/>
              <w:marTop w:val="45"/>
              <w:marBottom w:val="0"/>
              <w:divBdr>
                <w:top w:val="none" w:sz="0" w:space="0" w:color="auto"/>
                <w:left w:val="none" w:sz="0" w:space="0" w:color="auto"/>
                <w:bottom w:val="none" w:sz="0" w:space="0" w:color="auto"/>
                <w:right w:val="none" w:sz="0" w:space="0" w:color="auto"/>
              </w:divBdr>
            </w:div>
            <w:div w:id="1362513575">
              <w:marLeft w:val="0"/>
              <w:marRight w:val="60"/>
              <w:marTop w:val="45"/>
              <w:marBottom w:val="0"/>
              <w:divBdr>
                <w:top w:val="none" w:sz="0" w:space="0" w:color="auto"/>
                <w:left w:val="none" w:sz="0" w:space="0" w:color="auto"/>
                <w:bottom w:val="none" w:sz="0" w:space="0" w:color="auto"/>
                <w:right w:val="none" w:sz="0" w:space="0" w:color="auto"/>
              </w:divBdr>
            </w:div>
            <w:div w:id="122816605">
              <w:marLeft w:val="0"/>
              <w:marRight w:val="60"/>
              <w:marTop w:val="45"/>
              <w:marBottom w:val="0"/>
              <w:divBdr>
                <w:top w:val="none" w:sz="0" w:space="0" w:color="auto"/>
                <w:left w:val="none" w:sz="0" w:space="0" w:color="auto"/>
                <w:bottom w:val="none" w:sz="0" w:space="0" w:color="auto"/>
                <w:right w:val="none" w:sz="0" w:space="0" w:color="auto"/>
              </w:divBdr>
            </w:div>
          </w:divsChild>
        </w:div>
        <w:div w:id="610355923">
          <w:marLeft w:val="0"/>
          <w:marRight w:val="0"/>
          <w:marTop w:val="150"/>
          <w:marBottom w:val="0"/>
          <w:divBdr>
            <w:top w:val="single" w:sz="6" w:space="0" w:color="FFFFFF"/>
            <w:left w:val="single" w:sz="6" w:space="0" w:color="FFFFFF"/>
            <w:bottom w:val="single" w:sz="6" w:space="0" w:color="FFFFFF"/>
            <w:right w:val="single" w:sz="6" w:space="0" w:color="FFFFFF"/>
          </w:divBdr>
          <w:divsChild>
            <w:div w:id="256525248">
              <w:marLeft w:val="0"/>
              <w:marRight w:val="60"/>
              <w:marTop w:val="45"/>
              <w:marBottom w:val="0"/>
              <w:divBdr>
                <w:top w:val="none" w:sz="0" w:space="0" w:color="auto"/>
                <w:left w:val="none" w:sz="0" w:space="0" w:color="auto"/>
                <w:bottom w:val="none" w:sz="0" w:space="0" w:color="auto"/>
                <w:right w:val="none" w:sz="0" w:space="0" w:color="auto"/>
              </w:divBdr>
            </w:div>
            <w:div w:id="709035982">
              <w:marLeft w:val="0"/>
              <w:marRight w:val="60"/>
              <w:marTop w:val="45"/>
              <w:marBottom w:val="0"/>
              <w:divBdr>
                <w:top w:val="none" w:sz="0" w:space="0" w:color="auto"/>
                <w:left w:val="none" w:sz="0" w:space="0" w:color="auto"/>
                <w:bottom w:val="none" w:sz="0" w:space="0" w:color="auto"/>
                <w:right w:val="none" w:sz="0" w:space="0" w:color="auto"/>
              </w:divBdr>
            </w:div>
            <w:div w:id="1636913597">
              <w:marLeft w:val="0"/>
              <w:marRight w:val="60"/>
              <w:marTop w:val="45"/>
              <w:marBottom w:val="0"/>
              <w:divBdr>
                <w:top w:val="none" w:sz="0" w:space="0" w:color="auto"/>
                <w:left w:val="none" w:sz="0" w:space="0" w:color="auto"/>
                <w:bottom w:val="none" w:sz="0" w:space="0" w:color="auto"/>
                <w:right w:val="none" w:sz="0" w:space="0" w:color="auto"/>
              </w:divBdr>
            </w:div>
            <w:div w:id="1909606486">
              <w:marLeft w:val="0"/>
              <w:marRight w:val="60"/>
              <w:marTop w:val="45"/>
              <w:marBottom w:val="0"/>
              <w:divBdr>
                <w:top w:val="none" w:sz="0" w:space="0" w:color="auto"/>
                <w:left w:val="none" w:sz="0" w:space="0" w:color="auto"/>
                <w:bottom w:val="none" w:sz="0" w:space="0" w:color="auto"/>
                <w:right w:val="none" w:sz="0" w:space="0" w:color="auto"/>
              </w:divBdr>
            </w:div>
          </w:divsChild>
        </w:div>
        <w:div w:id="1567764265">
          <w:marLeft w:val="0"/>
          <w:marRight w:val="0"/>
          <w:marTop w:val="150"/>
          <w:marBottom w:val="0"/>
          <w:divBdr>
            <w:top w:val="single" w:sz="6" w:space="0" w:color="FFFFFF"/>
            <w:left w:val="single" w:sz="6" w:space="0" w:color="FFFFFF"/>
            <w:bottom w:val="single" w:sz="6" w:space="0" w:color="FFFFFF"/>
            <w:right w:val="single" w:sz="6" w:space="0" w:color="FFFFFF"/>
          </w:divBdr>
          <w:divsChild>
            <w:div w:id="636375192">
              <w:marLeft w:val="0"/>
              <w:marRight w:val="60"/>
              <w:marTop w:val="45"/>
              <w:marBottom w:val="0"/>
              <w:divBdr>
                <w:top w:val="none" w:sz="0" w:space="0" w:color="auto"/>
                <w:left w:val="none" w:sz="0" w:space="0" w:color="auto"/>
                <w:bottom w:val="none" w:sz="0" w:space="0" w:color="auto"/>
                <w:right w:val="none" w:sz="0" w:space="0" w:color="auto"/>
              </w:divBdr>
            </w:div>
            <w:div w:id="2099598255">
              <w:marLeft w:val="0"/>
              <w:marRight w:val="60"/>
              <w:marTop w:val="45"/>
              <w:marBottom w:val="0"/>
              <w:divBdr>
                <w:top w:val="none" w:sz="0" w:space="0" w:color="auto"/>
                <w:left w:val="none" w:sz="0" w:space="0" w:color="auto"/>
                <w:bottom w:val="none" w:sz="0" w:space="0" w:color="auto"/>
                <w:right w:val="none" w:sz="0" w:space="0" w:color="auto"/>
              </w:divBdr>
            </w:div>
            <w:div w:id="328099049">
              <w:marLeft w:val="0"/>
              <w:marRight w:val="60"/>
              <w:marTop w:val="45"/>
              <w:marBottom w:val="0"/>
              <w:divBdr>
                <w:top w:val="none" w:sz="0" w:space="0" w:color="auto"/>
                <w:left w:val="none" w:sz="0" w:space="0" w:color="auto"/>
                <w:bottom w:val="none" w:sz="0" w:space="0" w:color="auto"/>
                <w:right w:val="none" w:sz="0" w:space="0" w:color="auto"/>
              </w:divBdr>
            </w:div>
            <w:div w:id="1465199194">
              <w:marLeft w:val="0"/>
              <w:marRight w:val="60"/>
              <w:marTop w:val="45"/>
              <w:marBottom w:val="0"/>
              <w:divBdr>
                <w:top w:val="none" w:sz="0" w:space="0" w:color="auto"/>
                <w:left w:val="none" w:sz="0" w:space="0" w:color="auto"/>
                <w:bottom w:val="none" w:sz="0" w:space="0" w:color="auto"/>
                <w:right w:val="none" w:sz="0" w:space="0" w:color="auto"/>
              </w:divBdr>
            </w:div>
          </w:divsChild>
        </w:div>
        <w:div w:id="21781608">
          <w:marLeft w:val="0"/>
          <w:marRight w:val="0"/>
          <w:marTop w:val="150"/>
          <w:marBottom w:val="0"/>
          <w:divBdr>
            <w:top w:val="single" w:sz="6" w:space="0" w:color="FFFFFF"/>
            <w:left w:val="single" w:sz="6" w:space="0" w:color="FFFFFF"/>
            <w:bottom w:val="single" w:sz="6" w:space="0" w:color="FFFFFF"/>
            <w:right w:val="single" w:sz="6" w:space="0" w:color="FFFFFF"/>
          </w:divBdr>
          <w:divsChild>
            <w:div w:id="1507088245">
              <w:marLeft w:val="0"/>
              <w:marRight w:val="60"/>
              <w:marTop w:val="45"/>
              <w:marBottom w:val="0"/>
              <w:divBdr>
                <w:top w:val="none" w:sz="0" w:space="0" w:color="auto"/>
                <w:left w:val="none" w:sz="0" w:space="0" w:color="auto"/>
                <w:bottom w:val="none" w:sz="0" w:space="0" w:color="auto"/>
                <w:right w:val="none" w:sz="0" w:space="0" w:color="auto"/>
              </w:divBdr>
            </w:div>
            <w:div w:id="1121455045">
              <w:marLeft w:val="0"/>
              <w:marRight w:val="60"/>
              <w:marTop w:val="45"/>
              <w:marBottom w:val="0"/>
              <w:divBdr>
                <w:top w:val="none" w:sz="0" w:space="0" w:color="auto"/>
                <w:left w:val="none" w:sz="0" w:space="0" w:color="auto"/>
                <w:bottom w:val="none" w:sz="0" w:space="0" w:color="auto"/>
                <w:right w:val="none" w:sz="0" w:space="0" w:color="auto"/>
              </w:divBdr>
            </w:div>
            <w:div w:id="130827480">
              <w:marLeft w:val="0"/>
              <w:marRight w:val="60"/>
              <w:marTop w:val="45"/>
              <w:marBottom w:val="0"/>
              <w:divBdr>
                <w:top w:val="none" w:sz="0" w:space="0" w:color="auto"/>
                <w:left w:val="none" w:sz="0" w:space="0" w:color="auto"/>
                <w:bottom w:val="none" w:sz="0" w:space="0" w:color="auto"/>
                <w:right w:val="none" w:sz="0" w:space="0" w:color="auto"/>
              </w:divBdr>
            </w:div>
            <w:div w:id="706834179">
              <w:marLeft w:val="0"/>
              <w:marRight w:val="60"/>
              <w:marTop w:val="45"/>
              <w:marBottom w:val="0"/>
              <w:divBdr>
                <w:top w:val="none" w:sz="0" w:space="0" w:color="auto"/>
                <w:left w:val="none" w:sz="0" w:space="0" w:color="auto"/>
                <w:bottom w:val="none" w:sz="0" w:space="0" w:color="auto"/>
                <w:right w:val="none" w:sz="0" w:space="0" w:color="auto"/>
              </w:divBdr>
            </w:div>
          </w:divsChild>
        </w:div>
        <w:div w:id="2117944251">
          <w:marLeft w:val="0"/>
          <w:marRight w:val="0"/>
          <w:marTop w:val="150"/>
          <w:marBottom w:val="0"/>
          <w:divBdr>
            <w:top w:val="single" w:sz="6" w:space="0" w:color="FFFFFF"/>
            <w:left w:val="single" w:sz="6" w:space="0" w:color="FFFFFF"/>
            <w:bottom w:val="single" w:sz="6" w:space="0" w:color="FFFFFF"/>
            <w:right w:val="single" w:sz="6" w:space="0" w:color="FFFFFF"/>
          </w:divBdr>
          <w:divsChild>
            <w:div w:id="764347970">
              <w:marLeft w:val="0"/>
              <w:marRight w:val="60"/>
              <w:marTop w:val="45"/>
              <w:marBottom w:val="0"/>
              <w:divBdr>
                <w:top w:val="none" w:sz="0" w:space="0" w:color="auto"/>
                <w:left w:val="none" w:sz="0" w:space="0" w:color="auto"/>
                <w:bottom w:val="none" w:sz="0" w:space="0" w:color="auto"/>
                <w:right w:val="none" w:sz="0" w:space="0" w:color="auto"/>
              </w:divBdr>
            </w:div>
            <w:div w:id="555552929">
              <w:marLeft w:val="0"/>
              <w:marRight w:val="60"/>
              <w:marTop w:val="45"/>
              <w:marBottom w:val="0"/>
              <w:divBdr>
                <w:top w:val="none" w:sz="0" w:space="0" w:color="auto"/>
                <w:left w:val="none" w:sz="0" w:space="0" w:color="auto"/>
                <w:bottom w:val="none" w:sz="0" w:space="0" w:color="auto"/>
                <w:right w:val="none" w:sz="0" w:space="0" w:color="auto"/>
              </w:divBdr>
            </w:div>
            <w:div w:id="165901989">
              <w:marLeft w:val="0"/>
              <w:marRight w:val="60"/>
              <w:marTop w:val="45"/>
              <w:marBottom w:val="0"/>
              <w:divBdr>
                <w:top w:val="none" w:sz="0" w:space="0" w:color="auto"/>
                <w:left w:val="none" w:sz="0" w:space="0" w:color="auto"/>
                <w:bottom w:val="none" w:sz="0" w:space="0" w:color="auto"/>
                <w:right w:val="none" w:sz="0" w:space="0" w:color="auto"/>
              </w:divBdr>
            </w:div>
            <w:div w:id="947661436">
              <w:marLeft w:val="0"/>
              <w:marRight w:val="60"/>
              <w:marTop w:val="45"/>
              <w:marBottom w:val="0"/>
              <w:divBdr>
                <w:top w:val="none" w:sz="0" w:space="0" w:color="auto"/>
                <w:left w:val="none" w:sz="0" w:space="0" w:color="auto"/>
                <w:bottom w:val="none" w:sz="0" w:space="0" w:color="auto"/>
                <w:right w:val="none" w:sz="0" w:space="0" w:color="auto"/>
              </w:divBdr>
            </w:div>
          </w:divsChild>
        </w:div>
        <w:div w:id="1664479">
          <w:marLeft w:val="0"/>
          <w:marRight w:val="0"/>
          <w:marTop w:val="150"/>
          <w:marBottom w:val="0"/>
          <w:divBdr>
            <w:top w:val="single" w:sz="6" w:space="0" w:color="FFFFFF"/>
            <w:left w:val="single" w:sz="6" w:space="0" w:color="FFFFFF"/>
            <w:bottom w:val="single" w:sz="6" w:space="0" w:color="FFFFFF"/>
            <w:right w:val="single" w:sz="6" w:space="0" w:color="FFFFFF"/>
          </w:divBdr>
          <w:divsChild>
            <w:div w:id="1711566165">
              <w:marLeft w:val="0"/>
              <w:marRight w:val="60"/>
              <w:marTop w:val="45"/>
              <w:marBottom w:val="0"/>
              <w:divBdr>
                <w:top w:val="none" w:sz="0" w:space="0" w:color="auto"/>
                <w:left w:val="none" w:sz="0" w:space="0" w:color="auto"/>
                <w:bottom w:val="none" w:sz="0" w:space="0" w:color="auto"/>
                <w:right w:val="none" w:sz="0" w:space="0" w:color="auto"/>
              </w:divBdr>
            </w:div>
            <w:div w:id="1903903453">
              <w:marLeft w:val="0"/>
              <w:marRight w:val="60"/>
              <w:marTop w:val="45"/>
              <w:marBottom w:val="0"/>
              <w:divBdr>
                <w:top w:val="none" w:sz="0" w:space="0" w:color="auto"/>
                <w:left w:val="none" w:sz="0" w:space="0" w:color="auto"/>
                <w:bottom w:val="none" w:sz="0" w:space="0" w:color="auto"/>
                <w:right w:val="none" w:sz="0" w:space="0" w:color="auto"/>
              </w:divBdr>
            </w:div>
            <w:div w:id="708409645">
              <w:marLeft w:val="0"/>
              <w:marRight w:val="60"/>
              <w:marTop w:val="45"/>
              <w:marBottom w:val="0"/>
              <w:divBdr>
                <w:top w:val="none" w:sz="0" w:space="0" w:color="auto"/>
                <w:left w:val="none" w:sz="0" w:space="0" w:color="auto"/>
                <w:bottom w:val="none" w:sz="0" w:space="0" w:color="auto"/>
                <w:right w:val="none" w:sz="0" w:space="0" w:color="auto"/>
              </w:divBdr>
            </w:div>
            <w:div w:id="1364330313">
              <w:marLeft w:val="0"/>
              <w:marRight w:val="60"/>
              <w:marTop w:val="45"/>
              <w:marBottom w:val="0"/>
              <w:divBdr>
                <w:top w:val="none" w:sz="0" w:space="0" w:color="auto"/>
                <w:left w:val="none" w:sz="0" w:space="0" w:color="auto"/>
                <w:bottom w:val="none" w:sz="0" w:space="0" w:color="auto"/>
                <w:right w:val="none" w:sz="0" w:space="0" w:color="auto"/>
              </w:divBdr>
            </w:div>
          </w:divsChild>
        </w:div>
        <w:div w:id="1883394824">
          <w:marLeft w:val="0"/>
          <w:marRight w:val="0"/>
          <w:marTop w:val="150"/>
          <w:marBottom w:val="0"/>
          <w:divBdr>
            <w:top w:val="single" w:sz="6" w:space="0" w:color="FFFFFF"/>
            <w:left w:val="single" w:sz="6" w:space="0" w:color="FFFFFF"/>
            <w:bottom w:val="single" w:sz="6" w:space="0" w:color="FFFFFF"/>
            <w:right w:val="single" w:sz="6" w:space="0" w:color="FFFFFF"/>
          </w:divBdr>
          <w:divsChild>
            <w:div w:id="995037912">
              <w:marLeft w:val="0"/>
              <w:marRight w:val="60"/>
              <w:marTop w:val="45"/>
              <w:marBottom w:val="0"/>
              <w:divBdr>
                <w:top w:val="none" w:sz="0" w:space="0" w:color="auto"/>
                <w:left w:val="none" w:sz="0" w:space="0" w:color="auto"/>
                <w:bottom w:val="none" w:sz="0" w:space="0" w:color="auto"/>
                <w:right w:val="none" w:sz="0" w:space="0" w:color="auto"/>
              </w:divBdr>
            </w:div>
            <w:div w:id="1807813944">
              <w:marLeft w:val="0"/>
              <w:marRight w:val="60"/>
              <w:marTop w:val="45"/>
              <w:marBottom w:val="0"/>
              <w:divBdr>
                <w:top w:val="none" w:sz="0" w:space="0" w:color="auto"/>
                <w:left w:val="none" w:sz="0" w:space="0" w:color="auto"/>
                <w:bottom w:val="none" w:sz="0" w:space="0" w:color="auto"/>
                <w:right w:val="none" w:sz="0" w:space="0" w:color="auto"/>
              </w:divBdr>
            </w:div>
            <w:div w:id="905140335">
              <w:marLeft w:val="0"/>
              <w:marRight w:val="60"/>
              <w:marTop w:val="45"/>
              <w:marBottom w:val="0"/>
              <w:divBdr>
                <w:top w:val="none" w:sz="0" w:space="0" w:color="auto"/>
                <w:left w:val="none" w:sz="0" w:space="0" w:color="auto"/>
                <w:bottom w:val="none" w:sz="0" w:space="0" w:color="auto"/>
                <w:right w:val="none" w:sz="0" w:space="0" w:color="auto"/>
              </w:divBdr>
            </w:div>
            <w:div w:id="909194697">
              <w:marLeft w:val="0"/>
              <w:marRight w:val="60"/>
              <w:marTop w:val="45"/>
              <w:marBottom w:val="0"/>
              <w:divBdr>
                <w:top w:val="none" w:sz="0" w:space="0" w:color="auto"/>
                <w:left w:val="none" w:sz="0" w:space="0" w:color="auto"/>
                <w:bottom w:val="none" w:sz="0" w:space="0" w:color="auto"/>
                <w:right w:val="none" w:sz="0" w:space="0" w:color="auto"/>
              </w:divBdr>
            </w:div>
          </w:divsChild>
        </w:div>
        <w:div w:id="1699618426">
          <w:marLeft w:val="0"/>
          <w:marRight w:val="0"/>
          <w:marTop w:val="150"/>
          <w:marBottom w:val="0"/>
          <w:divBdr>
            <w:top w:val="single" w:sz="6" w:space="0" w:color="FFFFFF"/>
            <w:left w:val="single" w:sz="6" w:space="0" w:color="FFFFFF"/>
            <w:bottom w:val="single" w:sz="6" w:space="0" w:color="FFFFFF"/>
            <w:right w:val="single" w:sz="6" w:space="0" w:color="FFFFFF"/>
          </w:divBdr>
          <w:divsChild>
            <w:div w:id="1832212637">
              <w:marLeft w:val="0"/>
              <w:marRight w:val="60"/>
              <w:marTop w:val="45"/>
              <w:marBottom w:val="0"/>
              <w:divBdr>
                <w:top w:val="none" w:sz="0" w:space="0" w:color="auto"/>
                <w:left w:val="none" w:sz="0" w:space="0" w:color="auto"/>
                <w:bottom w:val="none" w:sz="0" w:space="0" w:color="auto"/>
                <w:right w:val="none" w:sz="0" w:space="0" w:color="auto"/>
              </w:divBdr>
            </w:div>
            <w:div w:id="874660426">
              <w:marLeft w:val="0"/>
              <w:marRight w:val="60"/>
              <w:marTop w:val="45"/>
              <w:marBottom w:val="0"/>
              <w:divBdr>
                <w:top w:val="none" w:sz="0" w:space="0" w:color="auto"/>
                <w:left w:val="none" w:sz="0" w:space="0" w:color="auto"/>
                <w:bottom w:val="none" w:sz="0" w:space="0" w:color="auto"/>
                <w:right w:val="none" w:sz="0" w:space="0" w:color="auto"/>
              </w:divBdr>
            </w:div>
            <w:div w:id="895774661">
              <w:marLeft w:val="0"/>
              <w:marRight w:val="60"/>
              <w:marTop w:val="45"/>
              <w:marBottom w:val="0"/>
              <w:divBdr>
                <w:top w:val="none" w:sz="0" w:space="0" w:color="auto"/>
                <w:left w:val="none" w:sz="0" w:space="0" w:color="auto"/>
                <w:bottom w:val="none" w:sz="0" w:space="0" w:color="auto"/>
                <w:right w:val="none" w:sz="0" w:space="0" w:color="auto"/>
              </w:divBdr>
            </w:div>
            <w:div w:id="2052807152">
              <w:marLeft w:val="0"/>
              <w:marRight w:val="60"/>
              <w:marTop w:val="45"/>
              <w:marBottom w:val="0"/>
              <w:divBdr>
                <w:top w:val="none" w:sz="0" w:space="0" w:color="auto"/>
                <w:left w:val="none" w:sz="0" w:space="0" w:color="auto"/>
                <w:bottom w:val="none" w:sz="0" w:space="0" w:color="auto"/>
                <w:right w:val="none" w:sz="0" w:space="0" w:color="auto"/>
              </w:divBdr>
            </w:div>
          </w:divsChild>
        </w:div>
        <w:div w:id="2035183190">
          <w:marLeft w:val="0"/>
          <w:marRight w:val="0"/>
          <w:marTop w:val="150"/>
          <w:marBottom w:val="0"/>
          <w:divBdr>
            <w:top w:val="single" w:sz="6" w:space="0" w:color="FFFFFF"/>
            <w:left w:val="single" w:sz="6" w:space="0" w:color="FFFFFF"/>
            <w:bottom w:val="single" w:sz="6" w:space="0" w:color="FFFFFF"/>
            <w:right w:val="single" w:sz="6" w:space="0" w:color="FFFFFF"/>
          </w:divBdr>
          <w:divsChild>
            <w:div w:id="874997700">
              <w:marLeft w:val="0"/>
              <w:marRight w:val="60"/>
              <w:marTop w:val="45"/>
              <w:marBottom w:val="0"/>
              <w:divBdr>
                <w:top w:val="none" w:sz="0" w:space="0" w:color="auto"/>
                <w:left w:val="none" w:sz="0" w:space="0" w:color="auto"/>
                <w:bottom w:val="none" w:sz="0" w:space="0" w:color="auto"/>
                <w:right w:val="none" w:sz="0" w:space="0" w:color="auto"/>
              </w:divBdr>
            </w:div>
            <w:div w:id="1843469575">
              <w:marLeft w:val="0"/>
              <w:marRight w:val="60"/>
              <w:marTop w:val="45"/>
              <w:marBottom w:val="0"/>
              <w:divBdr>
                <w:top w:val="none" w:sz="0" w:space="0" w:color="auto"/>
                <w:left w:val="none" w:sz="0" w:space="0" w:color="auto"/>
                <w:bottom w:val="none" w:sz="0" w:space="0" w:color="auto"/>
                <w:right w:val="none" w:sz="0" w:space="0" w:color="auto"/>
              </w:divBdr>
            </w:div>
            <w:div w:id="750854031">
              <w:marLeft w:val="0"/>
              <w:marRight w:val="60"/>
              <w:marTop w:val="45"/>
              <w:marBottom w:val="0"/>
              <w:divBdr>
                <w:top w:val="none" w:sz="0" w:space="0" w:color="auto"/>
                <w:left w:val="none" w:sz="0" w:space="0" w:color="auto"/>
                <w:bottom w:val="none" w:sz="0" w:space="0" w:color="auto"/>
                <w:right w:val="none" w:sz="0" w:space="0" w:color="auto"/>
              </w:divBdr>
            </w:div>
            <w:div w:id="1267809020">
              <w:marLeft w:val="0"/>
              <w:marRight w:val="60"/>
              <w:marTop w:val="45"/>
              <w:marBottom w:val="0"/>
              <w:divBdr>
                <w:top w:val="none" w:sz="0" w:space="0" w:color="auto"/>
                <w:left w:val="none" w:sz="0" w:space="0" w:color="auto"/>
                <w:bottom w:val="none" w:sz="0" w:space="0" w:color="auto"/>
                <w:right w:val="none" w:sz="0" w:space="0" w:color="auto"/>
              </w:divBdr>
            </w:div>
          </w:divsChild>
        </w:div>
        <w:div w:id="256061736">
          <w:marLeft w:val="0"/>
          <w:marRight w:val="0"/>
          <w:marTop w:val="150"/>
          <w:marBottom w:val="0"/>
          <w:divBdr>
            <w:top w:val="single" w:sz="6" w:space="0" w:color="FFFFFF"/>
            <w:left w:val="single" w:sz="6" w:space="0" w:color="FFFFFF"/>
            <w:bottom w:val="single" w:sz="6" w:space="0" w:color="FFFFFF"/>
            <w:right w:val="single" w:sz="6" w:space="0" w:color="FFFFFF"/>
          </w:divBdr>
          <w:divsChild>
            <w:div w:id="319696186">
              <w:marLeft w:val="0"/>
              <w:marRight w:val="60"/>
              <w:marTop w:val="45"/>
              <w:marBottom w:val="0"/>
              <w:divBdr>
                <w:top w:val="none" w:sz="0" w:space="0" w:color="auto"/>
                <w:left w:val="none" w:sz="0" w:space="0" w:color="auto"/>
                <w:bottom w:val="none" w:sz="0" w:space="0" w:color="auto"/>
                <w:right w:val="none" w:sz="0" w:space="0" w:color="auto"/>
              </w:divBdr>
            </w:div>
            <w:div w:id="356469102">
              <w:marLeft w:val="0"/>
              <w:marRight w:val="60"/>
              <w:marTop w:val="45"/>
              <w:marBottom w:val="0"/>
              <w:divBdr>
                <w:top w:val="none" w:sz="0" w:space="0" w:color="auto"/>
                <w:left w:val="none" w:sz="0" w:space="0" w:color="auto"/>
                <w:bottom w:val="none" w:sz="0" w:space="0" w:color="auto"/>
                <w:right w:val="none" w:sz="0" w:space="0" w:color="auto"/>
              </w:divBdr>
            </w:div>
            <w:div w:id="406192795">
              <w:marLeft w:val="0"/>
              <w:marRight w:val="60"/>
              <w:marTop w:val="45"/>
              <w:marBottom w:val="0"/>
              <w:divBdr>
                <w:top w:val="none" w:sz="0" w:space="0" w:color="auto"/>
                <w:left w:val="none" w:sz="0" w:space="0" w:color="auto"/>
                <w:bottom w:val="none" w:sz="0" w:space="0" w:color="auto"/>
                <w:right w:val="none" w:sz="0" w:space="0" w:color="auto"/>
              </w:divBdr>
            </w:div>
            <w:div w:id="131758482">
              <w:marLeft w:val="0"/>
              <w:marRight w:val="60"/>
              <w:marTop w:val="45"/>
              <w:marBottom w:val="0"/>
              <w:divBdr>
                <w:top w:val="none" w:sz="0" w:space="0" w:color="auto"/>
                <w:left w:val="none" w:sz="0" w:space="0" w:color="auto"/>
                <w:bottom w:val="none" w:sz="0" w:space="0" w:color="auto"/>
                <w:right w:val="none" w:sz="0" w:space="0" w:color="auto"/>
              </w:divBdr>
            </w:div>
          </w:divsChild>
        </w:div>
        <w:div w:id="754472792">
          <w:marLeft w:val="0"/>
          <w:marRight w:val="0"/>
          <w:marTop w:val="150"/>
          <w:marBottom w:val="0"/>
          <w:divBdr>
            <w:top w:val="single" w:sz="6" w:space="0" w:color="FFFFFF"/>
            <w:left w:val="single" w:sz="6" w:space="0" w:color="FFFFFF"/>
            <w:bottom w:val="single" w:sz="6" w:space="0" w:color="FFFFFF"/>
            <w:right w:val="single" w:sz="6" w:space="0" w:color="FFFFFF"/>
          </w:divBdr>
          <w:divsChild>
            <w:div w:id="1432437187">
              <w:marLeft w:val="0"/>
              <w:marRight w:val="60"/>
              <w:marTop w:val="45"/>
              <w:marBottom w:val="0"/>
              <w:divBdr>
                <w:top w:val="none" w:sz="0" w:space="0" w:color="auto"/>
                <w:left w:val="none" w:sz="0" w:space="0" w:color="auto"/>
                <w:bottom w:val="none" w:sz="0" w:space="0" w:color="auto"/>
                <w:right w:val="none" w:sz="0" w:space="0" w:color="auto"/>
              </w:divBdr>
            </w:div>
            <w:div w:id="1765571127">
              <w:marLeft w:val="0"/>
              <w:marRight w:val="60"/>
              <w:marTop w:val="45"/>
              <w:marBottom w:val="0"/>
              <w:divBdr>
                <w:top w:val="none" w:sz="0" w:space="0" w:color="auto"/>
                <w:left w:val="none" w:sz="0" w:space="0" w:color="auto"/>
                <w:bottom w:val="none" w:sz="0" w:space="0" w:color="auto"/>
                <w:right w:val="none" w:sz="0" w:space="0" w:color="auto"/>
              </w:divBdr>
            </w:div>
            <w:div w:id="865218818">
              <w:marLeft w:val="0"/>
              <w:marRight w:val="60"/>
              <w:marTop w:val="45"/>
              <w:marBottom w:val="0"/>
              <w:divBdr>
                <w:top w:val="none" w:sz="0" w:space="0" w:color="auto"/>
                <w:left w:val="none" w:sz="0" w:space="0" w:color="auto"/>
                <w:bottom w:val="none" w:sz="0" w:space="0" w:color="auto"/>
                <w:right w:val="none" w:sz="0" w:space="0" w:color="auto"/>
              </w:divBdr>
            </w:div>
            <w:div w:id="658121508">
              <w:marLeft w:val="0"/>
              <w:marRight w:val="60"/>
              <w:marTop w:val="45"/>
              <w:marBottom w:val="0"/>
              <w:divBdr>
                <w:top w:val="none" w:sz="0" w:space="0" w:color="auto"/>
                <w:left w:val="none" w:sz="0" w:space="0" w:color="auto"/>
                <w:bottom w:val="none" w:sz="0" w:space="0" w:color="auto"/>
                <w:right w:val="none" w:sz="0" w:space="0" w:color="auto"/>
              </w:divBdr>
            </w:div>
          </w:divsChild>
        </w:div>
        <w:div w:id="984893568">
          <w:marLeft w:val="0"/>
          <w:marRight w:val="0"/>
          <w:marTop w:val="150"/>
          <w:marBottom w:val="0"/>
          <w:divBdr>
            <w:top w:val="single" w:sz="6" w:space="0" w:color="FFFFFF"/>
            <w:left w:val="single" w:sz="6" w:space="0" w:color="FFFFFF"/>
            <w:bottom w:val="single" w:sz="6" w:space="0" w:color="FFFFFF"/>
            <w:right w:val="single" w:sz="6" w:space="0" w:color="FFFFFF"/>
          </w:divBdr>
          <w:divsChild>
            <w:div w:id="1906455135">
              <w:marLeft w:val="0"/>
              <w:marRight w:val="60"/>
              <w:marTop w:val="45"/>
              <w:marBottom w:val="0"/>
              <w:divBdr>
                <w:top w:val="none" w:sz="0" w:space="0" w:color="auto"/>
                <w:left w:val="none" w:sz="0" w:space="0" w:color="auto"/>
                <w:bottom w:val="none" w:sz="0" w:space="0" w:color="auto"/>
                <w:right w:val="none" w:sz="0" w:space="0" w:color="auto"/>
              </w:divBdr>
            </w:div>
            <w:div w:id="231046404">
              <w:marLeft w:val="0"/>
              <w:marRight w:val="60"/>
              <w:marTop w:val="45"/>
              <w:marBottom w:val="0"/>
              <w:divBdr>
                <w:top w:val="none" w:sz="0" w:space="0" w:color="auto"/>
                <w:left w:val="none" w:sz="0" w:space="0" w:color="auto"/>
                <w:bottom w:val="none" w:sz="0" w:space="0" w:color="auto"/>
                <w:right w:val="none" w:sz="0" w:space="0" w:color="auto"/>
              </w:divBdr>
            </w:div>
            <w:div w:id="517430761">
              <w:marLeft w:val="0"/>
              <w:marRight w:val="60"/>
              <w:marTop w:val="45"/>
              <w:marBottom w:val="0"/>
              <w:divBdr>
                <w:top w:val="none" w:sz="0" w:space="0" w:color="auto"/>
                <w:left w:val="none" w:sz="0" w:space="0" w:color="auto"/>
                <w:bottom w:val="none" w:sz="0" w:space="0" w:color="auto"/>
                <w:right w:val="none" w:sz="0" w:space="0" w:color="auto"/>
              </w:divBdr>
            </w:div>
            <w:div w:id="1429084073">
              <w:marLeft w:val="0"/>
              <w:marRight w:val="60"/>
              <w:marTop w:val="45"/>
              <w:marBottom w:val="0"/>
              <w:divBdr>
                <w:top w:val="none" w:sz="0" w:space="0" w:color="auto"/>
                <w:left w:val="none" w:sz="0" w:space="0" w:color="auto"/>
                <w:bottom w:val="none" w:sz="0" w:space="0" w:color="auto"/>
                <w:right w:val="none" w:sz="0" w:space="0" w:color="auto"/>
              </w:divBdr>
            </w:div>
          </w:divsChild>
        </w:div>
        <w:div w:id="52195834">
          <w:marLeft w:val="0"/>
          <w:marRight w:val="0"/>
          <w:marTop w:val="150"/>
          <w:marBottom w:val="0"/>
          <w:divBdr>
            <w:top w:val="single" w:sz="6" w:space="0" w:color="FFFFFF"/>
            <w:left w:val="single" w:sz="6" w:space="0" w:color="FFFFFF"/>
            <w:bottom w:val="single" w:sz="6" w:space="0" w:color="FFFFFF"/>
            <w:right w:val="single" w:sz="6" w:space="0" w:color="FFFFFF"/>
          </w:divBdr>
          <w:divsChild>
            <w:div w:id="2137869963">
              <w:marLeft w:val="0"/>
              <w:marRight w:val="60"/>
              <w:marTop w:val="45"/>
              <w:marBottom w:val="0"/>
              <w:divBdr>
                <w:top w:val="none" w:sz="0" w:space="0" w:color="auto"/>
                <w:left w:val="none" w:sz="0" w:space="0" w:color="auto"/>
                <w:bottom w:val="none" w:sz="0" w:space="0" w:color="auto"/>
                <w:right w:val="none" w:sz="0" w:space="0" w:color="auto"/>
              </w:divBdr>
            </w:div>
            <w:div w:id="1393774987">
              <w:marLeft w:val="0"/>
              <w:marRight w:val="60"/>
              <w:marTop w:val="45"/>
              <w:marBottom w:val="0"/>
              <w:divBdr>
                <w:top w:val="none" w:sz="0" w:space="0" w:color="auto"/>
                <w:left w:val="none" w:sz="0" w:space="0" w:color="auto"/>
                <w:bottom w:val="none" w:sz="0" w:space="0" w:color="auto"/>
                <w:right w:val="none" w:sz="0" w:space="0" w:color="auto"/>
              </w:divBdr>
            </w:div>
            <w:div w:id="1414283022">
              <w:marLeft w:val="0"/>
              <w:marRight w:val="60"/>
              <w:marTop w:val="45"/>
              <w:marBottom w:val="0"/>
              <w:divBdr>
                <w:top w:val="none" w:sz="0" w:space="0" w:color="auto"/>
                <w:left w:val="none" w:sz="0" w:space="0" w:color="auto"/>
                <w:bottom w:val="none" w:sz="0" w:space="0" w:color="auto"/>
                <w:right w:val="none" w:sz="0" w:space="0" w:color="auto"/>
              </w:divBdr>
            </w:div>
            <w:div w:id="193660755">
              <w:marLeft w:val="0"/>
              <w:marRight w:val="60"/>
              <w:marTop w:val="45"/>
              <w:marBottom w:val="0"/>
              <w:divBdr>
                <w:top w:val="none" w:sz="0" w:space="0" w:color="auto"/>
                <w:left w:val="none" w:sz="0" w:space="0" w:color="auto"/>
                <w:bottom w:val="none" w:sz="0" w:space="0" w:color="auto"/>
                <w:right w:val="none" w:sz="0" w:space="0" w:color="auto"/>
              </w:divBdr>
            </w:div>
          </w:divsChild>
        </w:div>
        <w:div w:id="1380864379">
          <w:marLeft w:val="0"/>
          <w:marRight w:val="0"/>
          <w:marTop w:val="150"/>
          <w:marBottom w:val="0"/>
          <w:divBdr>
            <w:top w:val="single" w:sz="6" w:space="0" w:color="FFFFFF"/>
            <w:left w:val="single" w:sz="6" w:space="0" w:color="FFFFFF"/>
            <w:bottom w:val="single" w:sz="6" w:space="0" w:color="FFFFFF"/>
            <w:right w:val="single" w:sz="6" w:space="0" w:color="FFFFFF"/>
          </w:divBdr>
          <w:divsChild>
            <w:div w:id="942107808">
              <w:marLeft w:val="0"/>
              <w:marRight w:val="60"/>
              <w:marTop w:val="45"/>
              <w:marBottom w:val="0"/>
              <w:divBdr>
                <w:top w:val="none" w:sz="0" w:space="0" w:color="auto"/>
                <w:left w:val="none" w:sz="0" w:space="0" w:color="auto"/>
                <w:bottom w:val="none" w:sz="0" w:space="0" w:color="auto"/>
                <w:right w:val="none" w:sz="0" w:space="0" w:color="auto"/>
              </w:divBdr>
            </w:div>
            <w:div w:id="1560094078">
              <w:marLeft w:val="0"/>
              <w:marRight w:val="60"/>
              <w:marTop w:val="45"/>
              <w:marBottom w:val="0"/>
              <w:divBdr>
                <w:top w:val="none" w:sz="0" w:space="0" w:color="auto"/>
                <w:left w:val="none" w:sz="0" w:space="0" w:color="auto"/>
                <w:bottom w:val="none" w:sz="0" w:space="0" w:color="auto"/>
                <w:right w:val="none" w:sz="0" w:space="0" w:color="auto"/>
              </w:divBdr>
            </w:div>
            <w:div w:id="1498376035">
              <w:marLeft w:val="0"/>
              <w:marRight w:val="60"/>
              <w:marTop w:val="45"/>
              <w:marBottom w:val="0"/>
              <w:divBdr>
                <w:top w:val="none" w:sz="0" w:space="0" w:color="auto"/>
                <w:left w:val="none" w:sz="0" w:space="0" w:color="auto"/>
                <w:bottom w:val="none" w:sz="0" w:space="0" w:color="auto"/>
                <w:right w:val="none" w:sz="0" w:space="0" w:color="auto"/>
              </w:divBdr>
            </w:div>
            <w:div w:id="1670474918">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pis://NORM|40814|8|48|/" TargetMode="External"/><Relationship Id="rId21" Type="http://schemas.openxmlformats.org/officeDocument/2006/relationships/hyperlink" Target="apis://desktop/parhist=23710182" TargetMode="External"/><Relationship Id="rId42" Type="http://schemas.openxmlformats.org/officeDocument/2006/relationships/hyperlink" Target="apis://ARCH|40814017|||/" TargetMode="External"/><Relationship Id="rId63" Type="http://schemas.openxmlformats.org/officeDocument/2006/relationships/hyperlink" Target="apis://ARCH|40814027|||/" TargetMode="External"/><Relationship Id="rId84" Type="http://schemas.openxmlformats.org/officeDocument/2006/relationships/hyperlink" Target="apis://NORM|40814|8|16|/" TargetMode="External"/><Relationship Id="rId138" Type="http://schemas.openxmlformats.org/officeDocument/2006/relationships/hyperlink" Target="apis://NORM|4034|8|46|/" TargetMode="External"/><Relationship Id="rId159" Type="http://schemas.openxmlformats.org/officeDocument/2006/relationships/hyperlink" Target="apis://NORM|750581|9|5|/" TargetMode="External"/><Relationship Id="rId107" Type="http://schemas.openxmlformats.org/officeDocument/2006/relationships/hyperlink" Target="apis://NORM|40814|8|46&#1073;|/" TargetMode="External"/><Relationship Id="rId11" Type="http://schemas.openxmlformats.org/officeDocument/2006/relationships/hyperlink" Target="apis://Base=NORM&amp;DocCode=4081411057&amp;Type=201" TargetMode="External"/><Relationship Id="rId32" Type="http://schemas.openxmlformats.org/officeDocument/2006/relationships/hyperlink" Target="apis://ARCH|40814011|||/" TargetMode="External"/><Relationship Id="rId53" Type="http://schemas.openxmlformats.org/officeDocument/2006/relationships/hyperlink" Target="apis://NORM|40814|8|17|/" TargetMode="External"/><Relationship Id="rId74" Type="http://schemas.openxmlformats.org/officeDocument/2006/relationships/hyperlink" Target="apis://NORM|4034|8|45|/" TargetMode="External"/><Relationship Id="rId128" Type="http://schemas.openxmlformats.org/officeDocument/2006/relationships/hyperlink" Target="apis://NORM|40814|8|56&#1072;|/" TargetMode="External"/><Relationship Id="rId149" Type="http://schemas.openxmlformats.org/officeDocument/2006/relationships/hyperlink" Target="apis://NORM|40006|9|24&#1072;|/" TargetMode="External"/><Relationship Id="rId5" Type="http://schemas.openxmlformats.org/officeDocument/2006/relationships/hyperlink" Target="javascript:%20if%20(mh%20!=%20null)%20%7bmh.hideD(0);%7d" TargetMode="External"/><Relationship Id="rId95" Type="http://schemas.openxmlformats.org/officeDocument/2006/relationships/hyperlink" Target="apis://ARCH|408145002|||/" TargetMode="External"/><Relationship Id="rId160" Type="http://schemas.openxmlformats.org/officeDocument/2006/relationships/hyperlink" Target="apis://NORM|751476|0||/" TargetMode="External"/><Relationship Id="rId22" Type="http://schemas.openxmlformats.org/officeDocument/2006/relationships/hyperlink" Target="apis://ARCH|40814004|||/" TargetMode="External"/><Relationship Id="rId43" Type="http://schemas.openxmlformats.org/officeDocument/2006/relationships/hyperlink" Target="apis://NORM|4034|8|45|" TargetMode="External"/><Relationship Id="rId64" Type="http://schemas.openxmlformats.org/officeDocument/2006/relationships/hyperlink" Target="apis://NORM|40814|8|14|/" TargetMode="External"/><Relationship Id="rId118" Type="http://schemas.openxmlformats.org/officeDocument/2006/relationships/hyperlink" Target="apis://NORM|40814|8|49|/" TargetMode="External"/><Relationship Id="rId139" Type="http://schemas.openxmlformats.org/officeDocument/2006/relationships/hyperlink" Target="apis://NORM|4034|8|47|/" TargetMode="External"/><Relationship Id="rId85" Type="http://schemas.openxmlformats.org/officeDocument/2006/relationships/hyperlink" Target="apis://NORM|2030|8|410|/" TargetMode="External"/><Relationship Id="rId150" Type="http://schemas.openxmlformats.org/officeDocument/2006/relationships/hyperlink" Target="apis://NORM|4705|0||/" TargetMode="External"/><Relationship Id="rId12" Type="http://schemas.openxmlformats.org/officeDocument/2006/relationships/hyperlink" Target="apis://Base=NORM&amp;DocCode=4081412082&amp;Type=201" TargetMode="External"/><Relationship Id="rId17" Type="http://schemas.openxmlformats.org/officeDocument/2006/relationships/hyperlink" Target="apis://ARCH|40814003|||/" TargetMode="External"/><Relationship Id="rId33" Type="http://schemas.openxmlformats.org/officeDocument/2006/relationships/hyperlink" Target="apis://NORM|4034|8|45|" TargetMode="External"/><Relationship Id="rId38" Type="http://schemas.openxmlformats.org/officeDocument/2006/relationships/hyperlink" Target="apis://ARCH|40814015|||/" TargetMode="External"/><Relationship Id="rId59" Type="http://schemas.openxmlformats.org/officeDocument/2006/relationships/hyperlink" Target="apis://NORM|4575|0||/" TargetMode="External"/><Relationship Id="rId103" Type="http://schemas.openxmlformats.org/officeDocument/2006/relationships/hyperlink" Target="apis://desktop/parhist=23710187" TargetMode="External"/><Relationship Id="rId108" Type="http://schemas.openxmlformats.org/officeDocument/2006/relationships/hyperlink" Target="apis://NORM|40814|8|44|/" TargetMode="External"/><Relationship Id="rId124" Type="http://schemas.openxmlformats.org/officeDocument/2006/relationships/hyperlink" Target="apis://NORM|40814|8|46&#1073;|/" TargetMode="External"/><Relationship Id="rId129" Type="http://schemas.openxmlformats.org/officeDocument/2006/relationships/hyperlink" Target="apis://NORM|4057|0||/" TargetMode="External"/><Relationship Id="rId54" Type="http://schemas.openxmlformats.org/officeDocument/2006/relationships/hyperlink" Target="apis://NORM|40814|8|16|/" TargetMode="External"/><Relationship Id="rId70" Type="http://schemas.openxmlformats.org/officeDocument/2006/relationships/hyperlink" Target="apis://ARCH|40814030|||/" TargetMode="External"/><Relationship Id="rId75" Type="http://schemas.openxmlformats.org/officeDocument/2006/relationships/hyperlink" Target="apis://ARCH|40814034|||/" TargetMode="External"/><Relationship Id="rId91" Type="http://schemas.openxmlformats.org/officeDocument/2006/relationships/hyperlink" Target="apis://NORM|2030|0||/" TargetMode="External"/><Relationship Id="rId96" Type="http://schemas.openxmlformats.org/officeDocument/2006/relationships/hyperlink" Target="apis://ARCH|40814044|||/" TargetMode="External"/><Relationship Id="rId140" Type="http://schemas.openxmlformats.org/officeDocument/2006/relationships/hyperlink" Target="apis://NORM|4034|8|49|/" TargetMode="External"/><Relationship Id="rId145" Type="http://schemas.openxmlformats.org/officeDocument/2006/relationships/hyperlink" Target="apis://NORM|4071|8|44|/" TargetMode="External"/><Relationship Id="rId161" Type="http://schemas.openxmlformats.org/officeDocument/2006/relationships/hyperlink" Target="apis://NORM|40814|8|46&#1073;|/"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pis://desktop/trans=326828" TargetMode="External"/><Relationship Id="rId23" Type="http://schemas.openxmlformats.org/officeDocument/2006/relationships/hyperlink" Target="apis://ARCH|408145001|||/" TargetMode="External"/><Relationship Id="rId28" Type="http://schemas.openxmlformats.org/officeDocument/2006/relationships/hyperlink" Target="apis://desktop/parhist=23710183" TargetMode="External"/><Relationship Id="rId49" Type="http://schemas.openxmlformats.org/officeDocument/2006/relationships/hyperlink" Target="apis://ARCH|40814023|||/" TargetMode="External"/><Relationship Id="rId114" Type="http://schemas.openxmlformats.org/officeDocument/2006/relationships/hyperlink" Target="apis://NORM|40814|8|13|/" TargetMode="External"/><Relationship Id="rId119" Type="http://schemas.openxmlformats.org/officeDocument/2006/relationships/hyperlink" Target="apis://ARCH|40814051|||/" TargetMode="External"/><Relationship Id="rId44" Type="http://schemas.openxmlformats.org/officeDocument/2006/relationships/hyperlink" Target="apis://NORM|40814|8|23|" TargetMode="External"/><Relationship Id="rId60" Type="http://schemas.openxmlformats.org/officeDocument/2006/relationships/hyperlink" Target="apis://NORM|40814|8|33|/" TargetMode="External"/><Relationship Id="rId65" Type="http://schemas.openxmlformats.org/officeDocument/2006/relationships/hyperlink" Target="apis://ARCH|40814028|||/" TargetMode="External"/><Relationship Id="rId81" Type="http://schemas.openxmlformats.org/officeDocument/2006/relationships/hyperlink" Target="apis://NORM|40814|8|12|/" TargetMode="External"/><Relationship Id="rId86" Type="http://schemas.openxmlformats.org/officeDocument/2006/relationships/hyperlink" Target="apis://NORM|4034|8|45|/" TargetMode="External"/><Relationship Id="rId130" Type="http://schemas.openxmlformats.org/officeDocument/2006/relationships/hyperlink" Target="apis://ARCH|408143001|||/" TargetMode="External"/><Relationship Id="rId135" Type="http://schemas.openxmlformats.org/officeDocument/2006/relationships/hyperlink" Target="apis://NORM|4034|8|42|/" TargetMode="External"/><Relationship Id="rId151" Type="http://schemas.openxmlformats.org/officeDocument/2006/relationships/hyperlink" Target="apis://NORM|4705|8|99&#1072;|/" TargetMode="External"/><Relationship Id="rId156" Type="http://schemas.openxmlformats.org/officeDocument/2006/relationships/hyperlink" Target="apis://NORM|750581|0||/" TargetMode="External"/><Relationship Id="rId13" Type="http://schemas.openxmlformats.org/officeDocument/2006/relationships/hyperlink" Target="apis://Base=NORM&amp;DocCode=4081413066&amp;Type=201" TargetMode="External"/><Relationship Id="rId18" Type="http://schemas.openxmlformats.org/officeDocument/2006/relationships/hyperlink" Target="apis://NORM|4034|8|30|" TargetMode="External"/><Relationship Id="rId39" Type="http://schemas.openxmlformats.org/officeDocument/2006/relationships/hyperlink" Target="apis://NORM|40814|8|17|" TargetMode="External"/><Relationship Id="rId109" Type="http://schemas.openxmlformats.org/officeDocument/2006/relationships/hyperlink" Target="apis://ARCH|40814048|||/" TargetMode="External"/><Relationship Id="rId34" Type="http://schemas.openxmlformats.org/officeDocument/2006/relationships/hyperlink" Target="apis://desktop/parhist=23710184" TargetMode="External"/><Relationship Id="rId50" Type="http://schemas.openxmlformats.org/officeDocument/2006/relationships/hyperlink" Target="apis://NORM|40814|8|7|/" TargetMode="External"/><Relationship Id="rId55" Type="http://schemas.openxmlformats.org/officeDocument/2006/relationships/hyperlink" Target="apis://ARCH|40814024|||/" TargetMode="External"/><Relationship Id="rId76" Type="http://schemas.openxmlformats.org/officeDocument/2006/relationships/hyperlink" Target="apis://NORM|40814|8|44|/" TargetMode="External"/><Relationship Id="rId97" Type="http://schemas.openxmlformats.org/officeDocument/2006/relationships/hyperlink" Target="apis://desktop/parhist=23710186" TargetMode="External"/><Relationship Id="rId104" Type="http://schemas.openxmlformats.org/officeDocument/2006/relationships/hyperlink" Target="apis://ARCH|4081420461|||/" TargetMode="External"/><Relationship Id="rId120" Type="http://schemas.openxmlformats.org/officeDocument/2006/relationships/hyperlink" Target="apis://NORM|40006|0||/" TargetMode="External"/><Relationship Id="rId125" Type="http://schemas.openxmlformats.org/officeDocument/2006/relationships/hyperlink" Target="apis://NORM|40814|8|44|/" TargetMode="External"/><Relationship Id="rId141" Type="http://schemas.openxmlformats.org/officeDocument/2006/relationships/hyperlink" Target="apis://NORM|40801|0||/" TargetMode="External"/><Relationship Id="rId146" Type="http://schemas.openxmlformats.org/officeDocument/2006/relationships/hyperlink" Target="apis://NORM|40006|0||/" TargetMode="External"/><Relationship Id="rId16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apis://ARCH|40814032|||/" TargetMode="External"/><Relationship Id="rId92" Type="http://schemas.openxmlformats.org/officeDocument/2006/relationships/hyperlink" Target="apis://ARCH|40814043|||/" TargetMode="External"/><Relationship Id="rId162" Type="http://schemas.openxmlformats.org/officeDocument/2006/relationships/hyperlink" Target="apis://NORM|40814|8|44|/" TargetMode="External"/><Relationship Id="rId2" Type="http://schemas.microsoft.com/office/2007/relationships/stylesWithEffects" Target="stylesWithEffects.xml"/><Relationship Id="rId29" Type="http://schemas.openxmlformats.org/officeDocument/2006/relationships/hyperlink" Target="apis://NORM|40144|0||" TargetMode="External"/><Relationship Id="rId24" Type="http://schemas.openxmlformats.org/officeDocument/2006/relationships/hyperlink" Target="apis://ARCH|40814005|||/" TargetMode="External"/><Relationship Id="rId40" Type="http://schemas.openxmlformats.org/officeDocument/2006/relationships/hyperlink" Target="apis://NORM|40814|8|13|" TargetMode="External"/><Relationship Id="rId45" Type="http://schemas.openxmlformats.org/officeDocument/2006/relationships/hyperlink" Target="apis://ARCH|40814019|||/" TargetMode="External"/><Relationship Id="rId66" Type="http://schemas.openxmlformats.org/officeDocument/2006/relationships/hyperlink" Target="apis://NORM|40814|8|25|/" TargetMode="External"/><Relationship Id="rId87" Type="http://schemas.openxmlformats.org/officeDocument/2006/relationships/hyperlink" Target="apis://ARCH|40814040|||/" TargetMode="External"/><Relationship Id="rId110" Type="http://schemas.openxmlformats.org/officeDocument/2006/relationships/hyperlink" Target="apis://NORM|40814|8|18|/" TargetMode="External"/><Relationship Id="rId115" Type="http://schemas.openxmlformats.org/officeDocument/2006/relationships/hyperlink" Target="apis://NORM|2030|0||/" TargetMode="External"/><Relationship Id="rId131" Type="http://schemas.openxmlformats.org/officeDocument/2006/relationships/hyperlink" Target="apis://NORM|40006|8|169|/" TargetMode="External"/><Relationship Id="rId136" Type="http://schemas.openxmlformats.org/officeDocument/2006/relationships/hyperlink" Target="apis://NORM|4034|8|43|/" TargetMode="External"/><Relationship Id="rId157" Type="http://schemas.openxmlformats.org/officeDocument/2006/relationships/hyperlink" Target="apis://NORM|40814|8|44|/" TargetMode="External"/><Relationship Id="rId61" Type="http://schemas.openxmlformats.org/officeDocument/2006/relationships/hyperlink" Target="apis://ARCH|40814026|||/" TargetMode="External"/><Relationship Id="rId82" Type="http://schemas.openxmlformats.org/officeDocument/2006/relationships/hyperlink" Target="apis://NORM|4767|0||/" TargetMode="External"/><Relationship Id="rId152" Type="http://schemas.openxmlformats.org/officeDocument/2006/relationships/hyperlink" Target="apis://desktop/parhist=23710189" TargetMode="External"/><Relationship Id="rId19" Type="http://schemas.openxmlformats.org/officeDocument/2006/relationships/hyperlink" Target="apis://NORM|4034|8|32|" TargetMode="External"/><Relationship Id="rId14" Type="http://schemas.openxmlformats.org/officeDocument/2006/relationships/hyperlink" Target="apis://Base=NARH&amp;DocCode=4081414098&amp;Type=201" TargetMode="External"/><Relationship Id="rId30" Type="http://schemas.openxmlformats.org/officeDocument/2006/relationships/hyperlink" Target="apis://ARCH|40814008|||/" TargetMode="External"/><Relationship Id="rId35" Type="http://schemas.openxmlformats.org/officeDocument/2006/relationships/hyperlink" Target="apis://ARCH|40814012|||/" TargetMode="External"/><Relationship Id="rId56" Type="http://schemas.openxmlformats.org/officeDocument/2006/relationships/hyperlink" Target="apis://ARCH|40814025|||/" TargetMode="External"/><Relationship Id="rId77" Type="http://schemas.openxmlformats.org/officeDocument/2006/relationships/hyperlink" Target="apis://NORM|40814|8|46&#1072;|/" TargetMode="External"/><Relationship Id="rId100" Type="http://schemas.openxmlformats.org/officeDocument/2006/relationships/hyperlink" Target="apis://ARCH|40814046|||/" TargetMode="External"/><Relationship Id="rId105" Type="http://schemas.openxmlformats.org/officeDocument/2006/relationships/hyperlink" Target="apis://ARCH|40814047|||/" TargetMode="External"/><Relationship Id="rId126" Type="http://schemas.openxmlformats.org/officeDocument/2006/relationships/hyperlink" Target="apis://NORM|40814|8|47|/" TargetMode="External"/><Relationship Id="rId147" Type="http://schemas.openxmlformats.org/officeDocument/2006/relationships/hyperlink" Target="apis://NORM|40006|8|22|/" TargetMode="External"/><Relationship Id="rId8" Type="http://schemas.openxmlformats.org/officeDocument/2006/relationships/hyperlink" Target="apis://desktop/trans=326828" TargetMode="External"/><Relationship Id="rId51" Type="http://schemas.openxmlformats.org/officeDocument/2006/relationships/hyperlink" Target="apis://NORM|40814|8|46&#1073;|/" TargetMode="External"/><Relationship Id="rId72" Type="http://schemas.openxmlformats.org/officeDocument/2006/relationships/hyperlink" Target="apis://NORM|40814|8|14|/" TargetMode="External"/><Relationship Id="rId93" Type="http://schemas.openxmlformats.org/officeDocument/2006/relationships/hyperlink" Target="apis://NORM|40814|8|16|/" TargetMode="External"/><Relationship Id="rId98" Type="http://schemas.openxmlformats.org/officeDocument/2006/relationships/hyperlink" Target="apis://ARCH|40814045|||/" TargetMode="External"/><Relationship Id="rId121" Type="http://schemas.openxmlformats.org/officeDocument/2006/relationships/hyperlink" Target="apis://ARCH|40814052|||/" TargetMode="External"/><Relationship Id="rId142" Type="http://schemas.openxmlformats.org/officeDocument/2006/relationships/hyperlink" Target="apis://NORM|40801|8|36|/" TargetMode="External"/><Relationship Id="rId163" Type="http://schemas.openxmlformats.org/officeDocument/2006/relationships/hyperlink" Target="apis://NORM|40814|8|15|/" TargetMode="External"/><Relationship Id="rId3" Type="http://schemas.openxmlformats.org/officeDocument/2006/relationships/settings" Target="settings.xml"/><Relationship Id="rId25" Type="http://schemas.openxmlformats.org/officeDocument/2006/relationships/hyperlink" Target="apis://NORM|40814|8|11|" TargetMode="External"/><Relationship Id="rId46" Type="http://schemas.openxmlformats.org/officeDocument/2006/relationships/hyperlink" Target="apis://ARCH|40814020|||/" TargetMode="External"/><Relationship Id="rId67" Type="http://schemas.openxmlformats.org/officeDocument/2006/relationships/hyperlink" Target="apis://NORM|40814|8|25|/" TargetMode="External"/><Relationship Id="rId116" Type="http://schemas.openxmlformats.org/officeDocument/2006/relationships/hyperlink" Target="apis://ARCH|40814050|||/" TargetMode="External"/><Relationship Id="rId137" Type="http://schemas.openxmlformats.org/officeDocument/2006/relationships/hyperlink" Target="apis://NORM|4034|8|45|/" TargetMode="External"/><Relationship Id="rId158" Type="http://schemas.openxmlformats.org/officeDocument/2006/relationships/hyperlink" Target="apis://NORM|750581|9|4|/" TargetMode="External"/><Relationship Id="rId20" Type="http://schemas.openxmlformats.org/officeDocument/2006/relationships/hyperlink" Target="apis://NORM|40006|0||" TargetMode="External"/><Relationship Id="rId41" Type="http://schemas.openxmlformats.org/officeDocument/2006/relationships/hyperlink" Target="apis://ARCH|40814016|||/" TargetMode="External"/><Relationship Id="rId62" Type="http://schemas.openxmlformats.org/officeDocument/2006/relationships/hyperlink" Target="apis://NORM|40814|8|13|/" TargetMode="External"/><Relationship Id="rId83" Type="http://schemas.openxmlformats.org/officeDocument/2006/relationships/hyperlink" Target="apis://ARCH|40814038|||/" TargetMode="External"/><Relationship Id="rId88" Type="http://schemas.openxmlformats.org/officeDocument/2006/relationships/hyperlink" Target="apis://NORM|40814|8|16|/" TargetMode="External"/><Relationship Id="rId111" Type="http://schemas.openxmlformats.org/officeDocument/2006/relationships/hyperlink" Target="apis://NORM|40814|8|50|/" TargetMode="External"/><Relationship Id="rId132" Type="http://schemas.openxmlformats.org/officeDocument/2006/relationships/hyperlink" Target="apis://NORM|40814|9|2|/" TargetMode="External"/><Relationship Id="rId153" Type="http://schemas.openxmlformats.org/officeDocument/2006/relationships/hyperlink" Target="apis://ARCH|408143002|||/" TargetMode="External"/><Relationship Id="rId15" Type="http://schemas.openxmlformats.org/officeDocument/2006/relationships/hyperlink" Target="apis://ARCH|40814001|||/" TargetMode="External"/><Relationship Id="rId36" Type="http://schemas.openxmlformats.org/officeDocument/2006/relationships/hyperlink" Target="apis://ARCH|40814013|||/" TargetMode="External"/><Relationship Id="rId57" Type="http://schemas.openxmlformats.org/officeDocument/2006/relationships/hyperlink" Target="apis://NORM|40814|8|17|/" TargetMode="External"/><Relationship Id="rId106" Type="http://schemas.openxmlformats.org/officeDocument/2006/relationships/hyperlink" Target="apis://desktop/parhist=23710188" TargetMode="External"/><Relationship Id="rId127" Type="http://schemas.openxmlformats.org/officeDocument/2006/relationships/hyperlink" Target="apis://ARCH|40814057|||/" TargetMode="External"/><Relationship Id="rId10" Type="http://schemas.openxmlformats.org/officeDocument/2006/relationships/hyperlink" Target="apis://Base=NORM&amp;DocCode=4081411008&amp;Type=201" TargetMode="External"/><Relationship Id="rId31" Type="http://schemas.openxmlformats.org/officeDocument/2006/relationships/hyperlink" Target="apis://ARCH|40814009|||/" TargetMode="External"/><Relationship Id="rId52" Type="http://schemas.openxmlformats.org/officeDocument/2006/relationships/hyperlink" Target="apis://NORM|40814|8|13|/" TargetMode="External"/><Relationship Id="rId73" Type="http://schemas.openxmlformats.org/officeDocument/2006/relationships/hyperlink" Target="apis://ARCH|40814033|||/" TargetMode="External"/><Relationship Id="rId78" Type="http://schemas.openxmlformats.org/officeDocument/2006/relationships/hyperlink" Target="apis://ARCH|40814035|||/" TargetMode="External"/><Relationship Id="rId94" Type="http://schemas.openxmlformats.org/officeDocument/2006/relationships/hyperlink" Target="apis://NORM|2030|0||/" TargetMode="External"/><Relationship Id="rId99" Type="http://schemas.openxmlformats.org/officeDocument/2006/relationships/hyperlink" Target="apis://NORM|2024|0||/" TargetMode="External"/><Relationship Id="rId101" Type="http://schemas.openxmlformats.org/officeDocument/2006/relationships/hyperlink" Target="apis://NORM|2024|0||/" TargetMode="External"/><Relationship Id="rId122" Type="http://schemas.openxmlformats.org/officeDocument/2006/relationships/hyperlink" Target="apis://ARCH|40814055|||/" TargetMode="External"/><Relationship Id="rId143" Type="http://schemas.openxmlformats.org/officeDocument/2006/relationships/hyperlink" Target="apis://NORM|40801|8|58|/" TargetMode="External"/><Relationship Id="rId148" Type="http://schemas.openxmlformats.org/officeDocument/2006/relationships/hyperlink" Target="apis://NORM|40006|8|38|/" TargetMode="External"/><Relationship Id="rId164" Type="http://schemas.openxmlformats.org/officeDocument/2006/relationships/hyperlink" Target="apis://NORM|752612|0||/" TargetMode="External"/><Relationship Id="rId4" Type="http://schemas.openxmlformats.org/officeDocument/2006/relationships/webSettings" Target="webSettings.xml"/><Relationship Id="rId9" Type="http://schemas.openxmlformats.org/officeDocument/2006/relationships/hyperlink" Target="apis://Base=NORM&amp;DocCode=4081410015&amp;Type=201" TargetMode="External"/><Relationship Id="rId26" Type="http://schemas.openxmlformats.org/officeDocument/2006/relationships/hyperlink" Target="apis://ARCH|40814006|||/" TargetMode="External"/><Relationship Id="rId47" Type="http://schemas.openxmlformats.org/officeDocument/2006/relationships/hyperlink" Target="apis://NORM|40814|8|19|/" TargetMode="External"/><Relationship Id="rId68" Type="http://schemas.openxmlformats.org/officeDocument/2006/relationships/hyperlink" Target="apis://desktop/parhist=23710185" TargetMode="External"/><Relationship Id="rId89" Type="http://schemas.openxmlformats.org/officeDocument/2006/relationships/hyperlink" Target="apis://ARCH|40814041|||/" TargetMode="External"/><Relationship Id="rId112" Type="http://schemas.openxmlformats.org/officeDocument/2006/relationships/hyperlink" Target="apis://NORM|40814|8|50|/" TargetMode="External"/><Relationship Id="rId133" Type="http://schemas.openxmlformats.org/officeDocument/2006/relationships/hyperlink" Target="apis://NORM|40814|8|49|/" TargetMode="External"/><Relationship Id="rId154" Type="http://schemas.openxmlformats.org/officeDocument/2006/relationships/hyperlink" Target="apis://desktop/parhist=23710190" TargetMode="External"/><Relationship Id="rId16" Type="http://schemas.openxmlformats.org/officeDocument/2006/relationships/hyperlink" Target="apis://ARCH|40814002|||/" TargetMode="External"/><Relationship Id="rId37" Type="http://schemas.openxmlformats.org/officeDocument/2006/relationships/hyperlink" Target="apis://ARCH|40814014|||/" TargetMode="External"/><Relationship Id="rId58" Type="http://schemas.openxmlformats.org/officeDocument/2006/relationships/hyperlink" Target="apis://NORM|40814|8|44|/" TargetMode="External"/><Relationship Id="rId79" Type="http://schemas.openxmlformats.org/officeDocument/2006/relationships/hyperlink" Target="apis://ARCH|40814036|||/" TargetMode="External"/><Relationship Id="rId102" Type="http://schemas.openxmlformats.org/officeDocument/2006/relationships/hyperlink" Target="apis://NORM|40814|8|44|/" TargetMode="External"/><Relationship Id="rId123" Type="http://schemas.openxmlformats.org/officeDocument/2006/relationships/hyperlink" Target="apis://NORM|40814|8|44|/" TargetMode="External"/><Relationship Id="rId144" Type="http://schemas.openxmlformats.org/officeDocument/2006/relationships/hyperlink" Target="apis://NORM|4071|0||/" TargetMode="External"/><Relationship Id="rId90" Type="http://schemas.openxmlformats.org/officeDocument/2006/relationships/hyperlink" Target="apis://NORM|40814|8|23|/" TargetMode="External"/><Relationship Id="rId165" Type="http://schemas.openxmlformats.org/officeDocument/2006/relationships/hyperlink" Target="apis://IZMN|753561|0||/" TargetMode="External"/><Relationship Id="rId27" Type="http://schemas.openxmlformats.org/officeDocument/2006/relationships/hyperlink" Target="apis://ARCH|40814007|||/" TargetMode="External"/><Relationship Id="rId48" Type="http://schemas.openxmlformats.org/officeDocument/2006/relationships/hyperlink" Target="apis://ARCH|40814021|||/" TargetMode="External"/><Relationship Id="rId69" Type="http://schemas.openxmlformats.org/officeDocument/2006/relationships/hyperlink" Target="apis://ARCH|40814029|||/" TargetMode="External"/><Relationship Id="rId113" Type="http://schemas.openxmlformats.org/officeDocument/2006/relationships/hyperlink" Target="apis://NORM|40814|8|50|/" TargetMode="External"/><Relationship Id="rId134" Type="http://schemas.openxmlformats.org/officeDocument/2006/relationships/hyperlink" Target="apis://NORM|4034|0||/" TargetMode="External"/><Relationship Id="rId80" Type="http://schemas.openxmlformats.org/officeDocument/2006/relationships/hyperlink" Target="apis://NORM|40814|8|25|/" TargetMode="External"/><Relationship Id="rId155" Type="http://schemas.openxmlformats.org/officeDocument/2006/relationships/hyperlink" Target="apis://ARCH|408143003|||/"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13693</Words>
  <Characters>78055</Characters>
  <Application>Microsoft Office Word</Application>
  <DocSecurity>0</DocSecurity>
  <Lines>650</Lines>
  <Paragraphs>183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Kremena Tsoneva</dc:creator>
  <cp:lastModifiedBy>Kremena Tsoneva</cp:lastModifiedBy>
  <cp:revision>2</cp:revision>
  <dcterms:created xsi:type="dcterms:W3CDTF">2015-01-16T08:12:00Z</dcterms:created>
  <dcterms:modified xsi:type="dcterms:W3CDTF">2015-01-16T08:12:00Z</dcterms:modified>
</cp:coreProperties>
</file>