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02" w:rsidRPr="00F2396E" w:rsidRDefault="00BC3FEE" w:rsidP="000E249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F2396E">
        <w:rPr>
          <w:b/>
          <w:sz w:val="32"/>
          <w:szCs w:val="32"/>
        </w:rPr>
        <w:t xml:space="preserve">ГРАФИК </w:t>
      </w:r>
      <w:r w:rsidR="00101703" w:rsidRPr="00F2396E">
        <w:rPr>
          <w:b/>
          <w:sz w:val="32"/>
          <w:szCs w:val="32"/>
        </w:rPr>
        <w:t>НА ПОСЕЩЕНИЕ</w:t>
      </w:r>
    </w:p>
    <w:p w:rsidR="006477AF" w:rsidRPr="00101703" w:rsidRDefault="006477AF" w:rsidP="000E249D">
      <w:pPr>
        <w:spacing w:after="0"/>
        <w:jc w:val="center"/>
        <w:rPr>
          <w:b/>
        </w:rPr>
      </w:pPr>
      <w:r w:rsidRPr="00101703">
        <w:rPr>
          <w:b/>
        </w:rPr>
        <w:t>На Сградите за които има сключен договор за целево финансиране по НПЕЕ</w:t>
      </w:r>
    </w:p>
    <w:p w:rsidR="006477AF" w:rsidRPr="002F7521" w:rsidRDefault="006477AF" w:rsidP="006477AF">
      <w:pPr>
        <w:jc w:val="center"/>
        <w:rPr>
          <w:b/>
          <w:u w:val="thick"/>
        </w:rPr>
      </w:pPr>
      <w:r w:rsidRPr="002F7521">
        <w:rPr>
          <w:b/>
          <w:u w:val="thick"/>
        </w:rPr>
        <w:t xml:space="preserve">ОБОСОБЕНА ПОЗИЦИЯ </w:t>
      </w:r>
      <w:r w:rsidR="005D1D82" w:rsidRPr="002F7521">
        <w:rPr>
          <w:b/>
          <w:u w:val="thick"/>
        </w:rPr>
        <w:t>1</w:t>
      </w:r>
      <w:r w:rsidRPr="002F7521">
        <w:rPr>
          <w:b/>
          <w:u w:val="thick"/>
        </w:rPr>
        <w:t xml:space="preserve">- РАЙОН </w:t>
      </w:r>
      <w:r w:rsidR="005D1D82" w:rsidRPr="002F7521">
        <w:rPr>
          <w:b/>
          <w:u w:val="thick"/>
        </w:rPr>
        <w:t>1</w:t>
      </w:r>
      <w:r w:rsidRPr="002F7521">
        <w:rPr>
          <w:b/>
          <w:u w:val="thick"/>
        </w:rPr>
        <w:t>-</w:t>
      </w:r>
      <w:r w:rsidR="005D1D82" w:rsidRPr="002F7521">
        <w:rPr>
          <w:b/>
          <w:u w:val="thick"/>
        </w:rPr>
        <w:t xml:space="preserve"> ж.к.“Бадема“ и кв.“Ручока“-гр.Хасково</w:t>
      </w:r>
      <w:r w:rsidRPr="002F7521">
        <w:rPr>
          <w:b/>
          <w:u w:val="thick"/>
        </w:rPr>
        <w:t xml:space="preserve"> </w:t>
      </w:r>
    </w:p>
    <w:p w:rsidR="006219EB" w:rsidRPr="00456385" w:rsidRDefault="00A9110D" w:rsidP="000E249D">
      <w:pPr>
        <w:spacing w:after="0"/>
        <w:jc w:val="center"/>
        <w:rPr>
          <w:color w:val="FF0000"/>
        </w:rPr>
      </w:pPr>
      <w:r w:rsidRPr="002F7521">
        <w:rPr>
          <w:b/>
        </w:rPr>
        <w:t xml:space="preserve">Период </w:t>
      </w:r>
      <w:r w:rsidR="008B7338" w:rsidRPr="002F7521">
        <w:rPr>
          <w:b/>
        </w:rPr>
        <w:t xml:space="preserve"> </w:t>
      </w:r>
      <w:r w:rsidR="00BF1DF7">
        <w:rPr>
          <w:b/>
          <w:lang w:val="en-US"/>
        </w:rPr>
        <w:t>0</w:t>
      </w:r>
      <w:r w:rsidR="00456385">
        <w:rPr>
          <w:b/>
        </w:rPr>
        <w:t>5</w:t>
      </w:r>
      <w:r w:rsidR="008B7338" w:rsidRPr="002F7521">
        <w:rPr>
          <w:b/>
        </w:rPr>
        <w:t>.1</w:t>
      </w:r>
      <w:r w:rsidR="00BF1DF7">
        <w:rPr>
          <w:b/>
          <w:lang w:val="en-US"/>
        </w:rPr>
        <w:t>2</w:t>
      </w:r>
      <w:r w:rsidR="008B7338" w:rsidRPr="002F7521">
        <w:rPr>
          <w:b/>
        </w:rPr>
        <w:t xml:space="preserve">.2015г. </w:t>
      </w:r>
      <w:r w:rsidR="00456385">
        <w:rPr>
          <w:b/>
          <w:lang w:val="en-US"/>
        </w:rPr>
        <w:t>K</w:t>
      </w:r>
      <w:r w:rsidR="00456385">
        <w:rPr>
          <w:b/>
        </w:rPr>
        <w:t>онструктивно обследване</w:t>
      </w:r>
    </w:p>
    <w:tbl>
      <w:tblPr>
        <w:tblStyle w:val="a3"/>
        <w:tblW w:w="9498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535"/>
        <w:gridCol w:w="1875"/>
        <w:gridCol w:w="1701"/>
        <w:gridCol w:w="1134"/>
        <w:gridCol w:w="3260"/>
        <w:gridCol w:w="993"/>
      </w:tblGrid>
      <w:tr w:rsidR="001045E8" w:rsidRPr="00157A2A" w:rsidTr="000E6DD3">
        <w:trPr>
          <w:trHeight w:val="59"/>
          <w:jc w:val="center"/>
        </w:trPr>
        <w:tc>
          <w:tcPr>
            <w:tcW w:w="535" w:type="dxa"/>
          </w:tcPr>
          <w:p w:rsidR="00736EA5" w:rsidRPr="00157A2A" w:rsidRDefault="00736EA5" w:rsidP="006477AF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875" w:type="dxa"/>
          </w:tcPr>
          <w:p w:rsidR="00736EA5" w:rsidRPr="00157A2A" w:rsidRDefault="00736EA5" w:rsidP="006477AF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Наименование на </w:t>
            </w:r>
          </w:p>
          <w:p w:rsidR="00736EA5" w:rsidRPr="00157A2A" w:rsidRDefault="00736EA5" w:rsidP="006477AF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СС</w:t>
            </w:r>
          </w:p>
        </w:tc>
        <w:tc>
          <w:tcPr>
            <w:tcW w:w="1701" w:type="dxa"/>
          </w:tcPr>
          <w:p w:rsidR="00736EA5" w:rsidRPr="00157A2A" w:rsidRDefault="00736EA5" w:rsidP="006477AF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Дата и час на посещение</w:t>
            </w:r>
          </w:p>
        </w:tc>
        <w:tc>
          <w:tcPr>
            <w:tcW w:w="1134" w:type="dxa"/>
          </w:tcPr>
          <w:p w:rsidR="00736EA5" w:rsidRPr="00157A2A" w:rsidRDefault="00736EA5" w:rsidP="006477AF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Екип</w:t>
            </w:r>
          </w:p>
        </w:tc>
        <w:tc>
          <w:tcPr>
            <w:tcW w:w="3260" w:type="dxa"/>
          </w:tcPr>
          <w:p w:rsidR="00736EA5" w:rsidRPr="00157A2A" w:rsidRDefault="00736EA5" w:rsidP="006477AF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Да се осигури достъп до:</w:t>
            </w:r>
          </w:p>
        </w:tc>
        <w:tc>
          <w:tcPr>
            <w:tcW w:w="993" w:type="dxa"/>
          </w:tcPr>
          <w:p w:rsidR="00736EA5" w:rsidRPr="00157A2A" w:rsidRDefault="00736EA5" w:rsidP="00BC3FEE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Продължител</w:t>
            </w:r>
          </w:p>
          <w:p w:rsidR="00736EA5" w:rsidRPr="00157A2A" w:rsidRDefault="00736EA5" w:rsidP="00BC3FEE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ност</w:t>
            </w:r>
          </w:p>
        </w:tc>
      </w:tr>
      <w:tr w:rsidR="00157A2A" w:rsidRPr="00157A2A" w:rsidTr="000E6DD3">
        <w:trPr>
          <w:trHeight w:val="59"/>
          <w:jc w:val="center"/>
        </w:trPr>
        <w:tc>
          <w:tcPr>
            <w:tcW w:w="535" w:type="dxa"/>
          </w:tcPr>
          <w:p w:rsidR="00157A2A" w:rsidRPr="00157A2A" w:rsidRDefault="00157A2A" w:rsidP="006477A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157A2A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875" w:type="dxa"/>
          </w:tcPr>
          <w:p w:rsidR="00157A2A" w:rsidRPr="00157A2A" w:rsidRDefault="00157A2A" w:rsidP="001045E8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„гр.Хасково, ж.к.Бадема бл.14“</w:t>
            </w:r>
          </w:p>
        </w:tc>
        <w:tc>
          <w:tcPr>
            <w:tcW w:w="1701" w:type="dxa"/>
            <w:vAlign w:val="center"/>
          </w:tcPr>
          <w:p w:rsidR="00157A2A" w:rsidRDefault="00157A2A" w:rsidP="00157A2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57A2A">
              <w:rPr>
                <w:b/>
                <w:sz w:val="16"/>
                <w:szCs w:val="16"/>
              </w:rPr>
              <w:t>11,00-13,00 часа</w:t>
            </w:r>
          </w:p>
        </w:tc>
        <w:tc>
          <w:tcPr>
            <w:tcW w:w="1134" w:type="dxa"/>
          </w:tcPr>
          <w:p w:rsidR="00157A2A" w:rsidRPr="00157A2A" w:rsidRDefault="00157A2A" w:rsidP="00634F17">
            <w:pPr>
              <w:ind w:left="-179" w:firstLine="179"/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„АРХКОН ПРОЕКТ“ ООД</w:t>
            </w:r>
          </w:p>
          <w:p w:rsidR="00157A2A" w:rsidRPr="00157A2A" w:rsidRDefault="00157A2A" w:rsidP="00634F17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3260" w:type="dxa"/>
          </w:tcPr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Жилище с отопление на твърдо гориво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2. Жилище с електрическо отопление 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3. Жилище с отопление с климатици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4. Жилище с друг вид отопление 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5.Жилища на етаж от различни типове секции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6.Достъп до технически помещения 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7.Достъп до покрив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8. Достъп до общи помещения</w:t>
            </w:r>
          </w:p>
          <w:p w:rsidR="00157A2A" w:rsidRPr="00157A2A" w:rsidRDefault="00157A2A" w:rsidP="001045E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157A2A" w:rsidRPr="00157A2A" w:rsidRDefault="00157A2A">
            <w:pPr>
              <w:rPr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  <w:lang w:val="en-US"/>
              </w:rPr>
              <w:t>1</w:t>
            </w:r>
            <w:r w:rsidRPr="00157A2A"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  <w:lang w:val="en-US"/>
              </w:rPr>
              <w:t>0</w:t>
            </w:r>
            <w:r w:rsidRPr="00157A2A">
              <w:rPr>
                <w:b/>
                <w:sz w:val="16"/>
                <w:szCs w:val="16"/>
              </w:rPr>
              <w:t>мин.</w:t>
            </w:r>
          </w:p>
        </w:tc>
      </w:tr>
      <w:tr w:rsidR="00157A2A" w:rsidRPr="00157A2A" w:rsidTr="000E6DD3">
        <w:trPr>
          <w:trHeight w:val="59"/>
          <w:jc w:val="center"/>
        </w:trPr>
        <w:tc>
          <w:tcPr>
            <w:tcW w:w="535" w:type="dxa"/>
          </w:tcPr>
          <w:p w:rsidR="00157A2A" w:rsidRPr="00157A2A" w:rsidRDefault="00157A2A" w:rsidP="006477A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157A2A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875" w:type="dxa"/>
          </w:tcPr>
          <w:p w:rsidR="00157A2A" w:rsidRPr="00157A2A" w:rsidRDefault="00157A2A" w:rsidP="001045E8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„Хасково,ж.к.Бадема бл.29“</w:t>
            </w:r>
          </w:p>
        </w:tc>
        <w:tc>
          <w:tcPr>
            <w:tcW w:w="1701" w:type="dxa"/>
            <w:vAlign w:val="center"/>
          </w:tcPr>
          <w:p w:rsidR="00157A2A" w:rsidRDefault="00157A2A" w:rsidP="00157A2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57A2A">
              <w:rPr>
                <w:b/>
                <w:sz w:val="16"/>
                <w:szCs w:val="16"/>
              </w:rPr>
              <w:t>11,00-13,00 часа</w:t>
            </w:r>
          </w:p>
        </w:tc>
        <w:tc>
          <w:tcPr>
            <w:tcW w:w="1134" w:type="dxa"/>
          </w:tcPr>
          <w:p w:rsidR="00157A2A" w:rsidRPr="00157A2A" w:rsidRDefault="00157A2A" w:rsidP="00634F17">
            <w:pPr>
              <w:ind w:left="-179" w:firstLine="179"/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„АРХКОН ПРОЕКТ“ ООД</w:t>
            </w:r>
          </w:p>
          <w:p w:rsidR="00157A2A" w:rsidRPr="00157A2A" w:rsidRDefault="00157A2A" w:rsidP="00634F17">
            <w:pPr>
              <w:rPr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3260" w:type="dxa"/>
          </w:tcPr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Жилище с отопление на твърдо гориво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2. Жилище с електрическо отопление 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3. Жилище с отопление с климатици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4. Жилище с друг вид отопление 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5.Жилища на етаж от различни типове секции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6.Достъп до технически помещения 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7.Достъп до покрив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8. Достъп до общи помещения</w:t>
            </w:r>
          </w:p>
          <w:p w:rsidR="00157A2A" w:rsidRPr="00157A2A" w:rsidRDefault="00157A2A" w:rsidP="001045E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157A2A" w:rsidRPr="00157A2A" w:rsidRDefault="00157A2A">
            <w:pPr>
              <w:rPr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  <w:lang w:val="en-US"/>
              </w:rPr>
              <w:t>1</w:t>
            </w:r>
            <w:r w:rsidRPr="00157A2A"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  <w:lang w:val="en-US"/>
              </w:rPr>
              <w:t>0</w:t>
            </w:r>
            <w:r w:rsidRPr="00157A2A">
              <w:rPr>
                <w:b/>
                <w:sz w:val="16"/>
                <w:szCs w:val="16"/>
              </w:rPr>
              <w:t>мин.</w:t>
            </w:r>
          </w:p>
        </w:tc>
      </w:tr>
      <w:tr w:rsidR="00157A2A" w:rsidRPr="00157A2A" w:rsidTr="000E6DD3">
        <w:trPr>
          <w:trHeight w:val="59"/>
          <w:jc w:val="center"/>
        </w:trPr>
        <w:tc>
          <w:tcPr>
            <w:tcW w:w="535" w:type="dxa"/>
          </w:tcPr>
          <w:p w:rsidR="00157A2A" w:rsidRPr="00157A2A" w:rsidRDefault="00157A2A" w:rsidP="006477A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157A2A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875" w:type="dxa"/>
          </w:tcPr>
          <w:p w:rsidR="00157A2A" w:rsidRPr="00157A2A" w:rsidRDefault="00157A2A" w:rsidP="001045E8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„Бадема“4 гр.Х-во,ж.к.Бадема, бл.4</w:t>
            </w:r>
          </w:p>
        </w:tc>
        <w:tc>
          <w:tcPr>
            <w:tcW w:w="1701" w:type="dxa"/>
            <w:vAlign w:val="center"/>
          </w:tcPr>
          <w:p w:rsidR="00157A2A" w:rsidRDefault="00157A2A" w:rsidP="00157A2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57A2A">
              <w:rPr>
                <w:b/>
                <w:sz w:val="16"/>
                <w:szCs w:val="16"/>
              </w:rPr>
              <w:t>09,00-11,00 часа</w:t>
            </w:r>
          </w:p>
        </w:tc>
        <w:tc>
          <w:tcPr>
            <w:tcW w:w="1134" w:type="dxa"/>
          </w:tcPr>
          <w:p w:rsidR="00157A2A" w:rsidRPr="00157A2A" w:rsidRDefault="00157A2A" w:rsidP="00634F17">
            <w:pPr>
              <w:ind w:left="-179" w:firstLine="179"/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„АРХКОН ПРОЕКТ“ ООД</w:t>
            </w:r>
          </w:p>
          <w:p w:rsidR="00157A2A" w:rsidRPr="00157A2A" w:rsidRDefault="00157A2A" w:rsidP="00634F17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3260" w:type="dxa"/>
          </w:tcPr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Жилище с отопление на твърдо гориво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2. Жилище с електрическо отопление 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3. Жилище с отопление с климатици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4. Жилище с друг вид отопление 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5.Жилища на етаж от различни типове секции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6.Достъп до технически помещения 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7.Достъп до покрив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8. Достъп до общи помещения</w:t>
            </w:r>
          </w:p>
          <w:p w:rsidR="00157A2A" w:rsidRPr="00157A2A" w:rsidRDefault="00157A2A" w:rsidP="001045E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157A2A" w:rsidRPr="00157A2A" w:rsidRDefault="00157A2A">
            <w:pPr>
              <w:rPr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  <w:lang w:val="en-US"/>
              </w:rPr>
              <w:t>1</w:t>
            </w:r>
            <w:r w:rsidRPr="00157A2A"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  <w:lang w:val="en-US"/>
              </w:rPr>
              <w:t>0</w:t>
            </w:r>
            <w:r w:rsidRPr="00157A2A">
              <w:rPr>
                <w:b/>
                <w:sz w:val="16"/>
                <w:szCs w:val="16"/>
              </w:rPr>
              <w:t>мин.</w:t>
            </w:r>
          </w:p>
        </w:tc>
      </w:tr>
      <w:tr w:rsidR="00157A2A" w:rsidRPr="00157A2A" w:rsidTr="000E6DD3">
        <w:trPr>
          <w:trHeight w:val="59"/>
          <w:jc w:val="center"/>
        </w:trPr>
        <w:tc>
          <w:tcPr>
            <w:tcW w:w="535" w:type="dxa"/>
          </w:tcPr>
          <w:p w:rsidR="00157A2A" w:rsidRPr="00157A2A" w:rsidRDefault="00157A2A" w:rsidP="006477A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157A2A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875" w:type="dxa"/>
          </w:tcPr>
          <w:p w:rsidR="00157A2A" w:rsidRPr="00157A2A" w:rsidRDefault="00157A2A" w:rsidP="001045E8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„Хасково-Трайчо Китанчев 14“</w:t>
            </w:r>
          </w:p>
        </w:tc>
        <w:tc>
          <w:tcPr>
            <w:tcW w:w="1701" w:type="dxa"/>
            <w:vAlign w:val="center"/>
          </w:tcPr>
          <w:p w:rsidR="00157A2A" w:rsidRPr="00157A2A" w:rsidRDefault="00157A2A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13,00-15,00 часа</w:t>
            </w:r>
          </w:p>
        </w:tc>
        <w:tc>
          <w:tcPr>
            <w:tcW w:w="1134" w:type="dxa"/>
          </w:tcPr>
          <w:p w:rsidR="00157A2A" w:rsidRPr="00157A2A" w:rsidRDefault="00157A2A" w:rsidP="00634F17">
            <w:pPr>
              <w:ind w:left="-179" w:firstLine="179"/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„АРХКОН ПРОЕКТ“ ООД</w:t>
            </w:r>
          </w:p>
          <w:p w:rsidR="00157A2A" w:rsidRPr="00157A2A" w:rsidRDefault="00157A2A" w:rsidP="00634F17">
            <w:pPr>
              <w:rPr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3260" w:type="dxa"/>
          </w:tcPr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Жилище с отопление на твърдо гориво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2. Жилище с електрическо отопление 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3. Жилище с отопление с климатици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4. Жилище с друг вид отопление 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5.Жилища на етаж от различни типове секции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6.Достъп до технически помещения 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7.Достъп до покрив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8. Достъп до общи помещения</w:t>
            </w:r>
          </w:p>
          <w:p w:rsidR="00157A2A" w:rsidRPr="00157A2A" w:rsidRDefault="00157A2A" w:rsidP="001045E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157A2A" w:rsidRPr="00157A2A" w:rsidRDefault="00157A2A">
            <w:pPr>
              <w:rPr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  <w:lang w:val="en-US"/>
              </w:rPr>
              <w:t>1</w:t>
            </w:r>
            <w:r w:rsidRPr="00157A2A"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  <w:lang w:val="en-US"/>
              </w:rPr>
              <w:t>0</w:t>
            </w:r>
            <w:r w:rsidRPr="00157A2A">
              <w:rPr>
                <w:b/>
                <w:sz w:val="16"/>
                <w:szCs w:val="16"/>
              </w:rPr>
              <w:t>мин.</w:t>
            </w:r>
          </w:p>
        </w:tc>
      </w:tr>
      <w:tr w:rsidR="00157A2A" w:rsidRPr="00157A2A" w:rsidTr="000E6DD3">
        <w:trPr>
          <w:trHeight w:val="59"/>
          <w:jc w:val="center"/>
        </w:trPr>
        <w:tc>
          <w:tcPr>
            <w:tcW w:w="535" w:type="dxa"/>
          </w:tcPr>
          <w:p w:rsidR="00157A2A" w:rsidRPr="00157A2A" w:rsidRDefault="00157A2A" w:rsidP="006477A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157A2A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875" w:type="dxa"/>
          </w:tcPr>
          <w:p w:rsidR="00157A2A" w:rsidRPr="00157A2A" w:rsidRDefault="00157A2A" w:rsidP="001045E8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„Сдружение на собствениците „Бадема-18 Хасково“</w:t>
            </w:r>
          </w:p>
        </w:tc>
        <w:tc>
          <w:tcPr>
            <w:tcW w:w="1701" w:type="dxa"/>
            <w:vAlign w:val="center"/>
          </w:tcPr>
          <w:p w:rsidR="00157A2A" w:rsidRPr="00157A2A" w:rsidRDefault="00157A2A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11,00-13,00 часа</w:t>
            </w:r>
          </w:p>
        </w:tc>
        <w:tc>
          <w:tcPr>
            <w:tcW w:w="1134" w:type="dxa"/>
          </w:tcPr>
          <w:p w:rsidR="00157A2A" w:rsidRPr="00157A2A" w:rsidRDefault="00157A2A" w:rsidP="00634F17">
            <w:pPr>
              <w:ind w:left="-179" w:firstLine="179"/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„АРХКОН ПРОЕКТ“ ООД</w:t>
            </w:r>
          </w:p>
          <w:p w:rsidR="00157A2A" w:rsidRPr="00157A2A" w:rsidRDefault="00157A2A" w:rsidP="00634F17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3260" w:type="dxa"/>
          </w:tcPr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Жилище с отопление на твърдо гориво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2. Жилище с електрическо отопление 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3. Жилище с отопление с климатици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4. Жилище с друг вид отопление 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5.Жилища на етаж от различни типове секции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6.Достъп до технически помещения 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7.Достъп до покрив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8. Достъп до общи помещения</w:t>
            </w:r>
          </w:p>
          <w:p w:rsidR="00157A2A" w:rsidRPr="00157A2A" w:rsidRDefault="00157A2A" w:rsidP="001045E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157A2A" w:rsidRPr="00157A2A" w:rsidRDefault="00157A2A">
            <w:pPr>
              <w:rPr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  <w:lang w:val="en-US"/>
              </w:rPr>
              <w:t>1</w:t>
            </w:r>
            <w:r w:rsidRPr="00157A2A"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  <w:lang w:val="en-US"/>
              </w:rPr>
              <w:t>0</w:t>
            </w:r>
            <w:r w:rsidRPr="00157A2A">
              <w:rPr>
                <w:b/>
                <w:sz w:val="16"/>
                <w:szCs w:val="16"/>
              </w:rPr>
              <w:t>мин.</w:t>
            </w:r>
          </w:p>
        </w:tc>
      </w:tr>
      <w:tr w:rsidR="00157A2A" w:rsidRPr="00157A2A" w:rsidTr="000E6DD3">
        <w:trPr>
          <w:trHeight w:val="59"/>
          <w:jc w:val="center"/>
        </w:trPr>
        <w:tc>
          <w:tcPr>
            <w:tcW w:w="535" w:type="dxa"/>
          </w:tcPr>
          <w:p w:rsidR="00157A2A" w:rsidRPr="00157A2A" w:rsidRDefault="00157A2A" w:rsidP="006477A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157A2A"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875" w:type="dxa"/>
          </w:tcPr>
          <w:p w:rsidR="00157A2A" w:rsidRPr="00157A2A" w:rsidRDefault="00157A2A" w:rsidP="001045E8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„Сдружение на собствениците от гр.Х-во, кв.Бадема, бл.28“</w:t>
            </w:r>
          </w:p>
        </w:tc>
        <w:tc>
          <w:tcPr>
            <w:tcW w:w="1701" w:type="dxa"/>
            <w:vAlign w:val="center"/>
          </w:tcPr>
          <w:p w:rsidR="00157A2A" w:rsidRPr="00157A2A" w:rsidRDefault="00157A2A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57A2A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13,00-15,00 часа</w:t>
            </w:r>
          </w:p>
        </w:tc>
        <w:tc>
          <w:tcPr>
            <w:tcW w:w="1134" w:type="dxa"/>
          </w:tcPr>
          <w:p w:rsidR="00157A2A" w:rsidRPr="00157A2A" w:rsidRDefault="00157A2A" w:rsidP="00634F17">
            <w:pPr>
              <w:ind w:left="-179" w:firstLine="179"/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„АРХКОН ПРОЕКТ“ ООД</w:t>
            </w:r>
          </w:p>
          <w:p w:rsidR="00157A2A" w:rsidRPr="00157A2A" w:rsidRDefault="00157A2A" w:rsidP="00634F17">
            <w:pPr>
              <w:rPr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3260" w:type="dxa"/>
          </w:tcPr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Жилище с отопление на твърдо гориво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2. Жилище с електрическо отопление 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3. Жилище с отопление с климатици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4. Жилище с друг вид отопление 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5.Жилища на етаж от различни типове секции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6.Достъп до технически помещения 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7.Достъп до покрив</w:t>
            </w:r>
          </w:p>
          <w:p w:rsidR="00157A2A" w:rsidRPr="00157A2A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8. Достъп до общи помещения</w:t>
            </w:r>
          </w:p>
          <w:p w:rsidR="00157A2A" w:rsidRPr="00157A2A" w:rsidRDefault="00157A2A" w:rsidP="001045E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157A2A" w:rsidRPr="00157A2A" w:rsidRDefault="00157A2A">
            <w:pPr>
              <w:rPr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  <w:lang w:val="en-US"/>
              </w:rPr>
              <w:t>1</w:t>
            </w:r>
            <w:r w:rsidRPr="00157A2A"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  <w:lang w:val="en-US"/>
              </w:rPr>
              <w:t>0</w:t>
            </w:r>
            <w:r w:rsidRPr="00157A2A">
              <w:rPr>
                <w:b/>
                <w:sz w:val="16"/>
                <w:szCs w:val="16"/>
              </w:rPr>
              <w:t>мин.</w:t>
            </w:r>
          </w:p>
        </w:tc>
      </w:tr>
      <w:tr w:rsidR="00157A2A" w:rsidRPr="00157A2A" w:rsidTr="000E6DD3">
        <w:trPr>
          <w:trHeight w:val="59"/>
          <w:jc w:val="center"/>
        </w:trPr>
        <w:tc>
          <w:tcPr>
            <w:tcW w:w="535" w:type="dxa"/>
          </w:tcPr>
          <w:p w:rsidR="00157A2A" w:rsidRPr="00157A2A" w:rsidRDefault="00157A2A" w:rsidP="006477AF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lastRenderedPageBreak/>
              <w:t>7</w:t>
            </w:r>
          </w:p>
        </w:tc>
        <w:tc>
          <w:tcPr>
            <w:tcW w:w="1875" w:type="dxa"/>
          </w:tcPr>
          <w:p w:rsidR="00157A2A" w:rsidRPr="00157A2A" w:rsidRDefault="00157A2A" w:rsidP="000E249D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„Красив дом“-ул.“Цар Страшимир 1-3“</w:t>
            </w:r>
          </w:p>
        </w:tc>
        <w:tc>
          <w:tcPr>
            <w:tcW w:w="1701" w:type="dxa"/>
            <w:vAlign w:val="center"/>
          </w:tcPr>
          <w:p w:rsidR="00157A2A" w:rsidRPr="00157A2A" w:rsidRDefault="00157A2A" w:rsidP="00157A2A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15,00-17,00 часа</w:t>
            </w:r>
          </w:p>
        </w:tc>
        <w:tc>
          <w:tcPr>
            <w:tcW w:w="1134" w:type="dxa"/>
          </w:tcPr>
          <w:p w:rsidR="00157A2A" w:rsidRPr="00157A2A" w:rsidRDefault="00157A2A" w:rsidP="00157A2A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„АРХКОН ПРОЕКТ“ ООД</w:t>
            </w:r>
          </w:p>
          <w:p w:rsidR="00157A2A" w:rsidRPr="00157A2A" w:rsidRDefault="00157A2A" w:rsidP="00736EA5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3260" w:type="dxa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Жилище с отопление на твърдо гориво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2. Жилище с електрическо отопление 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3. Жилище с отопление с климатици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4. Жилище с друг вид отопление 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5.Жилища на етаж от различни типове секции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6.Достъп до технически помещения 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7.Достъп до покрив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8. Достъп до общи помещения</w:t>
            </w:r>
          </w:p>
          <w:p w:rsidR="00157A2A" w:rsidRPr="00157A2A" w:rsidRDefault="00157A2A" w:rsidP="00522C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157A2A" w:rsidRPr="00157A2A" w:rsidRDefault="00157A2A" w:rsidP="00456385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120мин.</w:t>
            </w:r>
          </w:p>
        </w:tc>
      </w:tr>
      <w:tr w:rsidR="00157A2A" w:rsidRPr="00157A2A" w:rsidTr="000E6DD3">
        <w:trPr>
          <w:trHeight w:val="59"/>
          <w:jc w:val="center"/>
        </w:trPr>
        <w:tc>
          <w:tcPr>
            <w:tcW w:w="535" w:type="dxa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75" w:type="dxa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„гр.Хасково,ж.к.Бадема бл.3“</w:t>
            </w:r>
          </w:p>
        </w:tc>
        <w:tc>
          <w:tcPr>
            <w:tcW w:w="1701" w:type="dxa"/>
            <w:vAlign w:val="center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09,00-11,00 часа</w:t>
            </w:r>
          </w:p>
        </w:tc>
        <w:tc>
          <w:tcPr>
            <w:tcW w:w="1134" w:type="dxa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„АРХКОН ПРОЕКТ“ ООД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3260" w:type="dxa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Жилище с отопление на твърдо гориво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2. Жилище с електрическо отопление 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3. Жилище с отопление с климатици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4. Жилище с друг вид отопление 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5.Жилища на етаж от различни типове секции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6.Достъп до технически помещения 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7.Достъп до покрив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8. Достъп до общи помещения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120мин.</w:t>
            </w:r>
          </w:p>
        </w:tc>
      </w:tr>
      <w:tr w:rsidR="00157A2A" w:rsidRPr="00157A2A" w:rsidTr="000E6DD3">
        <w:trPr>
          <w:trHeight w:val="59"/>
          <w:jc w:val="center"/>
        </w:trPr>
        <w:tc>
          <w:tcPr>
            <w:tcW w:w="535" w:type="dxa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875" w:type="dxa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„гр.Хасково,бл.246-1,ул.“Дунав 6“</w:t>
            </w:r>
          </w:p>
        </w:tc>
        <w:tc>
          <w:tcPr>
            <w:tcW w:w="1701" w:type="dxa"/>
            <w:vAlign w:val="center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15,00-17,00 часа</w:t>
            </w:r>
          </w:p>
        </w:tc>
        <w:tc>
          <w:tcPr>
            <w:tcW w:w="1134" w:type="dxa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„АРХКОН ПРОЕКТ“ ООД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3260" w:type="dxa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Жилище с отопление на твърдо гориво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2. Жилище с електрическо отопление 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3. Жилище с отопление с климатици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4. Жилище с друг вид отопление 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5.Жилища на етаж от различни типове секции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6.Достъп до технически помещения 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7.Достъп до покрив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8. Достъп до общи помещения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120мин.</w:t>
            </w:r>
          </w:p>
        </w:tc>
      </w:tr>
      <w:tr w:rsidR="00157A2A" w:rsidRPr="00157A2A" w:rsidTr="000E6DD3">
        <w:trPr>
          <w:trHeight w:val="59"/>
          <w:jc w:val="center"/>
        </w:trPr>
        <w:tc>
          <w:tcPr>
            <w:tcW w:w="535" w:type="dxa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875" w:type="dxa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„гр.Хасково,Бадема 23“</w:t>
            </w:r>
          </w:p>
        </w:tc>
        <w:tc>
          <w:tcPr>
            <w:tcW w:w="1701" w:type="dxa"/>
            <w:vAlign w:val="center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13,00-15,00 часа</w:t>
            </w:r>
          </w:p>
        </w:tc>
        <w:tc>
          <w:tcPr>
            <w:tcW w:w="1134" w:type="dxa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„АРХКОН ПРОЕКТ“ ООД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3260" w:type="dxa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Жилище с отопление на твърдо гориво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2. Жилище с електрическо отопление 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3. Жилище с отопление с климатици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4. Жилище с друг вид отопление 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5.Жилища на етаж от различни типове секции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6.Достъп до технически помещения 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7.Достъп до покрив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8. Достъп до общи помещения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120мин.</w:t>
            </w:r>
          </w:p>
        </w:tc>
      </w:tr>
      <w:tr w:rsidR="00157A2A" w:rsidRPr="00157A2A" w:rsidTr="000E6DD3">
        <w:trPr>
          <w:trHeight w:val="59"/>
          <w:jc w:val="center"/>
        </w:trPr>
        <w:tc>
          <w:tcPr>
            <w:tcW w:w="535" w:type="dxa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875" w:type="dxa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„Шатрата“, гр.Хасково ж.к.Бадема №13“</w:t>
            </w:r>
          </w:p>
        </w:tc>
        <w:tc>
          <w:tcPr>
            <w:tcW w:w="1701" w:type="dxa"/>
            <w:vAlign w:val="center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09,00-11,00 часа</w:t>
            </w:r>
          </w:p>
        </w:tc>
        <w:tc>
          <w:tcPr>
            <w:tcW w:w="1134" w:type="dxa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„АРХКОН ПРОЕКТ“ ООД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3260" w:type="dxa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Жилище с отопление на твърдо гориво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2. Жилище с електрическо отопление 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3. Жилище с отопление с климатици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4. Жилище с друг вид отопление 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5.Жилища на етаж от различни типове секции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6.Достъп до технически помещения 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7.Достъп до покрив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8. Достъп до общи помещения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120мин.</w:t>
            </w:r>
          </w:p>
        </w:tc>
      </w:tr>
      <w:tr w:rsidR="00157A2A" w:rsidRPr="00157A2A" w:rsidTr="000E6DD3">
        <w:trPr>
          <w:trHeight w:val="59"/>
          <w:jc w:val="center"/>
        </w:trPr>
        <w:tc>
          <w:tcPr>
            <w:tcW w:w="535" w:type="dxa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875" w:type="dxa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„Хасково-Дунав 8“</w:t>
            </w:r>
          </w:p>
        </w:tc>
        <w:tc>
          <w:tcPr>
            <w:tcW w:w="1701" w:type="dxa"/>
            <w:vAlign w:val="center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15,00-17,00 часа</w:t>
            </w:r>
          </w:p>
        </w:tc>
        <w:tc>
          <w:tcPr>
            <w:tcW w:w="1134" w:type="dxa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„АРХКОН ПРОЕКТ“ ООД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3260" w:type="dxa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Жилище с отопление на твърдо гориво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2. Жилище с електрическо отопление 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3. Жилище с отопление с климатици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4. Жилище с друг вид отопление 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5.Жилища на етаж от различни типове секции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6.Достъп до технически помещения 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7.Достъп до покрив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8. Достъп до общи помещения</w:t>
            </w:r>
          </w:p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157A2A" w:rsidRPr="00157A2A" w:rsidRDefault="00157A2A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120мин.</w:t>
            </w:r>
          </w:p>
        </w:tc>
      </w:tr>
    </w:tbl>
    <w:p w:rsidR="00EB7215" w:rsidRPr="00157A2A" w:rsidRDefault="00EB7215" w:rsidP="000E6DD3">
      <w:pPr>
        <w:spacing w:after="0" w:line="240" w:lineRule="auto"/>
        <w:rPr>
          <w:b/>
          <w:sz w:val="16"/>
          <w:szCs w:val="16"/>
        </w:rPr>
      </w:pPr>
    </w:p>
    <w:p w:rsidR="00EB7215" w:rsidRPr="00157A2A" w:rsidRDefault="00EB7215" w:rsidP="000E6DD3">
      <w:pPr>
        <w:spacing w:after="0" w:line="240" w:lineRule="auto"/>
        <w:rPr>
          <w:b/>
          <w:sz w:val="16"/>
          <w:szCs w:val="16"/>
        </w:rPr>
      </w:pPr>
    </w:p>
    <w:p w:rsidR="00EB7215" w:rsidRPr="000E6DD3" w:rsidRDefault="00EB7215" w:rsidP="000E6DD3">
      <w:pPr>
        <w:spacing w:after="0" w:line="240" w:lineRule="auto"/>
        <w:rPr>
          <w:b/>
          <w:sz w:val="16"/>
          <w:szCs w:val="16"/>
        </w:rPr>
      </w:pPr>
    </w:p>
    <w:p w:rsidR="00EB7215" w:rsidRPr="000E6DD3" w:rsidRDefault="00EB7215" w:rsidP="000E6DD3">
      <w:pPr>
        <w:spacing w:after="0" w:line="240" w:lineRule="auto"/>
        <w:rPr>
          <w:b/>
          <w:sz w:val="16"/>
          <w:szCs w:val="16"/>
        </w:rPr>
      </w:pPr>
    </w:p>
    <w:sectPr w:rsidR="00EB7215" w:rsidRPr="000E6DD3" w:rsidSect="001045E8">
      <w:pgSz w:w="11906" w:h="16838"/>
      <w:pgMar w:top="1417" w:right="19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AF"/>
    <w:rsid w:val="00030059"/>
    <w:rsid w:val="0006599B"/>
    <w:rsid w:val="00094ABF"/>
    <w:rsid w:val="000E249D"/>
    <w:rsid w:val="000E6DD3"/>
    <w:rsid w:val="000F2195"/>
    <w:rsid w:val="00101703"/>
    <w:rsid w:val="001045E8"/>
    <w:rsid w:val="00157A2A"/>
    <w:rsid w:val="001778B5"/>
    <w:rsid w:val="001819C9"/>
    <w:rsid w:val="001A752B"/>
    <w:rsid w:val="00210722"/>
    <w:rsid w:val="00246891"/>
    <w:rsid w:val="00285564"/>
    <w:rsid w:val="002A6EA0"/>
    <w:rsid w:val="002F7521"/>
    <w:rsid w:val="00383AEA"/>
    <w:rsid w:val="00434262"/>
    <w:rsid w:val="00456385"/>
    <w:rsid w:val="00522CE4"/>
    <w:rsid w:val="00543C17"/>
    <w:rsid w:val="005D1D82"/>
    <w:rsid w:val="00602713"/>
    <w:rsid w:val="006219EB"/>
    <w:rsid w:val="00634F17"/>
    <w:rsid w:val="00645258"/>
    <w:rsid w:val="006477AF"/>
    <w:rsid w:val="006902D5"/>
    <w:rsid w:val="006F0B23"/>
    <w:rsid w:val="00736EA5"/>
    <w:rsid w:val="0074117A"/>
    <w:rsid w:val="00767AAC"/>
    <w:rsid w:val="00776E46"/>
    <w:rsid w:val="00784E50"/>
    <w:rsid w:val="007B73AB"/>
    <w:rsid w:val="008343AD"/>
    <w:rsid w:val="0089544F"/>
    <w:rsid w:val="008A0E58"/>
    <w:rsid w:val="008B7338"/>
    <w:rsid w:val="00A9110D"/>
    <w:rsid w:val="00A9746D"/>
    <w:rsid w:val="00AA1E02"/>
    <w:rsid w:val="00AC1070"/>
    <w:rsid w:val="00B66950"/>
    <w:rsid w:val="00B82489"/>
    <w:rsid w:val="00BB0F28"/>
    <w:rsid w:val="00BC3FEE"/>
    <w:rsid w:val="00BD3E8D"/>
    <w:rsid w:val="00BF1DF7"/>
    <w:rsid w:val="00BF4DBC"/>
    <w:rsid w:val="00CC57CD"/>
    <w:rsid w:val="00CC7A9E"/>
    <w:rsid w:val="00CD718E"/>
    <w:rsid w:val="00CF31A8"/>
    <w:rsid w:val="00D326E7"/>
    <w:rsid w:val="00D800EA"/>
    <w:rsid w:val="00D943DB"/>
    <w:rsid w:val="00DC725E"/>
    <w:rsid w:val="00E34749"/>
    <w:rsid w:val="00E36AA3"/>
    <w:rsid w:val="00EA3CE2"/>
    <w:rsid w:val="00EB7215"/>
    <w:rsid w:val="00F1062D"/>
    <w:rsid w:val="00F17A54"/>
    <w:rsid w:val="00F2396E"/>
    <w:rsid w:val="00FB7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Passev</dc:creator>
  <cp:lastModifiedBy>KUL2-D</cp:lastModifiedBy>
  <cp:revision>2</cp:revision>
  <cp:lastPrinted>2015-11-18T08:11:00Z</cp:lastPrinted>
  <dcterms:created xsi:type="dcterms:W3CDTF">2015-12-02T14:54:00Z</dcterms:created>
  <dcterms:modified xsi:type="dcterms:W3CDTF">2015-12-02T14:54:00Z</dcterms:modified>
</cp:coreProperties>
</file>