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СПИСЪК</w:t>
      </w:r>
    </w:p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НА ДОПУСНАТИТЕ И НЕДОПУСНАТИТЕ КАНДИДАТИ ДО ИНТЕРВЮ</w:t>
      </w:r>
    </w:p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bg-BG" w:eastAsia="bg-BG"/>
        </w:rPr>
        <w:t xml:space="preserve">за длъжността: </w:t>
      </w:r>
      <w:r w:rsidR="001506DD">
        <w:rPr>
          <w:b/>
          <w:sz w:val="24"/>
          <w:szCs w:val="24"/>
          <w:lang w:val="bg-BG"/>
        </w:rPr>
        <w:t>Възпитател</w:t>
      </w:r>
      <w:r w:rsidRPr="00C01A0A">
        <w:rPr>
          <w:b/>
          <w:sz w:val="24"/>
          <w:szCs w:val="24"/>
          <w:lang w:val="ru-RU" w:eastAsia="bg-BG"/>
        </w:rPr>
        <w:t xml:space="preserve"> – </w:t>
      </w:r>
      <w:r w:rsidR="001506DD">
        <w:rPr>
          <w:b/>
          <w:sz w:val="24"/>
          <w:szCs w:val="24"/>
          <w:lang w:val="bg-BG" w:eastAsia="bg-BG"/>
        </w:rPr>
        <w:t>4</w:t>
      </w:r>
      <w:r w:rsidR="0045339F">
        <w:rPr>
          <w:b/>
          <w:sz w:val="24"/>
          <w:szCs w:val="24"/>
          <w:lang w:val="ru-RU" w:eastAsia="bg-BG"/>
        </w:rPr>
        <w:t xml:space="preserve"> щ</w:t>
      </w:r>
      <w:r w:rsidR="0045339F">
        <w:rPr>
          <w:b/>
          <w:sz w:val="24"/>
          <w:szCs w:val="24"/>
          <w:lang w:val="bg-BG" w:eastAsia="bg-BG"/>
        </w:rPr>
        <w:t>.</w:t>
      </w:r>
      <w:proofErr w:type="spellStart"/>
      <w:r w:rsidRPr="00C01A0A">
        <w:rPr>
          <w:b/>
          <w:sz w:val="24"/>
          <w:szCs w:val="24"/>
          <w:lang w:val="ru-RU" w:eastAsia="bg-BG"/>
        </w:rPr>
        <w:t>б</w:t>
      </w:r>
      <w:r w:rsidR="005B4B43">
        <w:rPr>
          <w:b/>
          <w:sz w:val="24"/>
          <w:szCs w:val="24"/>
          <w:lang w:val="ru-RU" w:eastAsia="bg-BG"/>
        </w:rPr>
        <w:t>р</w:t>
      </w:r>
      <w:proofErr w:type="spellEnd"/>
      <w:r w:rsidR="0045339F">
        <w:rPr>
          <w:b/>
          <w:sz w:val="24"/>
          <w:szCs w:val="24"/>
          <w:lang w:val="ru-RU" w:eastAsia="bg-BG"/>
        </w:rPr>
        <w:t>.</w:t>
      </w: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ru-RU" w:eastAsia="bg-BG"/>
        </w:rPr>
        <w:t>на:</w:t>
      </w:r>
      <w:r w:rsidRPr="00C01A0A">
        <w:rPr>
          <w:b/>
          <w:sz w:val="24"/>
          <w:szCs w:val="24"/>
          <w:lang w:val="ru-RU" w:eastAsia="bg-BG"/>
        </w:rPr>
        <w:t xml:space="preserve"> ЦНСТ</w:t>
      </w: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proofErr w:type="gramStart"/>
      <w:r w:rsidRPr="00C01A0A">
        <w:rPr>
          <w:sz w:val="24"/>
          <w:szCs w:val="24"/>
          <w:lang w:val="ru-RU" w:eastAsia="bg-BG"/>
        </w:rPr>
        <w:t>в</w:t>
      </w:r>
      <w:proofErr w:type="gramEnd"/>
      <w:r w:rsidRPr="00C01A0A">
        <w:rPr>
          <w:sz w:val="24"/>
          <w:szCs w:val="24"/>
          <w:lang w:val="bg-BG" w:eastAsia="bg-BG"/>
        </w:rPr>
        <w:t>:</w:t>
      </w:r>
      <w:r w:rsidRPr="00C01A0A">
        <w:rPr>
          <w:b/>
          <w:sz w:val="24"/>
          <w:szCs w:val="24"/>
          <w:lang w:val="bg-BG" w:eastAsia="bg-BG"/>
        </w:rPr>
        <w:t xml:space="preserve"> Община Хасково</w:t>
      </w:r>
    </w:p>
    <w:p w:rsidR="00C01A0A" w:rsidRPr="00C01A0A" w:rsidRDefault="00C01A0A" w:rsidP="00C01A0A">
      <w:pPr>
        <w:rPr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bg-BG" w:eastAsia="bg-BG"/>
        </w:rPr>
        <w:tab/>
      </w:r>
    </w:p>
    <w:p w:rsidR="00C01A0A" w:rsidRPr="00C01A0A" w:rsidRDefault="00C01A0A" w:rsidP="00C01A0A">
      <w:pPr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ru-RU" w:eastAsia="bg-BG"/>
        </w:rPr>
        <w:tab/>
      </w:r>
      <w:r w:rsidRPr="00C01A0A">
        <w:rPr>
          <w:b/>
          <w:sz w:val="24"/>
          <w:szCs w:val="24"/>
          <w:lang w:val="bg-BG" w:eastAsia="bg-BG"/>
        </w:rPr>
        <w:t xml:space="preserve">Въз основа на преценката на представените от кандидатите документи, комисията: </w:t>
      </w:r>
    </w:p>
    <w:p w:rsidR="00C01A0A" w:rsidRPr="00C01A0A" w:rsidRDefault="00C01A0A" w:rsidP="00C01A0A">
      <w:pPr>
        <w:ind w:firstLine="708"/>
        <w:rPr>
          <w:b/>
          <w:sz w:val="24"/>
          <w:szCs w:val="24"/>
          <w:u w:val="single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 xml:space="preserve">І. 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Допуска до </w:t>
      </w:r>
      <w:r w:rsidRPr="00271BB9">
        <w:rPr>
          <w:b/>
          <w:sz w:val="24"/>
          <w:szCs w:val="24"/>
          <w:u w:val="single"/>
          <w:lang w:val="bg-BG" w:eastAsia="bg-BG"/>
        </w:rPr>
        <w:t>интервю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 следните кандидати:</w:t>
      </w:r>
    </w:p>
    <w:tbl>
      <w:tblPr>
        <w:tblW w:w="9348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"/>
        <w:gridCol w:w="8271"/>
      </w:tblGrid>
      <w:tr w:rsidR="00C01A0A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0A" w:rsidRPr="00C01A0A" w:rsidRDefault="00C01A0A" w:rsidP="00C01A0A">
            <w:pPr>
              <w:tabs>
                <w:tab w:val="left" w:pos="9690"/>
              </w:tabs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№ по ред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0A" w:rsidRPr="00C01A0A" w:rsidRDefault="00C01A0A" w:rsidP="00C01A0A">
            <w:pPr>
              <w:tabs>
                <w:tab w:val="left" w:pos="9690"/>
              </w:tabs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Име, презиме и фамилия</w:t>
            </w:r>
          </w:p>
        </w:tc>
      </w:tr>
      <w:tr w:rsidR="00C01A0A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0A" w:rsidRPr="00C01A0A" w:rsidRDefault="0045339F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0A" w:rsidRPr="00C01A0A" w:rsidRDefault="00EB7500" w:rsidP="00C8189D">
            <w:pPr>
              <w:tabs>
                <w:tab w:val="left" w:pos="9690"/>
              </w:tabs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Живко Господинов Желев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339F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EB7500" w:rsidP="00C8189D">
            <w:pPr>
              <w:tabs>
                <w:tab w:val="left" w:pos="9690"/>
              </w:tabs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Теодора Стоянова Тодорова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339F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EB7500" w:rsidP="00C8189D">
            <w:pPr>
              <w:tabs>
                <w:tab w:val="left" w:pos="9690"/>
              </w:tabs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Александър Митков Филев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339F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EB7500" w:rsidP="00C8189D">
            <w:pPr>
              <w:tabs>
                <w:tab w:val="left" w:pos="9690"/>
              </w:tabs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Радостина Василева </w:t>
            </w:r>
            <w:proofErr w:type="spellStart"/>
            <w:r>
              <w:rPr>
                <w:sz w:val="24"/>
                <w:szCs w:val="24"/>
                <w:lang w:val="bg-BG" w:eastAsia="bg-BG"/>
              </w:rPr>
              <w:t>Василева</w:t>
            </w:r>
            <w:proofErr w:type="spellEnd"/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7235B4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5</w:t>
            </w:r>
            <w:r w:rsidR="0045339F"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721701" w:rsidP="00C8189D">
            <w:pPr>
              <w:tabs>
                <w:tab w:val="left" w:pos="9690"/>
              </w:tabs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Дафинка </w:t>
            </w:r>
            <w:proofErr w:type="spellStart"/>
            <w:r>
              <w:rPr>
                <w:sz w:val="24"/>
                <w:szCs w:val="24"/>
                <w:lang w:val="bg-BG" w:eastAsia="bg-BG"/>
              </w:rPr>
              <w:t>Къдринова</w:t>
            </w:r>
            <w:proofErr w:type="spellEnd"/>
            <w:r>
              <w:rPr>
                <w:sz w:val="24"/>
                <w:szCs w:val="24"/>
                <w:lang w:val="bg-BG" w:eastAsia="bg-BG"/>
              </w:rPr>
              <w:t xml:space="preserve"> Гаджева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7235B4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6</w:t>
            </w:r>
            <w:r w:rsidR="0045339F"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721701" w:rsidP="00C8189D">
            <w:pPr>
              <w:tabs>
                <w:tab w:val="left" w:pos="9690"/>
              </w:tabs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Теодора </w:t>
            </w:r>
            <w:proofErr w:type="spellStart"/>
            <w:r>
              <w:rPr>
                <w:sz w:val="24"/>
                <w:szCs w:val="24"/>
                <w:lang w:val="bg-BG" w:eastAsia="bg-BG"/>
              </w:rPr>
              <w:t>Богомилова</w:t>
            </w:r>
            <w:proofErr w:type="spellEnd"/>
            <w:r>
              <w:rPr>
                <w:sz w:val="24"/>
                <w:szCs w:val="24"/>
                <w:lang w:val="bg-BG" w:eastAsia="bg-BG"/>
              </w:rPr>
              <w:t xml:space="preserve">  Тодорова</w:t>
            </w:r>
          </w:p>
        </w:tc>
      </w:tr>
      <w:tr w:rsidR="004D7897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897" w:rsidRPr="004D7897" w:rsidRDefault="004D7897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7.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97" w:rsidRDefault="004D7897" w:rsidP="00C8189D">
            <w:pPr>
              <w:tabs>
                <w:tab w:val="left" w:pos="9690"/>
              </w:tabs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Кръстина Янкова Тодорова</w:t>
            </w:r>
          </w:p>
        </w:tc>
      </w:tr>
    </w:tbl>
    <w:p w:rsidR="00C01A0A" w:rsidRPr="00C8189D" w:rsidRDefault="00C01A0A" w:rsidP="00C01A0A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bg-BG" w:eastAsia="bg-BG"/>
        </w:rPr>
        <w:t xml:space="preserve">Допуснатите кандидати следва да се явят на интервю на </w:t>
      </w:r>
      <w:r w:rsidR="005B4B43">
        <w:rPr>
          <w:b/>
          <w:sz w:val="24"/>
          <w:szCs w:val="24"/>
          <w:lang w:val="bg-BG" w:eastAsia="bg-BG"/>
        </w:rPr>
        <w:t xml:space="preserve"> 1</w:t>
      </w:r>
      <w:r w:rsidR="00914EC7">
        <w:rPr>
          <w:b/>
          <w:sz w:val="24"/>
          <w:szCs w:val="24"/>
          <w:lang w:val="bg-BG" w:eastAsia="bg-BG"/>
        </w:rPr>
        <w:t>6</w:t>
      </w:r>
      <w:r w:rsidRPr="00C01A0A">
        <w:rPr>
          <w:b/>
          <w:sz w:val="24"/>
          <w:szCs w:val="24"/>
          <w:lang w:val="bg-BG" w:eastAsia="bg-BG"/>
        </w:rPr>
        <w:t>.05.2014 г.</w:t>
      </w:r>
      <w:r w:rsidR="00914EC7">
        <w:rPr>
          <w:sz w:val="24"/>
          <w:szCs w:val="24"/>
          <w:lang w:val="bg-BG" w:eastAsia="bg-BG"/>
        </w:rPr>
        <w:t xml:space="preserve"> в 9</w:t>
      </w:r>
      <w:r w:rsidRPr="00C01A0A">
        <w:rPr>
          <w:sz w:val="24"/>
          <w:szCs w:val="24"/>
          <w:lang w:val="bg-BG" w:eastAsia="bg-BG"/>
        </w:rPr>
        <w:t xml:space="preserve">,00 часа, в сградата на Община Хасково, гр. Хасково, пл.“Общински“ № 1, </w:t>
      </w:r>
      <w:r w:rsidRPr="00C8189D">
        <w:rPr>
          <w:sz w:val="24"/>
          <w:szCs w:val="24"/>
          <w:lang w:val="bg-BG" w:eastAsia="bg-BG"/>
        </w:rPr>
        <w:t>ет.2, заседателна зала.</w:t>
      </w:r>
      <w:bookmarkStart w:id="0" w:name="_GoBack"/>
      <w:bookmarkEnd w:id="0"/>
    </w:p>
    <w:p w:rsidR="00C01A0A" w:rsidRPr="00C01A0A" w:rsidRDefault="00C01A0A" w:rsidP="00C01A0A">
      <w:pPr>
        <w:ind w:left="627"/>
        <w:rPr>
          <w:b/>
          <w:sz w:val="24"/>
          <w:szCs w:val="24"/>
          <w:u w:val="single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 xml:space="preserve">ІІ. 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Не допуска до </w:t>
      </w:r>
      <w:r w:rsidRPr="00271BB9">
        <w:rPr>
          <w:b/>
          <w:sz w:val="24"/>
          <w:szCs w:val="24"/>
          <w:u w:val="single"/>
          <w:lang w:val="bg-BG" w:eastAsia="bg-BG"/>
        </w:rPr>
        <w:t>интервю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 следните кандидати:</w:t>
      </w:r>
    </w:p>
    <w:tbl>
      <w:tblPr>
        <w:tblStyle w:val="ae"/>
        <w:tblW w:w="9464" w:type="dxa"/>
        <w:tblLook w:val="04A0" w:firstRow="1" w:lastRow="0" w:firstColumn="1" w:lastColumn="0" w:noHBand="0" w:noVBand="1"/>
      </w:tblPr>
      <w:tblGrid>
        <w:gridCol w:w="817"/>
        <w:gridCol w:w="3827"/>
        <w:gridCol w:w="4820"/>
      </w:tblGrid>
      <w:tr w:rsidR="00C01A0A" w:rsidRPr="00C01A0A" w:rsidTr="00D36663">
        <w:tc>
          <w:tcPr>
            <w:tcW w:w="817" w:type="dxa"/>
          </w:tcPr>
          <w:p w:rsidR="00C01A0A" w:rsidRPr="00C01A0A" w:rsidRDefault="00C01A0A" w:rsidP="00C01A0A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№ по ред</w:t>
            </w:r>
          </w:p>
        </w:tc>
        <w:tc>
          <w:tcPr>
            <w:tcW w:w="3827" w:type="dxa"/>
          </w:tcPr>
          <w:p w:rsidR="00C01A0A" w:rsidRPr="00C01A0A" w:rsidRDefault="00C01A0A" w:rsidP="00C01A0A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Име, презиме, фамилия</w:t>
            </w:r>
          </w:p>
        </w:tc>
        <w:tc>
          <w:tcPr>
            <w:tcW w:w="4820" w:type="dxa"/>
          </w:tcPr>
          <w:p w:rsidR="00C01A0A" w:rsidRPr="00C01A0A" w:rsidRDefault="00C01A0A" w:rsidP="00C01A0A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Мотиви:</w:t>
            </w:r>
          </w:p>
        </w:tc>
      </w:tr>
      <w:tr w:rsidR="00FA3332" w:rsidRPr="00C01A0A" w:rsidTr="00D36663">
        <w:tc>
          <w:tcPr>
            <w:tcW w:w="817" w:type="dxa"/>
          </w:tcPr>
          <w:p w:rsidR="00FA3332" w:rsidRPr="00C01A0A" w:rsidRDefault="00FA3332" w:rsidP="00C01A0A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3827" w:type="dxa"/>
          </w:tcPr>
          <w:p w:rsidR="00FA3332" w:rsidRPr="007235B4" w:rsidRDefault="001506DD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7235B4">
              <w:rPr>
                <w:sz w:val="24"/>
                <w:szCs w:val="24"/>
                <w:lang w:val="bg-BG" w:eastAsia="bg-BG"/>
              </w:rPr>
              <w:t xml:space="preserve">Иванка Маркова </w:t>
            </w:r>
            <w:proofErr w:type="spellStart"/>
            <w:r w:rsidRPr="007235B4">
              <w:rPr>
                <w:sz w:val="24"/>
                <w:szCs w:val="24"/>
                <w:lang w:val="bg-BG" w:eastAsia="bg-BG"/>
              </w:rPr>
              <w:t>Карева</w:t>
            </w:r>
            <w:proofErr w:type="spellEnd"/>
          </w:p>
        </w:tc>
        <w:tc>
          <w:tcPr>
            <w:tcW w:w="4820" w:type="dxa"/>
          </w:tcPr>
          <w:p w:rsidR="00FA3332" w:rsidRPr="00C01A0A" w:rsidRDefault="00FA3332" w:rsidP="00EB7500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специалност: </w:t>
            </w:r>
            <w:r w:rsidR="00EB7500">
              <w:rPr>
                <w:sz w:val="24"/>
                <w:szCs w:val="24"/>
                <w:lang w:val="bg-BG"/>
              </w:rPr>
              <w:t>педагогика, специална педагогика</w:t>
            </w:r>
            <w:r w:rsidR="00EB7500" w:rsidRPr="009B4732">
              <w:rPr>
                <w:sz w:val="24"/>
                <w:szCs w:val="24"/>
                <w:lang w:val="bg-BG"/>
              </w:rPr>
              <w:t>, логопедия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FA3332" w:rsidRPr="00C01A0A" w:rsidTr="00D36663">
        <w:tc>
          <w:tcPr>
            <w:tcW w:w="817" w:type="dxa"/>
          </w:tcPr>
          <w:p w:rsidR="00FA3332" w:rsidRPr="00C01A0A" w:rsidRDefault="00FA3332" w:rsidP="00C01A0A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3827" w:type="dxa"/>
          </w:tcPr>
          <w:p w:rsidR="00FA3332" w:rsidRPr="007235B4" w:rsidRDefault="00EB7500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7235B4">
              <w:rPr>
                <w:sz w:val="24"/>
                <w:szCs w:val="24"/>
                <w:lang w:val="bg-BG" w:eastAsia="bg-BG"/>
              </w:rPr>
              <w:t>Атанаска Димова Коцева</w:t>
            </w:r>
          </w:p>
        </w:tc>
        <w:tc>
          <w:tcPr>
            <w:tcW w:w="4820" w:type="dxa"/>
          </w:tcPr>
          <w:p w:rsidR="00FA3332" w:rsidRPr="00C01A0A" w:rsidRDefault="00EB7500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педагогика, специална педагогика</w:t>
            </w:r>
            <w:r w:rsidRPr="009B4732">
              <w:rPr>
                <w:sz w:val="24"/>
                <w:szCs w:val="24"/>
                <w:lang w:val="bg-BG"/>
              </w:rPr>
              <w:t>, логопедия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EB7500" w:rsidRPr="00C01A0A" w:rsidTr="00D36663">
        <w:tc>
          <w:tcPr>
            <w:tcW w:w="817" w:type="dxa"/>
          </w:tcPr>
          <w:p w:rsidR="00EB7500" w:rsidRPr="00C01A0A" w:rsidRDefault="00EB7500" w:rsidP="00EB7500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 xml:space="preserve">3. </w:t>
            </w:r>
          </w:p>
        </w:tc>
        <w:tc>
          <w:tcPr>
            <w:tcW w:w="3827" w:type="dxa"/>
          </w:tcPr>
          <w:p w:rsidR="00EB7500" w:rsidRPr="007235B4" w:rsidRDefault="00EB7500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7235B4">
              <w:rPr>
                <w:sz w:val="24"/>
                <w:szCs w:val="24"/>
                <w:lang w:val="bg-BG" w:eastAsia="bg-BG"/>
              </w:rPr>
              <w:t>Валентина Митева Арнаудова</w:t>
            </w:r>
          </w:p>
        </w:tc>
        <w:tc>
          <w:tcPr>
            <w:tcW w:w="4820" w:type="dxa"/>
          </w:tcPr>
          <w:p w:rsidR="00EB7500" w:rsidRDefault="00EB7500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педагогика, специална педагогика</w:t>
            </w:r>
            <w:r w:rsidRPr="009B4732">
              <w:rPr>
                <w:sz w:val="24"/>
                <w:szCs w:val="24"/>
                <w:lang w:val="bg-BG"/>
              </w:rPr>
              <w:t>, логопедия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721701" w:rsidRPr="00C01A0A" w:rsidTr="00D36663">
        <w:tc>
          <w:tcPr>
            <w:tcW w:w="817" w:type="dxa"/>
          </w:tcPr>
          <w:p w:rsidR="00721701" w:rsidRDefault="00721701" w:rsidP="00EB7500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3827" w:type="dxa"/>
          </w:tcPr>
          <w:p w:rsidR="00721701" w:rsidRPr="007235B4" w:rsidRDefault="0072170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7235B4">
              <w:rPr>
                <w:sz w:val="24"/>
                <w:szCs w:val="24"/>
                <w:lang w:val="bg-BG" w:eastAsia="bg-BG"/>
              </w:rPr>
              <w:t xml:space="preserve">Саша Тенева </w:t>
            </w:r>
            <w:proofErr w:type="spellStart"/>
            <w:r w:rsidRPr="007235B4">
              <w:rPr>
                <w:sz w:val="24"/>
                <w:szCs w:val="24"/>
                <w:lang w:val="bg-BG" w:eastAsia="bg-BG"/>
              </w:rPr>
              <w:t>Черешкова</w:t>
            </w:r>
            <w:proofErr w:type="spellEnd"/>
          </w:p>
        </w:tc>
        <w:tc>
          <w:tcPr>
            <w:tcW w:w="4820" w:type="dxa"/>
          </w:tcPr>
          <w:p w:rsidR="00721701" w:rsidRDefault="0072170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педагогика, специална педагогика</w:t>
            </w:r>
            <w:r w:rsidRPr="009B4732">
              <w:rPr>
                <w:sz w:val="24"/>
                <w:szCs w:val="24"/>
                <w:lang w:val="bg-BG"/>
              </w:rPr>
              <w:t>, логопедия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721701" w:rsidRPr="00C01A0A" w:rsidTr="00D36663">
        <w:tc>
          <w:tcPr>
            <w:tcW w:w="817" w:type="dxa"/>
          </w:tcPr>
          <w:p w:rsidR="00721701" w:rsidRDefault="004D7897" w:rsidP="00EB7500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5</w:t>
            </w:r>
            <w:r w:rsidR="00721701">
              <w:rPr>
                <w:b/>
                <w:sz w:val="24"/>
                <w:szCs w:val="24"/>
                <w:lang w:val="bg-BG" w:eastAsia="bg-BG"/>
              </w:rPr>
              <w:t xml:space="preserve">. </w:t>
            </w:r>
          </w:p>
        </w:tc>
        <w:tc>
          <w:tcPr>
            <w:tcW w:w="3827" w:type="dxa"/>
          </w:tcPr>
          <w:p w:rsidR="00721701" w:rsidRPr="007235B4" w:rsidRDefault="0072170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7235B4">
              <w:rPr>
                <w:sz w:val="24"/>
                <w:szCs w:val="24"/>
                <w:lang w:val="bg-BG" w:eastAsia="bg-BG"/>
              </w:rPr>
              <w:t xml:space="preserve">Соня Бончева </w:t>
            </w:r>
            <w:proofErr w:type="spellStart"/>
            <w:r w:rsidRPr="007235B4">
              <w:rPr>
                <w:sz w:val="24"/>
                <w:szCs w:val="24"/>
                <w:lang w:val="bg-BG" w:eastAsia="bg-BG"/>
              </w:rPr>
              <w:t>Добчева</w:t>
            </w:r>
            <w:proofErr w:type="spellEnd"/>
          </w:p>
        </w:tc>
        <w:tc>
          <w:tcPr>
            <w:tcW w:w="4820" w:type="dxa"/>
          </w:tcPr>
          <w:p w:rsidR="00721701" w:rsidRDefault="0072170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педагогика, специална педагогика</w:t>
            </w:r>
            <w:r w:rsidRPr="009B4732">
              <w:rPr>
                <w:sz w:val="24"/>
                <w:szCs w:val="24"/>
                <w:lang w:val="bg-BG"/>
              </w:rPr>
              <w:t>, логопедия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721701" w:rsidRPr="00C01A0A" w:rsidTr="00D36663">
        <w:tc>
          <w:tcPr>
            <w:tcW w:w="817" w:type="dxa"/>
          </w:tcPr>
          <w:p w:rsidR="00721701" w:rsidRDefault="004D7897" w:rsidP="00EB7500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6</w:t>
            </w:r>
            <w:r w:rsidR="00721701">
              <w:rPr>
                <w:b/>
                <w:sz w:val="24"/>
                <w:szCs w:val="24"/>
                <w:lang w:val="bg-BG" w:eastAsia="bg-BG"/>
              </w:rPr>
              <w:t xml:space="preserve">. </w:t>
            </w:r>
          </w:p>
        </w:tc>
        <w:tc>
          <w:tcPr>
            <w:tcW w:w="3827" w:type="dxa"/>
          </w:tcPr>
          <w:p w:rsidR="00721701" w:rsidRPr="007235B4" w:rsidRDefault="0072170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7235B4">
              <w:rPr>
                <w:sz w:val="24"/>
                <w:szCs w:val="24"/>
                <w:lang w:val="bg-BG" w:eastAsia="bg-BG"/>
              </w:rPr>
              <w:t>Мария Кръстева Аргирова</w:t>
            </w:r>
          </w:p>
        </w:tc>
        <w:tc>
          <w:tcPr>
            <w:tcW w:w="4820" w:type="dxa"/>
          </w:tcPr>
          <w:p w:rsidR="00721701" w:rsidRDefault="0072170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 xml:space="preserve">не отговаря на поставените </w:t>
            </w:r>
            <w:r w:rsidRPr="00C01A0A">
              <w:rPr>
                <w:sz w:val="24"/>
                <w:szCs w:val="24"/>
                <w:lang w:val="bg-BG" w:eastAsia="bg-BG"/>
              </w:rPr>
              <w:lastRenderedPageBreak/>
              <w:t>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педагогика, специална педагогика</w:t>
            </w:r>
            <w:r w:rsidRPr="009B4732">
              <w:rPr>
                <w:sz w:val="24"/>
                <w:szCs w:val="24"/>
                <w:lang w:val="bg-BG"/>
              </w:rPr>
              <w:t>, логопедия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721701" w:rsidRPr="00C01A0A" w:rsidTr="00D36663">
        <w:tc>
          <w:tcPr>
            <w:tcW w:w="817" w:type="dxa"/>
          </w:tcPr>
          <w:p w:rsidR="00721701" w:rsidRDefault="004D7897" w:rsidP="00721701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lastRenderedPageBreak/>
              <w:t>7</w:t>
            </w:r>
            <w:r w:rsidR="00721701">
              <w:rPr>
                <w:b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827" w:type="dxa"/>
          </w:tcPr>
          <w:p w:rsidR="00721701" w:rsidRPr="007235B4" w:rsidRDefault="00721701" w:rsidP="00721701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7235B4">
              <w:rPr>
                <w:sz w:val="24"/>
                <w:szCs w:val="24"/>
                <w:lang w:val="bg-BG" w:eastAsia="bg-BG"/>
              </w:rPr>
              <w:t>Айсел Тасим  Мюмюн</w:t>
            </w:r>
          </w:p>
        </w:tc>
        <w:tc>
          <w:tcPr>
            <w:tcW w:w="4820" w:type="dxa"/>
          </w:tcPr>
          <w:p w:rsidR="00721701" w:rsidRDefault="007235B4" w:rsidP="00721701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педагогика, специална педагогика</w:t>
            </w:r>
            <w:r w:rsidRPr="009B4732">
              <w:rPr>
                <w:sz w:val="24"/>
                <w:szCs w:val="24"/>
                <w:lang w:val="bg-BG"/>
              </w:rPr>
              <w:t>, логопедия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7235B4" w:rsidRPr="00C01A0A" w:rsidTr="00D36663">
        <w:tc>
          <w:tcPr>
            <w:tcW w:w="817" w:type="dxa"/>
          </w:tcPr>
          <w:p w:rsidR="007235B4" w:rsidRPr="007235B4" w:rsidRDefault="004D7897" w:rsidP="00721701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8</w:t>
            </w:r>
            <w:r w:rsidR="007235B4">
              <w:rPr>
                <w:b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827" w:type="dxa"/>
          </w:tcPr>
          <w:p w:rsidR="007235B4" w:rsidRDefault="007235B4" w:rsidP="00721701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Анна Панайотова Петкова</w:t>
            </w:r>
          </w:p>
        </w:tc>
        <w:tc>
          <w:tcPr>
            <w:tcW w:w="4820" w:type="dxa"/>
          </w:tcPr>
          <w:p w:rsidR="007235B4" w:rsidRDefault="007235B4" w:rsidP="00721701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педагогика, специална педагогика</w:t>
            </w:r>
            <w:r w:rsidRPr="009B4732">
              <w:rPr>
                <w:sz w:val="24"/>
                <w:szCs w:val="24"/>
                <w:lang w:val="bg-BG"/>
              </w:rPr>
              <w:t>, логопедия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7235B4" w:rsidRPr="00C01A0A" w:rsidTr="00D36663">
        <w:tc>
          <w:tcPr>
            <w:tcW w:w="817" w:type="dxa"/>
          </w:tcPr>
          <w:p w:rsidR="007235B4" w:rsidRDefault="004D7897" w:rsidP="00721701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9</w:t>
            </w:r>
            <w:r w:rsidR="007235B4">
              <w:rPr>
                <w:b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827" w:type="dxa"/>
          </w:tcPr>
          <w:p w:rsidR="007235B4" w:rsidRDefault="007235B4" w:rsidP="00721701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Велислава Наскова Ангелова</w:t>
            </w:r>
          </w:p>
        </w:tc>
        <w:tc>
          <w:tcPr>
            <w:tcW w:w="4820" w:type="dxa"/>
          </w:tcPr>
          <w:p w:rsidR="007235B4" w:rsidRDefault="007235B4" w:rsidP="00721701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педагогика, специална педагогика</w:t>
            </w:r>
            <w:r w:rsidRPr="009B4732">
              <w:rPr>
                <w:sz w:val="24"/>
                <w:szCs w:val="24"/>
                <w:lang w:val="bg-BG"/>
              </w:rPr>
              <w:t>, логопедия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</w:tbl>
    <w:p w:rsidR="00C01A0A" w:rsidRPr="00C01A0A" w:rsidRDefault="00C01A0A" w:rsidP="00C01A0A">
      <w:pPr>
        <w:jc w:val="both"/>
        <w:rPr>
          <w:b/>
          <w:sz w:val="24"/>
          <w:szCs w:val="24"/>
          <w:lang w:val="bg-BG" w:eastAsia="bg-BG"/>
        </w:rPr>
      </w:pPr>
    </w:p>
    <w:p w:rsidR="00C01A0A" w:rsidRPr="00C01A0A" w:rsidRDefault="00C01A0A" w:rsidP="00C01A0A">
      <w:pPr>
        <w:ind w:right="-285"/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ПРЕДСЕДАТЕЛ НА КОМИСИЯТА:……….....………......</w:t>
      </w:r>
    </w:p>
    <w:p w:rsidR="00C01A0A" w:rsidRPr="001E3CB4" w:rsidRDefault="00C01A0A" w:rsidP="005B4B43">
      <w:pPr>
        <w:ind w:left="3540" w:right="-285" w:firstLine="708"/>
        <w:jc w:val="both"/>
        <w:rPr>
          <w:i/>
          <w:sz w:val="24"/>
          <w:szCs w:val="24"/>
          <w:lang w:val="bg-BG"/>
        </w:rPr>
      </w:pPr>
      <w:r w:rsidRPr="00C01A0A">
        <w:rPr>
          <w:b/>
          <w:sz w:val="24"/>
          <w:szCs w:val="24"/>
          <w:lang w:val="bg-BG" w:eastAsia="bg-BG"/>
        </w:rPr>
        <w:t>(Дияна Вълчева)</w:t>
      </w:r>
      <w:r w:rsidRPr="00C01A0A">
        <w:rPr>
          <w:sz w:val="24"/>
          <w:szCs w:val="24"/>
          <w:lang w:val="bg-BG" w:eastAsia="bg-BG"/>
        </w:rPr>
        <w:tab/>
      </w:r>
      <w:r w:rsidRPr="00C01A0A">
        <w:rPr>
          <w:sz w:val="24"/>
          <w:szCs w:val="24"/>
          <w:lang w:val="bg-BG" w:eastAsia="bg-BG"/>
        </w:rPr>
        <w:tab/>
      </w:r>
    </w:p>
    <w:sectPr w:rsidR="00C01A0A" w:rsidRPr="001E3C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AA6" w:rsidRDefault="00673AA6">
      <w:r>
        <w:separator/>
      </w:r>
    </w:p>
  </w:endnote>
  <w:endnote w:type="continuationSeparator" w:id="0">
    <w:p w:rsidR="00673AA6" w:rsidRDefault="0067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2" w:rsidRDefault="00673AA6" w:rsidP="00F4784E">
    <w:pPr>
      <w:pStyle w:val="a4"/>
      <w:ind w:right="72"/>
      <w:jc w:val="center"/>
      <w:rPr>
        <w:rFonts w:ascii="Monotype Corsiva" w:hAnsi="Monotype Corsiva"/>
        <w:b/>
        <w:sz w:val="24"/>
        <w:szCs w:val="24"/>
        <w:lang w:val="bg-BG"/>
      </w:rPr>
    </w:pPr>
    <w:r>
      <w:rPr>
        <w:rFonts w:ascii="Monotype Corsiva" w:hAnsi="Monotype Corsiva"/>
        <w:b/>
        <w:sz w:val="24"/>
        <w:szCs w:val="24"/>
        <w:lang w:val="bg-BG"/>
      </w:rPr>
      <w:pict>
        <v:rect id="_x0000_i1025" style="width:0;height:1.5pt" o:hralign="center" o:hrstd="t" o:hr="t" fillcolor="#aca899" stroked="f"/>
      </w:pict>
    </w:r>
  </w:p>
  <w:p w:rsidR="00A36C82" w:rsidRPr="00F4784E" w:rsidRDefault="00A36C82" w:rsidP="00F4784E">
    <w:pPr>
      <w:pStyle w:val="a4"/>
      <w:ind w:right="360"/>
      <w:jc w:val="center"/>
      <w:rPr>
        <w:b/>
        <w:sz w:val="24"/>
        <w:szCs w:val="24"/>
        <w:lang w:val="bg-BG"/>
      </w:rPr>
    </w:pPr>
    <w:r w:rsidRPr="00F60784">
      <w:rPr>
        <w:rFonts w:ascii="Monotype Corsiva" w:hAnsi="Monotype Corsiva"/>
        <w:b/>
        <w:sz w:val="24"/>
        <w:szCs w:val="24"/>
        <w:lang w:val="bg-BG"/>
      </w:rPr>
      <w:t>Инвестира във вашето бъдеще!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AA6" w:rsidRDefault="00673AA6">
      <w:r>
        <w:separator/>
      </w:r>
    </w:p>
  </w:footnote>
  <w:footnote w:type="continuationSeparator" w:id="0">
    <w:p w:rsidR="00673AA6" w:rsidRDefault="00673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2" w:rsidRPr="003569A5" w:rsidRDefault="00435786" w:rsidP="00442BBF">
    <w:pPr>
      <w:pStyle w:val="a3"/>
      <w:tabs>
        <w:tab w:val="center" w:pos="4421"/>
        <w:tab w:val="left" w:pos="7725"/>
      </w:tabs>
      <w:jc w:val="center"/>
      <w:rPr>
        <w:b/>
        <w:lang w:val="en-US"/>
      </w:rPr>
    </w:pPr>
    <w:r>
      <w:rPr>
        <w:noProof/>
        <w:lang w:val="bg-BG"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-6985</wp:posOffset>
          </wp:positionV>
          <wp:extent cx="914400" cy="752475"/>
          <wp:effectExtent l="0" t="0" r="0" b="9525"/>
          <wp:wrapNone/>
          <wp:docPr id="9" name="Картина 9" descr="ESF_logo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SF_logo_gra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-6985</wp:posOffset>
          </wp:positionV>
          <wp:extent cx="942975" cy="775970"/>
          <wp:effectExtent l="0" t="0" r="9525" b="5080"/>
          <wp:wrapNone/>
          <wp:docPr id="8" name="Картина 8" descr="EU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_logo_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3AA6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5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C01A0A">
      <w:rPr>
        <w:b/>
        <w:noProof/>
        <w:lang w:val="bg-BG" w:eastAsia="bg-BG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1" name="Картина 1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tars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C82" w:rsidRPr="00442BBF">
      <w:rPr>
        <w:b/>
        <w:lang w:val="bg-BG"/>
      </w:rPr>
      <w:t xml:space="preserve">ПРОЕКТ </w:t>
    </w:r>
    <w:r w:rsidR="00A36C82" w:rsidRPr="00442BBF">
      <w:rPr>
        <w:b/>
      </w:rPr>
      <w:t>BG</w:t>
    </w:r>
    <w:r w:rsidR="00A36C82" w:rsidRPr="00442BBF">
      <w:rPr>
        <w:b/>
        <w:lang w:val="ru-RU"/>
      </w:rPr>
      <w:t>051</w:t>
    </w:r>
    <w:r w:rsidR="00A36C82" w:rsidRPr="00442BBF">
      <w:rPr>
        <w:b/>
      </w:rPr>
      <w:t>PO</w:t>
    </w:r>
    <w:r w:rsidR="00A36C82" w:rsidRPr="00442BBF">
      <w:rPr>
        <w:b/>
        <w:lang w:val="ru-RU"/>
      </w:rPr>
      <w:t>001-5.2.12</w:t>
    </w:r>
    <w:r w:rsidR="00A36C82" w:rsidRPr="00442BBF">
      <w:rPr>
        <w:b/>
        <w:lang w:val="en-US"/>
      </w:rPr>
      <w:t>-</w:t>
    </w:r>
    <w:r w:rsidR="00A36C82">
      <w:rPr>
        <w:b/>
        <w:lang w:val="bg-BG"/>
      </w:rPr>
      <w:t>0025</w:t>
    </w:r>
    <w:r w:rsidR="00A36C82">
      <w:rPr>
        <w:b/>
        <w:lang w:val="en-US"/>
      </w:rPr>
      <w:t>-C0001</w:t>
    </w:r>
  </w:p>
  <w:p w:rsidR="00A36C82" w:rsidRPr="00442BBF" w:rsidRDefault="00A36C82" w:rsidP="00442BBF">
    <w:pPr>
      <w:pStyle w:val="a3"/>
      <w:tabs>
        <w:tab w:val="center" w:pos="4421"/>
        <w:tab w:val="left" w:pos="7725"/>
      </w:tabs>
      <w:jc w:val="center"/>
      <w:rPr>
        <w:b/>
        <w:i/>
        <w:lang w:val="bg-BG"/>
      </w:rPr>
    </w:pPr>
    <w:r w:rsidRPr="00442BBF">
      <w:rPr>
        <w:b/>
        <w:i/>
        <w:lang w:val="bg-BG"/>
      </w:rPr>
      <w:t>„Интегриране на деца и младежи с увреждания в Община Хасково</w:t>
    </w:r>
  </w:p>
  <w:p w:rsidR="00A36C82" w:rsidRPr="00442BBF" w:rsidRDefault="00A36C82" w:rsidP="00442BBF">
    <w:pPr>
      <w:pStyle w:val="a3"/>
      <w:jc w:val="center"/>
      <w:rPr>
        <w:b/>
        <w:i/>
        <w:lang w:val="bg-BG"/>
      </w:rPr>
    </w:pPr>
    <w:r w:rsidRPr="00442BBF">
      <w:rPr>
        <w:b/>
        <w:i/>
        <w:lang w:val="bg-BG"/>
      </w:rPr>
      <w:t xml:space="preserve">чрез услуги от </w:t>
    </w:r>
    <w:proofErr w:type="spellStart"/>
    <w:r w:rsidRPr="00442BBF">
      <w:rPr>
        <w:b/>
        <w:i/>
        <w:lang w:val="bg-BG"/>
      </w:rPr>
      <w:t>резидентен</w:t>
    </w:r>
    <w:proofErr w:type="spellEnd"/>
    <w:r w:rsidRPr="00442BBF">
      <w:rPr>
        <w:b/>
        <w:i/>
        <w:lang w:val="bg-BG"/>
      </w:rPr>
      <w:t xml:space="preserve"> тип”</w:t>
    </w:r>
  </w:p>
  <w:p w:rsidR="00A36C82" w:rsidRPr="0085187B" w:rsidRDefault="00A36C82" w:rsidP="00442BBF">
    <w:pPr>
      <w:pStyle w:val="a4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A36C82" w:rsidRPr="0085187B" w:rsidRDefault="00A36C82" w:rsidP="00442BBF">
    <w:pPr>
      <w:pStyle w:val="a4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A36C82" w:rsidRPr="0085187B" w:rsidRDefault="00A36C82" w:rsidP="00442BBF">
    <w:pPr>
      <w:pStyle w:val="a4"/>
      <w:jc w:val="center"/>
      <w:rPr>
        <w:sz w:val="18"/>
        <w:szCs w:val="18"/>
        <w:lang w:val="ru-RU"/>
      </w:rPr>
    </w:pPr>
    <w:proofErr w:type="spellStart"/>
    <w:r w:rsidRPr="00530B8D">
      <w:rPr>
        <w:bCs/>
        <w:i/>
        <w:iCs/>
        <w:color w:val="000000"/>
        <w:sz w:val="18"/>
        <w:szCs w:val="18"/>
        <w:lang w:val="bg-BG"/>
      </w:rPr>
      <w:t>съфинансирана</w:t>
    </w:r>
    <w:proofErr w:type="spellEnd"/>
    <w:r w:rsidRPr="00530B8D">
      <w:rPr>
        <w:bCs/>
        <w:i/>
        <w:iCs/>
        <w:color w:val="000000"/>
        <w:sz w:val="18"/>
        <w:szCs w:val="18"/>
        <w:lang w:val="bg-BG"/>
      </w:rPr>
      <w:t xml:space="preserve"> от Европейския социален фонд на Европейския съюз</w:t>
    </w:r>
  </w:p>
  <w:p w:rsidR="00A36C82" w:rsidRPr="00B4195E" w:rsidRDefault="00A36C82" w:rsidP="00442BBF">
    <w:pPr>
      <w:pStyle w:val="a3"/>
      <w:jc w:val="center"/>
      <w:rPr>
        <w:b/>
        <w:lang w:val="bg-BG"/>
      </w:rPr>
    </w:pPr>
  </w:p>
  <w:p w:rsidR="00A36C82" w:rsidRPr="0085187B" w:rsidRDefault="00A36C82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26F6E"/>
    <w:multiLevelType w:val="hybridMultilevel"/>
    <w:tmpl w:val="61A6BA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936600"/>
    <w:multiLevelType w:val="hybridMultilevel"/>
    <w:tmpl w:val="CD90AC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730B0"/>
    <w:multiLevelType w:val="hybridMultilevel"/>
    <w:tmpl w:val="CC94FF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37493F"/>
    <w:multiLevelType w:val="hybridMultilevel"/>
    <w:tmpl w:val="8E143DEA"/>
    <w:lvl w:ilvl="0" w:tplc="C3BE08C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B4A4B"/>
    <w:multiLevelType w:val="multilevel"/>
    <w:tmpl w:val="DAD6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C6AAD"/>
    <w:multiLevelType w:val="hybridMultilevel"/>
    <w:tmpl w:val="30D23BAC"/>
    <w:lvl w:ilvl="0" w:tplc="A0F204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913F27"/>
    <w:multiLevelType w:val="hybridMultilevel"/>
    <w:tmpl w:val="ED82457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5F59FB"/>
    <w:multiLevelType w:val="hybridMultilevel"/>
    <w:tmpl w:val="57188A4E"/>
    <w:lvl w:ilvl="0" w:tplc="0402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3FE56869"/>
    <w:multiLevelType w:val="hybridMultilevel"/>
    <w:tmpl w:val="E898B2C2"/>
    <w:lvl w:ilvl="0" w:tplc="A9C8FE8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244F3"/>
    <w:multiLevelType w:val="hybridMultilevel"/>
    <w:tmpl w:val="79B6CDDA"/>
    <w:lvl w:ilvl="0" w:tplc="06403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58A848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960415"/>
    <w:multiLevelType w:val="multilevel"/>
    <w:tmpl w:val="96F22F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51476084"/>
    <w:multiLevelType w:val="hybridMultilevel"/>
    <w:tmpl w:val="CD00F7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6541B6"/>
    <w:multiLevelType w:val="hybridMultilevel"/>
    <w:tmpl w:val="C55C06EC"/>
    <w:lvl w:ilvl="0" w:tplc="36BE652C">
      <w:start w:val="2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5EDB30BA"/>
    <w:multiLevelType w:val="hybridMultilevel"/>
    <w:tmpl w:val="EE6A04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BA4D42"/>
    <w:multiLevelType w:val="hybridMultilevel"/>
    <w:tmpl w:val="F5045BC2"/>
    <w:lvl w:ilvl="0" w:tplc="5CD01E0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7299357C"/>
    <w:multiLevelType w:val="hybridMultilevel"/>
    <w:tmpl w:val="48B6F0C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6"/>
  </w:num>
  <w:num w:numId="5">
    <w:abstractNumId w:val="1"/>
  </w:num>
  <w:num w:numId="6">
    <w:abstractNumId w:val="17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5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2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655AE"/>
    <w:rsid w:val="00067AED"/>
    <w:rsid w:val="00072DE3"/>
    <w:rsid w:val="000E2932"/>
    <w:rsid w:val="000F1E94"/>
    <w:rsid w:val="001106B7"/>
    <w:rsid w:val="00111362"/>
    <w:rsid w:val="0011393F"/>
    <w:rsid w:val="001302CB"/>
    <w:rsid w:val="0013311B"/>
    <w:rsid w:val="00136582"/>
    <w:rsid w:val="00142A65"/>
    <w:rsid w:val="001506DD"/>
    <w:rsid w:val="00150EA5"/>
    <w:rsid w:val="00183D95"/>
    <w:rsid w:val="0019347B"/>
    <w:rsid w:val="00195CDD"/>
    <w:rsid w:val="001A2564"/>
    <w:rsid w:val="001D205F"/>
    <w:rsid w:val="001D3CF9"/>
    <w:rsid w:val="001D714B"/>
    <w:rsid w:val="001E3CB4"/>
    <w:rsid w:val="001E7E9E"/>
    <w:rsid w:val="001F641A"/>
    <w:rsid w:val="00232B75"/>
    <w:rsid w:val="002506B8"/>
    <w:rsid w:val="00250B5F"/>
    <w:rsid w:val="00252A1F"/>
    <w:rsid w:val="002617E8"/>
    <w:rsid w:val="00271BB9"/>
    <w:rsid w:val="00280C6E"/>
    <w:rsid w:val="00292D6A"/>
    <w:rsid w:val="002949EA"/>
    <w:rsid w:val="002A2B37"/>
    <w:rsid w:val="0031236B"/>
    <w:rsid w:val="00323C63"/>
    <w:rsid w:val="00327B5D"/>
    <w:rsid w:val="00347996"/>
    <w:rsid w:val="00350949"/>
    <w:rsid w:val="003569A5"/>
    <w:rsid w:val="00373623"/>
    <w:rsid w:val="00385499"/>
    <w:rsid w:val="00390A18"/>
    <w:rsid w:val="00393FBC"/>
    <w:rsid w:val="003E0E66"/>
    <w:rsid w:val="003F1802"/>
    <w:rsid w:val="00421FC5"/>
    <w:rsid w:val="00426B51"/>
    <w:rsid w:val="00435786"/>
    <w:rsid w:val="00442BBF"/>
    <w:rsid w:val="0045339F"/>
    <w:rsid w:val="00471548"/>
    <w:rsid w:val="004902CB"/>
    <w:rsid w:val="004C546A"/>
    <w:rsid w:val="004D7897"/>
    <w:rsid w:val="004E201F"/>
    <w:rsid w:val="005102EB"/>
    <w:rsid w:val="00512A16"/>
    <w:rsid w:val="00534981"/>
    <w:rsid w:val="0059157F"/>
    <w:rsid w:val="005941D4"/>
    <w:rsid w:val="005B4B43"/>
    <w:rsid w:val="005D47DB"/>
    <w:rsid w:val="005D7798"/>
    <w:rsid w:val="0064333C"/>
    <w:rsid w:val="00673AA6"/>
    <w:rsid w:val="00690050"/>
    <w:rsid w:val="006916E5"/>
    <w:rsid w:val="006E7043"/>
    <w:rsid w:val="006F03B1"/>
    <w:rsid w:val="006F51AC"/>
    <w:rsid w:val="00716FCD"/>
    <w:rsid w:val="00721701"/>
    <w:rsid w:val="007235B4"/>
    <w:rsid w:val="00727103"/>
    <w:rsid w:val="0076745A"/>
    <w:rsid w:val="00777A69"/>
    <w:rsid w:val="00810737"/>
    <w:rsid w:val="00822E52"/>
    <w:rsid w:val="008319BF"/>
    <w:rsid w:val="0085187B"/>
    <w:rsid w:val="00855926"/>
    <w:rsid w:val="00893594"/>
    <w:rsid w:val="008C032B"/>
    <w:rsid w:val="008C6F65"/>
    <w:rsid w:val="00914EC7"/>
    <w:rsid w:val="0092456A"/>
    <w:rsid w:val="0092567F"/>
    <w:rsid w:val="009265E4"/>
    <w:rsid w:val="009362F5"/>
    <w:rsid w:val="00953F34"/>
    <w:rsid w:val="00991A1B"/>
    <w:rsid w:val="009933EC"/>
    <w:rsid w:val="009B4732"/>
    <w:rsid w:val="009C6AF2"/>
    <w:rsid w:val="009D1766"/>
    <w:rsid w:val="009D6943"/>
    <w:rsid w:val="009E130E"/>
    <w:rsid w:val="009F7319"/>
    <w:rsid w:val="00A1210F"/>
    <w:rsid w:val="00A135C4"/>
    <w:rsid w:val="00A1541D"/>
    <w:rsid w:val="00A1552E"/>
    <w:rsid w:val="00A36C82"/>
    <w:rsid w:val="00A434FD"/>
    <w:rsid w:val="00A57623"/>
    <w:rsid w:val="00AC40D9"/>
    <w:rsid w:val="00AE01BE"/>
    <w:rsid w:val="00AF7AC8"/>
    <w:rsid w:val="00B4195E"/>
    <w:rsid w:val="00B5070E"/>
    <w:rsid w:val="00B67A2A"/>
    <w:rsid w:val="00B71796"/>
    <w:rsid w:val="00B74402"/>
    <w:rsid w:val="00BA7092"/>
    <w:rsid w:val="00BC6269"/>
    <w:rsid w:val="00BE06EE"/>
    <w:rsid w:val="00C01A0A"/>
    <w:rsid w:val="00C34C0B"/>
    <w:rsid w:val="00C8189D"/>
    <w:rsid w:val="00C9297E"/>
    <w:rsid w:val="00CB7EB7"/>
    <w:rsid w:val="00CE7B4A"/>
    <w:rsid w:val="00D24BEB"/>
    <w:rsid w:val="00D30BCD"/>
    <w:rsid w:val="00D4322E"/>
    <w:rsid w:val="00D52013"/>
    <w:rsid w:val="00D525F5"/>
    <w:rsid w:val="00DC2EB3"/>
    <w:rsid w:val="00DF05E5"/>
    <w:rsid w:val="00E41151"/>
    <w:rsid w:val="00E42006"/>
    <w:rsid w:val="00E63469"/>
    <w:rsid w:val="00EB7500"/>
    <w:rsid w:val="00EC31E2"/>
    <w:rsid w:val="00ED0394"/>
    <w:rsid w:val="00F258B4"/>
    <w:rsid w:val="00F26DD6"/>
    <w:rsid w:val="00F4784E"/>
    <w:rsid w:val="00F95496"/>
    <w:rsid w:val="00FA3332"/>
    <w:rsid w:val="00FF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9E"/>
    <w:rPr>
      <w:lang w:val="en-GB" w:eastAsia="en-US"/>
    </w:rPr>
  </w:style>
  <w:style w:type="paragraph" w:styleId="1">
    <w:name w:val="heading 1"/>
    <w:basedOn w:val="a"/>
    <w:next w:val="a"/>
    <w:link w:val="10"/>
    <w:qFormat/>
    <w:rsid w:val="00442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33EC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a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a"/>
    <w:rsid w:val="001E7E9E"/>
    <w:rPr>
      <w:rFonts w:cs="Ari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ps">
    <w:name w:val="hps"/>
    <w:basedOn w:val="a0"/>
    <w:rsid w:val="00D4322E"/>
  </w:style>
  <w:style w:type="character" w:customStyle="1" w:styleId="a5">
    <w:name w:val="Долен колонтитул Знак"/>
    <w:link w:val="a4"/>
    <w:rsid w:val="00F4784E"/>
    <w:rPr>
      <w:lang w:val="en-GB" w:eastAsia="en-US" w:bidi="ar-SA"/>
    </w:rPr>
  </w:style>
  <w:style w:type="paragraph" w:customStyle="1" w:styleId="p1exsp">
    <w:name w:val="p1exsp"/>
    <w:basedOn w:val="a"/>
    <w:rsid w:val="00F9549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6">
    <w:name w:val="Strong"/>
    <w:qFormat/>
    <w:rsid w:val="00F95496"/>
    <w:rPr>
      <w:b/>
      <w:bCs/>
    </w:rPr>
  </w:style>
  <w:style w:type="paragraph" w:styleId="a7">
    <w:name w:val="Normal (Web)"/>
    <w:basedOn w:val="a"/>
    <w:rsid w:val="00D30BCD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10">
    <w:name w:val="Заглавие 1 Знак"/>
    <w:link w:val="1"/>
    <w:rsid w:val="00442BB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styleId="a8">
    <w:name w:val="Hyperlink"/>
    <w:rsid w:val="00A1210F"/>
    <w:rPr>
      <w:color w:val="0000FF"/>
      <w:u w:val="single"/>
    </w:rPr>
  </w:style>
  <w:style w:type="paragraph" w:styleId="a9">
    <w:name w:val="footnote text"/>
    <w:basedOn w:val="a"/>
    <w:link w:val="aa"/>
    <w:rsid w:val="00350949"/>
  </w:style>
  <w:style w:type="character" w:customStyle="1" w:styleId="aa">
    <w:name w:val="Текст под линия Знак"/>
    <w:link w:val="a9"/>
    <w:rsid w:val="00350949"/>
    <w:rPr>
      <w:lang w:val="en-GB" w:eastAsia="en-US"/>
    </w:rPr>
  </w:style>
  <w:style w:type="character" w:styleId="ab">
    <w:name w:val="footnote reference"/>
    <w:rsid w:val="00350949"/>
    <w:rPr>
      <w:vertAlign w:val="superscript"/>
    </w:rPr>
  </w:style>
  <w:style w:type="paragraph" w:styleId="ac">
    <w:name w:val="Balloon Text"/>
    <w:basedOn w:val="a"/>
    <w:link w:val="ad"/>
    <w:rsid w:val="00D525F5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D525F5"/>
    <w:rPr>
      <w:rFonts w:ascii="Tahoma" w:hAnsi="Tahoma" w:cs="Tahoma"/>
      <w:sz w:val="16"/>
      <w:szCs w:val="16"/>
      <w:lang w:val="en-GB" w:eastAsia="en-US"/>
    </w:rPr>
  </w:style>
  <w:style w:type="table" w:styleId="ae">
    <w:name w:val="Table Grid"/>
    <w:basedOn w:val="a1"/>
    <w:rsid w:val="00C01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9E"/>
    <w:rPr>
      <w:lang w:val="en-GB" w:eastAsia="en-US"/>
    </w:rPr>
  </w:style>
  <w:style w:type="paragraph" w:styleId="1">
    <w:name w:val="heading 1"/>
    <w:basedOn w:val="a"/>
    <w:next w:val="a"/>
    <w:link w:val="10"/>
    <w:qFormat/>
    <w:rsid w:val="00442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33EC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a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a"/>
    <w:rsid w:val="001E7E9E"/>
    <w:rPr>
      <w:rFonts w:cs="Ari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ps">
    <w:name w:val="hps"/>
    <w:basedOn w:val="a0"/>
    <w:rsid w:val="00D4322E"/>
  </w:style>
  <w:style w:type="character" w:customStyle="1" w:styleId="a5">
    <w:name w:val="Долен колонтитул Знак"/>
    <w:link w:val="a4"/>
    <w:rsid w:val="00F4784E"/>
    <w:rPr>
      <w:lang w:val="en-GB" w:eastAsia="en-US" w:bidi="ar-SA"/>
    </w:rPr>
  </w:style>
  <w:style w:type="paragraph" w:customStyle="1" w:styleId="p1exsp">
    <w:name w:val="p1exsp"/>
    <w:basedOn w:val="a"/>
    <w:rsid w:val="00F9549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6">
    <w:name w:val="Strong"/>
    <w:qFormat/>
    <w:rsid w:val="00F95496"/>
    <w:rPr>
      <w:b/>
      <w:bCs/>
    </w:rPr>
  </w:style>
  <w:style w:type="paragraph" w:styleId="a7">
    <w:name w:val="Normal (Web)"/>
    <w:basedOn w:val="a"/>
    <w:rsid w:val="00D30BCD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10">
    <w:name w:val="Заглавие 1 Знак"/>
    <w:link w:val="1"/>
    <w:rsid w:val="00442BB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styleId="a8">
    <w:name w:val="Hyperlink"/>
    <w:rsid w:val="00A1210F"/>
    <w:rPr>
      <w:color w:val="0000FF"/>
      <w:u w:val="single"/>
    </w:rPr>
  </w:style>
  <w:style w:type="paragraph" w:styleId="a9">
    <w:name w:val="footnote text"/>
    <w:basedOn w:val="a"/>
    <w:link w:val="aa"/>
    <w:rsid w:val="00350949"/>
  </w:style>
  <w:style w:type="character" w:customStyle="1" w:styleId="aa">
    <w:name w:val="Текст под линия Знак"/>
    <w:link w:val="a9"/>
    <w:rsid w:val="00350949"/>
    <w:rPr>
      <w:lang w:val="en-GB" w:eastAsia="en-US"/>
    </w:rPr>
  </w:style>
  <w:style w:type="character" w:styleId="ab">
    <w:name w:val="footnote reference"/>
    <w:rsid w:val="00350949"/>
    <w:rPr>
      <w:vertAlign w:val="superscript"/>
    </w:rPr>
  </w:style>
  <w:style w:type="paragraph" w:styleId="ac">
    <w:name w:val="Balloon Text"/>
    <w:basedOn w:val="a"/>
    <w:link w:val="ad"/>
    <w:rsid w:val="00D525F5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D525F5"/>
    <w:rPr>
      <w:rFonts w:ascii="Tahoma" w:hAnsi="Tahoma" w:cs="Tahoma"/>
      <w:sz w:val="16"/>
      <w:szCs w:val="16"/>
      <w:lang w:val="en-GB" w:eastAsia="en-US"/>
    </w:rPr>
  </w:style>
  <w:style w:type="table" w:styleId="ae">
    <w:name w:val="Table Grid"/>
    <w:basedOn w:val="a1"/>
    <w:rsid w:val="00C01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Tania Perchemlieva</cp:lastModifiedBy>
  <cp:revision>11</cp:revision>
  <cp:lastPrinted>2014-05-12T12:31:00Z</cp:lastPrinted>
  <dcterms:created xsi:type="dcterms:W3CDTF">2014-05-12T12:35:00Z</dcterms:created>
  <dcterms:modified xsi:type="dcterms:W3CDTF">2014-05-14T13:36:00Z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